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1EA2FEEA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1EA2FEEA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Pr="00950526" w:rsidRDefault="00277A6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95052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7676F9B7" w14:textId="3B5F44B4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950526">
                              <w:rPr>
                                <w:rFonts w:ascii="Arial Narrow" w:hAnsi="Arial Narrow"/>
                              </w:rPr>
                              <w:t>TITULACIÓ:</w:t>
                            </w:r>
                            <w:r w:rsidR="00363D84" w:rsidRPr="0095052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515943" w:rsidRPr="005A1C0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Grau en Enginyeria Electrònica de Telecomunicació  </w:t>
                            </w:r>
                            <w:r w:rsidR="00B95124" w:rsidRPr="005A1C0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B951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B951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B81FD2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7E2F42" w:rsidRPr="001920A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Pr="00950526" w:rsidRDefault="00277A6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950526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7676F9B7" w14:textId="3B5F44B4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950526">
                        <w:rPr>
                          <w:rFonts w:ascii="Arial Narrow" w:hAnsi="Arial Narrow"/>
                        </w:rPr>
                        <w:t>TITULACIÓ:</w:t>
                      </w:r>
                      <w:r w:rsidR="00363D84" w:rsidRPr="00950526">
                        <w:rPr>
                          <w:rFonts w:ascii="Arial Narrow" w:hAnsi="Arial Narrow"/>
                        </w:rPr>
                        <w:t xml:space="preserve"> </w:t>
                      </w:r>
                      <w:r w:rsidR="00515943" w:rsidRPr="005A1C0D">
                        <w:rPr>
                          <w:rFonts w:ascii="Arial Narrow" w:hAnsi="Arial Narrow"/>
                          <w:b/>
                          <w:bCs/>
                        </w:rPr>
                        <w:t xml:space="preserve">Grau en Enginyeria Electrònica de Telecomunicació  </w:t>
                      </w:r>
                      <w:r w:rsidR="00B95124" w:rsidRPr="005A1C0D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B951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B951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B81FD2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7E2F42" w:rsidRPr="001920A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957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10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1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B92D557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E8B0" w14:textId="23EEBB7C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950526">
                              <w:rPr>
                                <w:rFonts w:cs="Arial"/>
                                <w:b/>
                                <w:bCs/>
                              </w:rPr>
                              <w:t xml:space="preserve">Titulació: </w:t>
                            </w:r>
                            <w:r w:rsidR="00A245BE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957 </w:t>
                            </w:r>
                            <w:r w:rsidR="00A245BE" w:rsidRPr="00A245B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Electrònica de Telecomunicació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769DE8B0" w14:textId="23EEBB7C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  <w:r w:rsidRPr="00950526">
                        <w:rPr>
                          <w:rFonts w:cs="Arial"/>
                          <w:b/>
                          <w:bCs/>
                        </w:rPr>
                        <w:t xml:space="preserve">Titulació: </w:t>
                      </w:r>
                      <w:r w:rsidR="00A245BE"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957 </w:t>
                      </w:r>
                      <w:r w:rsidR="00A245BE" w:rsidRPr="00A245BE">
                        <w:rPr>
                          <w:rFonts w:ascii="Arial Narrow" w:hAnsi="Arial Narrow"/>
                          <w:b/>
                          <w:bCs/>
                        </w:rPr>
                        <w:t>Grau en Enginyeria Electrònica de Telecomunicació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Pr="006E1D0D" w:rsidRDefault="00915999" w:rsidP="00915999">
      <w:pPr>
        <w:pStyle w:val="Ttol4"/>
        <w:rPr>
          <w:lang w:val="ca-ES"/>
        </w:rPr>
      </w:pPr>
      <w:r w:rsidRPr="006E1D0D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701F38FE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 xml:space="preserve">ASSIGNATURA </w:t>
            </w:r>
            <w:r w:rsidR="00941614">
              <w:rPr>
                <w:rFonts w:cs="Arial"/>
              </w:rPr>
              <w:t>4t</w:t>
            </w:r>
            <w:r>
              <w:rPr>
                <w:rFonts w:cs="Arial"/>
              </w:rPr>
              <w:t xml:space="preserve">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EA5728" w14:paraId="05E70AC9" w14:textId="77777777" w:rsidTr="00C07402">
        <w:trPr>
          <w:trHeight w:val="397"/>
        </w:trPr>
        <w:tc>
          <w:tcPr>
            <w:tcW w:w="354" w:type="dxa"/>
          </w:tcPr>
          <w:p w14:paraId="1D86B747" w14:textId="77777777" w:rsidR="00EA5728" w:rsidRDefault="00EA5728" w:rsidP="00EA57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6C2878E3" w:rsidR="00EA5728" w:rsidRPr="00017B78" w:rsidRDefault="00EA5728" w:rsidP="00EA57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A666CF">
              <w:rPr>
                <w:rFonts w:asciiTheme="minorHAnsi" w:hAnsiTheme="minorHAnsi" w:cstheme="minorHAnsi"/>
              </w:rPr>
              <w:t>102737</w:t>
            </w:r>
          </w:p>
        </w:tc>
        <w:tc>
          <w:tcPr>
            <w:tcW w:w="6906" w:type="dxa"/>
            <w:vAlign w:val="bottom"/>
          </w:tcPr>
          <w:p w14:paraId="1ACBDFA8" w14:textId="48009703" w:rsidR="00EA5728" w:rsidRPr="000C3EF4" w:rsidRDefault="00EA5728" w:rsidP="00EA57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0C3EF4">
              <w:rPr>
                <w:rFonts w:asciiTheme="minorHAnsi" w:hAnsiTheme="minorHAnsi" w:cstheme="minorHAnsi"/>
              </w:rPr>
              <w:t>Control de Sistemes</w:t>
            </w:r>
          </w:p>
        </w:tc>
        <w:tc>
          <w:tcPr>
            <w:tcW w:w="992" w:type="dxa"/>
            <w:vAlign w:val="bottom"/>
          </w:tcPr>
          <w:p w14:paraId="1A4FF8DD" w14:textId="08DFCB67" w:rsidR="00EA5728" w:rsidRPr="00017B78" w:rsidRDefault="00EA5728" w:rsidP="00EA57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A666C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52EF80E5" w:rsidR="00EA5728" w:rsidRPr="00017B78" w:rsidRDefault="00393A06" w:rsidP="00EA57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1</w:t>
            </w:r>
          </w:p>
        </w:tc>
      </w:tr>
      <w:tr w:rsidR="00EA5728" w14:paraId="5B4ED5DC" w14:textId="77777777" w:rsidTr="00C07402">
        <w:trPr>
          <w:trHeight w:val="397"/>
        </w:trPr>
        <w:tc>
          <w:tcPr>
            <w:tcW w:w="354" w:type="dxa"/>
          </w:tcPr>
          <w:p w14:paraId="0B9586EE" w14:textId="77777777" w:rsidR="00EA5728" w:rsidRDefault="00EA5728" w:rsidP="00EA572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057F146F" w:rsidR="00EA5728" w:rsidRPr="00017B78" w:rsidRDefault="00EA5728" w:rsidP="00EA57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A666CF">
              <w:rPr>
                <w:rFonts w:asciiTheme="minorHAnsi" w:hAnsiTheme="minorHAnsi" w:cstheme="minorHAnsi"/>
              </w:rPr>
              <w:t>102720</w:t>
            </w:r>
          </w:p>
        </w:tc>
        <w:tc>
          <w:tcPr>
            <w:tcW w:w="6906" w:type="dxa"/>
            <w:vAlign w:val="bottom"/>
          </w:tcPr>
          <w:p w14:paraId="229988B2" w14:textId="5B869B77" w:rsidR="00EA5728" w:rsidRPr="000C3EF4" w:rsidRDefault="00EA5728" w:rsidP="00EA572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0C3EF4">
              <w:rPr>
                <w:rFonts w:asciiTheme="minorHAnsi" w:hAnsiTheme="minorHAnsi" w:cstheme="minorHAnsi"/>
              </w:rPr>
              <w:t xml:space="preserve">Disseny </w:t>
            </w:r>
            <w:proofErr w:type="spellStart"/>
            <w:r w:rsidRPr="000C3EF4">
              <w:rPr>
                <w:rFonts w:asciiTheme="minorHAnsi" w:hAnsiTheme="minorHAnsi" w:cstheme="minorHAnsi"/>
              </w:rPr>
              <w:t>Microelectrònic</w:t>
            </w:r>
            <w:proofErr w:type="spellEnd"/>
          </w:p>
        </w:tc>
        <w:tc>
          <w:tcPr>
            <w:tcW w:w="992" w:type="dxa"/>
            <w:vAlign w:val="bottom"/>
          </w:tcPr>
          <w:p w14:paraId="771DCBF6" w14:textId="6844A811" w:rsidR="00EA5728" w:rsidRPr="00017B78" w:rsidRDefault="00EA5728" w:rsidP="00EA57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A666C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0B5E1E4B" w:rsidR="00EA5728" w:rsidRPr="00017B78" w:rsidRDefault="00EA5728" w:rsidP="00EA572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0C3EF4" w14:paraId="48374C0B" w14:textId="77777777" w:rsidTr="007F5019">
        <w:trPr>
          <w:trHeight w:val="397"/>
        </w:trPr>
        <w:tc>
          <w:tcPr>
            <w:tcW w:w="354" w:type="dxa"/>
          </w:tcPr>
          <w:p w14:paraId="63BBFF85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E466BE8" w14:textId="0CC89FCC" w:rsidR="000C3EF4" w:rsidRPr="000C3EF4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</w:rPr>
            </w:pPr>
            <w:r w:rsidRPr="000C3EF4">
              <w:rPr>
                <w:rFonts w:asciiTheme="minorHAnsi" w:hAnsiTheme="minorHAnsi" w:cstheme="minorHAnsi"/>
              </w:rPr>
              <w:t>102721</w:t>
            </w:r>
          </w:p>
        </w:tc>
        <w:tc>
          <w:tcPr>
            <w:tcW w:w="6906" w:type="dxa"/>
          </w:tcPr>
          <w:p w14:paraId="2EA66DE9" w14:textId="07A71507" w:rsidR="000C3EF4" w:rsidRPr="000C3EF4" w:rsidRDefault="000C3EF4" w:rsidP="000C3EF4">
            <w:pPr>
              <w:ind w:right="-286"/>
              <w:rPr>
                <w:rFonts w:asciiTheme="minorHAnsi" w:hAnsiTheme="minorHAnsi" w:cstheme="minorHAnsi"/>
              </w:rPr>
            </w:pPr>
            <w:r w:rsidRPr="000C3EF4">
              <w:rPr>
                <w:rFonts w:asciiTheme="minorHAnsi" w:hAnsiTheme="minorHAnsi" w:cstheme="minorHAnsi"/>
              </w:rPr>
              <w:t>Dispositius Electrònics</w:t>
            </w:r>
          </w:p>
        </w:tc>
        <w:tc>
          <w:tcPr>
            <w:tcW w:w="992" w:type="dxa"/>
          </w:tcPr>
          <w:p w14:paraId="41D35A30" w14:textId="2FDE5EB2" w:rsidR="000C3EF4" w:rsidRPr="000C3EF4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</w:rPr>
            </w:pPr>
            <w:r w:rsidRPr="000C3EF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6437B568" w14:textId="77777777" w:rsidR="000C3EF4" w:rsidRPr="00017B78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0C3EF4" w14:paraId="4AC27A5A" w14:textId="77777777" w:rsidTr="00C07402">
        <w:trPr>
          <w:trHeight w:val="397"/>
        </w:trPr>
        <w:tc>
          <w:tcPr>
            <w:tcW w:w="354" w:type="dxa"/>
          </w:tcPr>
          <w:p w14:paraId="7A6F3B13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101B62F9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102725</w:t>
            </w:r>
          </w:p>
        </w:tc>
        <w:tc>
          <w:tcPr>
            <w:tcW w:w="6906" w:type="dxa"/>
            <w:vAlign w:val="bottom"/>
          </w:tcPr>
          <w:p w14:paraId="0EA248EC" w14:textId="641AA652" w:rsidR="000C3EF4" w:rsidRPr="000C3EF4" w:rsidRDefault="000C3EF4" w:rsidP="000C3EF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0C3EF4">
              <w:rPr>
                <w:rFonts w:asciiTheme="minorHAnsi" w:hAnsiTheme="minorHAnsi" w:cstheme="minorHAnsi"/>
              </w:rPr>
              <w:t>Compatibilitat Electromagnètica</w:t>
            </w:r>
          </w:p>
        </w:tc>
        <w:tc>
          <w:tcPr>
            <w:tcW w:w="992" w:type="dxa"/>
            <w:vAlign w:val="bottom"/>
          </w:tcPr>
          <w:p w14:paraId="02D437CA" w14:textId="51EC9161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34BCE8C8" w:rsidR="000C3EF4" w:rsidRPr="00017B78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0C3EF4" w14:paraId="374B7D81" w14:textId="77777777" w:rsidTr="00C07402">
        <w:trPr>
          <w:trHeight w:val="397"/>
        </w:trPr>
        <w:tc>
          <w:tcPr>
            <w:tcW w:w="354" w:type="dxa"/>
          </w:tcPr>
          <w:p w14:paraId="21DCACCF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4B22A7AD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102727</w:t>
            </w:r>
          </w:p>
        </w:tc>
        <w:tc>
          <w:tcPr>
            <w:tcW w:w="6906" w:type="dxa"/>
            <w:vAlign w:val="bottom"/>
          </w:tcPr>
          <w:p w14:paraId="4D669935" w14:textId="679CAD89" w:rsidR="000C3EF4" w:rsidRPr="000C3EF4" w:rsidRDefault="000C3EF4" w:rsidP="000C3EF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0C3EF4">
              <w:rPr>
                <w:rFonts w:asciiTheme="minorHAnsi" w:hAnsiTheme="minorHAnsi" w:cstheme="minorHAnsi"/>
              </w:rPr>
              <w:t>Disseny Avançat de Circuits de Comunicacions</w:t>
            </w:r>
          </w:p>
        </w:tc>
        <w:tc>
          <w:tcPr>
            <w:tcW w:w="992" w:type="dxa"/>
            <w:vAlign w:val="bottom"/>
          </w:tcPr>
          <w:p w14:paraId="741069D5" w14:textId="080D4ECE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4E3B09B6" w:rsidR="000C3EF4" w:rsidRPr="00017B78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0C3EF4" w14:paraId="6CF03C3D" w14:textId="77777777" w:rsidTr="00C07402">
        <w:trPr>
          <w:trHeight w:val="397"/>
        </w:trPr>
        <w:tc>
          <w:tcPr>
            <w:tcW w:w="354" w:type="dxa"/>
          </w:tcPr>
          <w:p w14:paraId="661A966D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736F8469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102724</w:t>
            </w:r>
          </w:p>
        </w:tc>
        <w:tc>
          <w:tcPr>
            <w:tcW w:w="6906" w:type="dxa"/>
            <w:vAlign w:val="bottom"/>
          </w:tcPr>
          <w:p w14:paraId="03548511" w14:textId="275067E0" w:rsidR="000C3EF4" w:rsidRPr="000C3EF4" w:rsidRDefault="000C3EF4" w:rsidP="000C3EF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0C3EF4">
              <w:rPr>
                <w:rFonts w:asciiTheme="minorHAnsi" w:hAnsiTheme="minorHAnsi" w:cstheme="minorHAnsi"/>
              </w:rPr>
              <w:t>Sistemes d'Instrumentació Intel·ligents</w:t>
            </w:r>
          </w:p>
        </w:tc>
        <w:tc>
          <w:tcPr>
            <w:tcW w:w="992" w:type="dxa"/>
            <w:vAlign w:val="bottom"/>
          </w:tcPr>
          <w:p w14:paraId="5C817EAB" w14:textId="71F16E4C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49F068C7" w:rsidR="000C3EF4" w:rsidRPr="00017B78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</w:p>
        </w:tc>
      </w:tr>
      <w:tr w:rsidR="000C3EF4" w14:paraId="3A115CA2" w14:textId="77777777" w:rsidTr="00C07402">
        <w:trPr>
          <w:trHeight w:val="397"/>
        </w:trPr>
        <w:tc>
          <w:tcPr>
            <w:tcW w:w="354" w:type="dxa"/>
          </w:tcPr>
          <w:p w14:paraId="5743CE7E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37FE5B64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102729</w:t>
            </w:r>
          </w:p>
        </w:tc>
        <w:tc>
          <w:tcPr>
            <w:tcW w:w="6906" w:type="dxa"/>
            <w:vAlign w:val="bottom"/>
          </w:tcPr>
          <w:p w14:paraId="74B3D82E" w14:textId="3A82382C" w:rsidR="000C3EF4" w:rsidRPr="000C3EF4" w:rsidRDefault="000C3EF4" w:rsidP="000C3EF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0C3EF4">
              <w:rPr>
                <w:rFonts w:asciiTheme="minorHAnsi" w:hAnsiTheme="minorHAnsi" w:cstheme="minorHAnsi"/>
              </w:rPr>
              <w:t>Aplicacions Multidisciplinàries I</w:t>
            </w:r>
          </w:p>
        </w:tc>
        <w:tc>
          <w:tcPr>
            <w:tcW w:w="992" w:type="dxa"/>
            <w:vAlign w:val="bottom"/>
          </w:tcPr>
          <w:p w14:paraId="327963A8" w14:textId="30CEE75C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26F07615" w:rsidR="000C3EF4" w:rsidRPr="00017B78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0C3EF4" w14:paraId="11D61A52" w14:textId="77777777" w:rsidTr="00C07402">
        <w:trPr>
          <w:trHeight w:val="397"/>
        </w:trPr>
        <w:tc>
          <w:tcPr>
            <w:tcW w:w="354" w:type="dxa"/>
          </w:tcPr>
          <w:p w14:paraId="471B784F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4DB8FB3D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102716</w:t>
            </w:r>
          </w:p>
        </w:tc>
        <w:tc>
          <w:tcPr>
            <w:tcW w:w="6906" w:type="dxa"/>
            <w:vAlign w:val="bottom"/>
          </w:tcPr>
          <w:p w14:paraId="43932E96" w14:textId="14EACC6A" w:rsidR="000C3EF4" w:rsidRPr="000C3EF4" w:rsidRDefault="000C3EF4" w:rsidP="000C3EF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0C3EF4">
              <w:rPr>
                <w:rFonts w:asciiTheme="minorHAnsi" w:hAnsiTheme="minorHAnsi" w:cstheme="minorHAnsi"/>
              </w:rPr>
              <w:t>Gestió de la Qualitat i de la Fiabilitat</w:t>
            </w:r>
          </w:p>
        </w:tc>
        <w:tc>
          <w:tcPr>
            <w:tcW w:w="992" w:type="dxa"/>
            <w:vAlign w:val="bottom"/>
          </w:tcPr>
          <w:p w14:paraId="006F0BE9" w14:textId="2ACE6C0D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71EECAA9" w:rsidR="000C3EF4" w:rsidRPr="00017B78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0C3EF4" w14:paraId="0BE1D253" w14:textId="77777777" w:rsidTr="00C07402">
        <w:trPr>
          <w:trHeight w:val="397"/>
        </w:trPr>
        <w:tc>
          <w:tcPr>
            <w:tcW w:w="354" w:type="dxa"/>
          </w:tcPr>
          <w:p w14:paraId="5DBC76FB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3091EE6A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106540</w:t>
            </w:r>
          </w:p>
        </w:tc>
        <w:tc>
          <w:tcPr>
            <w:tcW w:w="6906" w:type="dxa"/>
            <w:vAlign w:val="bottom"/>
          </w:tcPr>
          <w:p w14:paraId="42FDB801" w14:textId="26B434EC" w:rsidR="000C3EF4" w:rsidRPr="000C3EF4" w:rsidRDefault="000C3EF4" w:rsidP="000C3EF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0C3EF4">
              <w:rPr>
                <w:rFonts w:asciiTheme="minorHAnsi" w:hAnsiTheme="minorHAnsi" w:cstheme="minorHAnsi"/>
              </w:rPr>
              <w:t>Treball de Fi de Grau</w:t>
            </w:r>
          </w:p>
        </w:tc>
        <w:tc>
          <w:tcPr>
            <w:tcW w:w="992" w:type="dxa"/>
            <w:vAlign w:val="bottom"/>
          </w:tcPr>
          <w:p w14:paraId="1A88CCD1" w14:textId="5DA62897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  <w:vAlign w:val="bottom"/>
          </w:tcPr>
          <w:p w14:paraId="0D262839" w14:textId="70E196B9" w:rsidR="000C3EF4" w:rsidRPr="00017B78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0C3EF4" w14:paraId="16BE7C10" w14:textId="77777777" w:rsidTr="00BE76CF">
        <w:trPr>
          <w:trHeight w:val="397"/>
        </w:trPr>
        <w:tc>
          <w:tcPr>
            <w:tcW w:w="354" w:type="dxa"/>
          </w:tcPr>
          <w:p w14:paraId="714E75CB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6A09DD10" w14:textId="3B2D5A26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106539</w:t>
            </w:r>
          </w:p>
        </w:tc>
        <w:tc>
          <w:tcPr>
            <w:tcW w:w="6906" w:type="dxa"/>
          </w:tcPr>
          <w:p w14:paraId="17729372" w14:textId="55E82810" w:rsidR="000C3EF4" w:rsidRPr="000C3EF4" w:rsidRDefault="000C3EF4" w:rsidP="000C3EF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0C3EF4">
              <w:rPr>
                <w:rFonts w:asciiTheme="minorHAnsi" w:hAnsiTheme="minorHAnsi" w:cstheme="minorHAnsi"/>
              </w:rPr>
              <w:t>Pràctiques Externes</w:t>
            </w:r>
          </w:p>
        </w:tc>
        <w:tc>
          <w:tcPr>
            <w:tcW w:w="992" w:type="dxa"/>
          </w:tcPr>
          <w:p w14:paraId="218F2DB8" w14:textId="4655D9DC" w:rsidR="000C3EF4" w:rsidRPr="000C3EF4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0C3EF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  <w:vAlign w:val="bottom"/>
          </w:tcPr>
          <w:p w14:paraId="0CD9B341" w14:textId="1C9CACB5" w:rsidR="000C3EF4" w:rsidRPr="00017B78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0C3EF4" w14:paraId="593E3AAD" w14:textId="77777777" w:rsidTr="00BE76CF">
        <w:trPr>
          <w:trHeight w:val="397"/>
        </w:trPr>
        <w:tc>
          <w:tcPr>
            <w:tcW w:w="354" w:type="dxa"/>
          </w:tcPr>
          <w:p w14:paraId="24AA352D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0C6BE24" w14:textId="5022BAD2" w:rsidR="000C3EF4" w:rsidRPr="00955035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FF0000"/>
                <w:szCs w:val="22"/>
              </w:rPr>
            </w:pPr>
          </w:p>
        </w:tc>
        <w:tc>
          <w:tcPr>
            <w:tcW w:w="6906" w:type="dxa"/>
          </w:tcPr>
          <w:p w14:paraId="537926CC" w14:textId="17CDE04D" w:rsidR="000C3EF4" w:rsidRPr="00955035" w:rsidRDefault="000C3EF4" w:rsidP="000C3EF4">
            <w:pPr>
              <w:ind w:right="-286"/>
              <w:rPr>
                <w:rFonts w:asciiTheme="minorHAnsi" w:eastAsiaTheme="minorEastAsia" w:hAnsiTheme="minorHAnsi" w:cstheme="minorHAnsi"/>
                <w:color w:val="FF0000"/>
                <w:szCs w:val="22"/>
                <w:lang w:val="es-ES"/>
              </w:rPr>
            </w:pPr>
          </w:p>
        </w:tc>
        <w:tc>
          <w:tcPr>
            <w:tcW w:w="992" w:type="dxa"/>
          </w:tcPr>
          <w:p w14:paraId="69D23108" w14:textId="2B6D366E" w:rsidR="000C3EF4" w:rsidRPr="00955035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FF0000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2882560F" w:rsidR="000C3EF4" w:rsidRPr="00017B78" w:rsidRDefault="000C3EF4" w:rsidP="000C3EF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0C3EF4" w14:paraId="1B726C4F" w14:textId="77777777" w:rsidTr="00BE76CF">
        <w:trPr>
          <w:trHeight w:val="397"/>
        </w:trPr>
        <w:tc>
          <w:tcPr>
            <w:tcW w:w="354" w:type="dxa"/>
          </w:tcPr>
          <w:p w14:paraId="435DED38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562462E" w14:textId="5E724AE4" w:rsidR="000C3EF4" w:rsidRPr="00955035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906" w:type="dxa"/>
          </w:tcPr>
          <w:p w14:paraId="262AF51B" w14:textId="55A60DF5" w:rsidR="000C3EF4" w:rsidRPr="00955035" w:rsidRDefault="000C3EF4" w:rsidP="000C3EF4">
            <w:pPr>
              <w:ind w:right="-286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92" w:type="dxa"/>
          </w:tcPr>
          <w:p w14:paraId="5909CE98" w14:textId="44218988" w:rsidR="000C3EF4" w:rsidRPr="00955035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</w:tr>
      <w:tr w:rsidR="000C3EF4" w14:paraId="051ABDB9" w14:textId="77777777" w:rsidTr="00BE76CF">
        <w:trPr>
          <w:trHeight w:val="397"/>
        </w:trPr>
        <w:tc>
          <w:tcPr>
            <w:tcW w:w="354" w:type="dxa"/>
          </w:tcPr>
          <w:p w14:paraId="0FB1DBC2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354858C6" w14:textId="59DC79EC" w:rsidR="000C3EF4" w:rsidRPr="00955035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906" w:type="dxa"/>
          </w:tcPr>
          <w:p w14:paraId="33827FB8" w14:textId="48D2CBAD" w:rsidR="000C3EF4" w:rsidRPr="00955035" w:rsidRDefault="000C3EF4" w:rsidP="000C3EF4">
            <w:pPr>
              <w:ind w:right="-286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92" w:type="dxa"/>
          </w:tcPr>
          <w:p w14:paraId="306A7CE1" w14:textId="076F0300" w:rsidR="000C3EF4" w:rsidRPr="00955035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</w:tr>
      <w:tr w:rsidR="000C3EF4" w14:paraId="5E0EFF30" w14:textId="77777777" w:rsidTr="00BE76CF">
        <w:trPr>
          <w:trHeight w:val="397"/>
        </w:trPr>
        <w:tc>
          <w:tcPr>
            <w:tcW w:w="354" w:type="dxa"/>
          </w:tcPr>
          <w:p w14:paraId="7E6020E1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48DA4BE0" w14:textId="37FD755D" w:rsidR="000C3EF4" w:rsidRPr="00955035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906" w:type="dxa"/>
          </w:tcPr>
          <w:p w14:paraId="799DBF31" w14:textId="37259622" w:rsidR="000C3EF4" w:rsidRPr="00955035" w:rsidRDefault="000C3EF4" w:rsidP="000C3EF4">
            <w:pPr>
              <w:ind w:right="-286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92" w:type="dxa"/>
          </w:tcPr>
          <w:p w14:paraId="33BCAD71" w14:textId="004D78F2" w:rsidR="000C3EF4" w:rsidRPr="00955035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</w:tcPr>
          <w:p w14:paraId="68569E97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</w:tr>
      <w:tr w:rsidR="000C3EF4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15DFC1FB" w:rsidR="000C3EF4" w:rsidRPr="00955035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906" w:type="dxa"/>
          </w:tcPr>
          <w:p w14:paraId="150C319B" w14:textId="0FCF1185" w:rsidR="000C3EF4" w:rsidRPr="00955035" w:rsidRDefault="000C3EF4" w:rsidP="000C3EF4">
            <w:pPr>
              <w:ind w:right="-286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92" w:type="dxa"/>
          </w:tcPr>
          <w:p w14:paraId="0FD7D397" w14:textId="69D447B0" w:rsidR="000C3EF4" w:rsidRPr="00955035" w:rsidRDefault="000C3EF4" w:rsidP="000C3EF4">
            <w:pPr>
              <w:ind w:right="-286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</w:tcPr>
          <w:p w14:paraId="65DCF7E2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</w:tr>
      <w:tr w:rsidR="000C3EF4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</w:tr>
      <w:tr w:rsidR="000C3EF4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0C3EF4" w:rsidRDefault="000C3EF4" w:rsidP="000C3EF4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Pr="00DF1B86" w:rsidRDefault="003E5445" w:rsidP="003E5445">
                            <w:pPr>
                              <w:rPr>
                                <w:rFonts w:cs="Arial"/>
                              </w:rPr>
                            </w:pPr>
                            <w:r w:rsidRPr="00DF1B86">
                              <w:rPr>
                                <w:rFonts w:cs="Aria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Pr="00DF1B86" w:rsidRDefault="003E5445" w:rsidP="003E5445">
                      <w:pPr>
                        <w:rPr>
                          <w:rFonts w:cs="Arial"/>
                        </w:rPr>
                      </w:pPr>
                      <w:r w:rsidRPr="00DF1B86">
                        <w:rPr>
                          <w:rFonts w:cs="Aria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AA1E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9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17B78"/>
    <w:rsid w:val="00024B6F"/>
    <w:rsid w:val="00027056"/>
    <w:rsid w:val="00030B20"/>
    <w:rsid w:val="000B6230"/>
    <w:rsid w:val="000C2AA4"/>
    <w:rsid w:val="000C3EF4"/>
    <w:rsid w:val="000D0C0C"/>
    <w:rsid w:val="000F5F62"/>
    <w:rsid w:val="0012191C"/>
    <w:rsid w:val="00130968"/>
    <w:rsid w:val="00134E94"/>
    <w:rsid w:val="0014092A"/>
    <w:rsid w:val="0015728B"/>
    <w:rsid w:val="00162BE3"/>
    <w:rsid w:val="00185DF7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A6E"/>
    <w:rsid w:val="00281967"/>
    <w:rsid w:val="002C4C24"/>
    <w:rsid w:val="002E1911"/>
    <w:rsid w:val="002E1C7A"/>
    <w:rsid w:val="002F502A"/>
    <w:rsid w:val="003142EA"/>
    <w:rsid w:val="00327262"/>
    <w:rsid w:val="00335A98"/>
    <w:rsid w:val="00337DA7"/>
    <w:rsid w:val="0035719F"/>
    <w:rsid w:val="00363D84"/>
    <w:rsid w:val="00393A06"/>
    <w:rsid w:val="003A33C8"/>
    <w:rsid w:val="003A439C"/>
    <w:rsid w:val="003A75DE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77C5"/>
    <w:rsid w:val="004B0DC9"/>
    <w:rsid w:val="004C1330"/>
    <w:rsid w:val="004C17ED"/>
    <w:rsid w:val="004C2E3B"/>
    <w:rsid w:val="004D12C0"/>
    <w:rsid w:val="004E2275"/>
    <w:rsid w:val="004F643B"/>
    <w:rsid w:val="004F6451"/>
    <w:rsid w:val="005012F0"/>
    <w:rsid w:val="0050770A"/>
    <w:rsid w:val="00515943"/>
    <w:rsid w:val="0055174B"/>
    <w:rsid w:val="005A1C0D"/>
    <w:rsid w:val="006035EE"/>
    <w:rsid w:val="00606362"/>
    <w:rsid w:val="00640B5B"/>
    <w:rsid w:val="006476C1"/>
    <w:rsid w:val="00647AA6"/>
    <w:rsid w:val="00656C68"/>
    <w:rsid w:val="006777AA"/>
    <w:rsid w:val="00685AAC"/>
    <w:rsid w:val="006969AC"/>
    <w:rsid w:val="006A0E7B"/>
    <w:rsid w:val="006B0497"/>
    <w:rsid w:val="006D1BF0"/>
    <w:rsid w:val="006E1D0D"/>
    <w:rsid w:val="006E307B"/>
    <w:rsid w:val="006F13B9"/>
    <w:rsid w:val="00712D81"/>
    <w:rsid w:val="00714792"/>
    <w:rsid w:val="00717322"/>
    <w:rsid w:val="0074003B"/>
    <w:rsid w:val="00757ACE"/>
    <w:rsid w:val="0076442A"/>
    <w:rsid w:val="007B1966"/>
    <w:rsid w:val="007B5A89"/>
    <w:rsid w:val="007E2F42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41614"/>
    <w:rsid w:val="00950526"/>
    <w:rsid w:val="00955035"/>
    <w:rsid w:val="00960128"/>
    <w:rsid w:val="009759D8"/>
    <w:rsid w:val="00A13FA3"/>
    <w:rsid w:val="00A245BE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5478E"/>
    <w:rsid w:val="00B7772B"/>
    <w:rsid w:val="00B81FD2"/>
    <w:rsid w:val="00B83127"/>
    <w:rsid w:val="00B95124"/>
    <w:rsid w:val="00BA218F"/>
    <w:rsid w:val="00BA3CA9"/>
    <w:rsid w:val="00BE5B0A"/>
    <w:rsid w:val="00BE66B9"/>
    <w:rsid w:val="00BF0B9D"/>
    <w:rsid w:val="00BF7CB0"/>
    <w:rsid w:val="00C06D4E"/>
    <w:rsid w:val="00C33D42"/>
    <w:rsid w:val="00C46629"/>
    <w:rsid w:val="00C469E4"/>
    <w:rsid w:val="00C47096"/>
    <w:rsid w:val="00C75411"/>
    <w:rsid w:val="00CA14B8"/>
    <w:rsid w:val="00CB7A76"/>
    <w:rsid w:val="00CC1555"/>
    <w:rsid w:val="00D014F9"/>
    <w:rsid w:val="00D06609"/>
    <w:rsid w:val="00D23E33"/>
    <w:rsid w:val="00D64CB1"/>
    <w:rsid w:val="00D91885"/>
    <w:rsid w:val="00DC32A7"/>
    <w:rsid w:val="00DD32FD"/>
    <w:rsid w:val="00DF15A9"/>
    <w:rsid w:val="00DF1B86"/>
    <w:rsid w:val="00DF2F61"/>
    <w:rsid w:val="00DF37B7"/>
    <w:rsid w:val="00DF5225"/>
    <w:rsid w:val="00E21F4C"/>
    <w:rsid w:val="00E25390"/>
    <w:rsid w:val="00E4112C"/>
    <w:rsid w:val="00E54EB9"/>
    <w:rsid w:val="00E77942"/>
    <w:rsid w:val="00E91E89"/>
    <w:rsid w:val="00EA13C2"/>
    <w:rsid w:val="00EA3CCB"/>
    <w:rsid w:val="00EA5066"/>
    <w:rsid w:val="00EA5728"/>
    <w:rsid w:val="00EC0D5F"/>
    <w:rsid w:val="00EC1669"/>
    <w:rsid w:val="00ED3663"/>
    <w:rsid w:val="00F163FC"/>
    <w:rsid w:val="00F25CC8"/>
    <w:rsid w:val="00F80FFF"/>
    <w:rsid w:val="00F960D2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b.cat/sa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uab.cat/sa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5BE8A-BB3C-42EB-8690-7E2BF9966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175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78</cp:revision>
  <cp:lastPrinted>2023-07-06T15:00:00Z</cp:lastPrinted>
  <dcterms:created xsi:type="dcterms:W3CDTF">2022-06-14T10:40:00Z</dcterms:created>
  <dcterms:modified xsi:type="dcterms:W3CDTF">2023-07-14T12:54:00Z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