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5F7" w:rsidRPr="00AE3058" w:rsidRDefault="000775F7" w:rsidP="00012C99">
      <w:pPr>
        <w:spacing w:before="120"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012C99" w:rsidRPr="00AE3058" w:rsidRDefault="00012C99" w:rsidP="00012C99">
      <w:pPr>
        <w:spacing w:before="120"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2A237D" w:rsidRPr="00AE3058" w:rsidRDefault="002A237D" w:rsidP="00AE3058">
      <w:pPr>
        <w:spacing w:before="120" w:after="120"/>
        <w:contextualSpacing/>
        <w:jc w:val="center"/>
        <w:rPr>
          <w:rFonts w:asciiTheme="minorHAnsi" w:hAnsiTheme="minorHAnsi"/>
          <w:b/>
          <w:bCs/>
          <w:sz w:val="22"/>
          <w:szCs w:val="22"/>
        </w:rPr>
      </w:pPr>
      <w:r w:rsidRPr="00AE3058">
        <w:rPr>
          <w:rFonts w:asciiTheme="minorHAnsi" w:hAnsiTheme="minorHAnsi"/>
          <w:b/>
          <w:bCs/>
          <w:sz w:val="22"/>
          <w:szCs w:val="22"/>
        </w:rPr>
        <w:t xml:space="preserve">Instruccions sobre el procediment de justificació dels ajuts per </w:t>
      </w:r>
      <w:r w:rsidR="00C909DD" w:rsidRPr="00AE3058">
        <w:rPr>
          <w:rFonts w:asciiTheme="minorHAnsi" w:hAnsiTheme="minorHAnsi"/>
          <w:b/>
          <w:bCs/>
          <w:sz w:val="22"/>
          <w:szCs w:val="22"/>
        </w:rPr>
        <w:t xml:space="preserve">a la participació de l’alumnat de la </w:t>
      </w:r>
      <w:r w:rsidR="00AE3058">
        <w:rPr>
          <w:rFonts w:asciiTheme="minorHAnsi" w:hAnsiTheme="minorHAnsi"/>
          <w:b/>
          <w:bCs/>
          <w:sz w:val="22"/>
          <w:szCs w:val="22"/>
        </w:rPr>
        <w:t>UAB</w:t>
      </w:r>
    </w:p>
    <w:p w:rsidR="002A237D" w:rsidRDefault="002A237D" w:rsidP="002A237D">
      <w:pPr>
        <w:tabs>
          <w:tab w:val="left" w:pos="7455"/>
        </w:tabs>
      </w:pPr>
      <w:r>
        <w:tab/>
      </w:r>
    </w:p>
    <w:p w:rsidR="006045CA" w:rsidRPr="0072393A" w:rsidRDefault="006045CA" w:rsidP="006045CA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1. Emplenament del formulari</w:t>
      </w:r>
    </w:p>
    <w:p w:rsidR="006045CA" w:rsidRPr="0072393A" w:rsidRDefault="006045CA" w:rsidP="006045CA">
      <w:pPr>
        <w:rPr>
          <w:rFonts w:asciiTheme="minorHAnsi" w:hAnsiTheme="minorHAnsi"/>
          <w:sz w:val="20"/>
          <w:szCs w:val="20"/>
        </w:rPr>
      </w:pPr>
    </w:p>
    <w:p w:rsidR="006045CA" w:rsidRPr="0072393A" w:rsidRDefault="00FA6D1E" w:rsidP="006045CA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Cal omplir tots els camps del formulari homologat que trobareu a </w:t>
      </w:r>
      <w:hyperlink r:id="rId6" w:history="1">
        <w:r w:rsidRPr="0072393A">
          <w:rPr>
            <w:rStyle w:val="Enlla"/>
            <w:rFonts w:asciiTheme="minorHAnsi" w:hAnsiTheme="minorHAnsi"/>
            <w:sz w:val="20"/>
            <w:szCs w:val="20"/>
          </w:rPr>
          <w:t>www.uab.cat/comunitat</w:t>
        </w:r>
      </w:hyperlink>
      <w:r w:rsidRPr="0072393A">
        <w:rPr>
          <w:rFonts w:asciiTheme="minorHAnsi" w:hAnsiTheme="minorHAnsi"/>
          <w:sz w:val="20"/>
          <w:szCs w:val="20"/>
        </w:rPr>
        <w:t xml:space="preserve"> i en aquest mateix document. Vigileu que els noms de les activitats que justifiqueu correspongui amb les que vàreu sol·licitar a l’ajut. </w:t>
      </w:r>
    </w:p>
    <w:p w:rsidR="00FA6D1E" w:rsidRPr="0072393A" w:rsidRDefault="00FA6D1E" w:rsidP="006045CA">
      <w:pPr>
        <w:jc w:val="both"/>
        <w:rPr>
          <w:rFonts w:asciiTheme="minorHAnsi" w:hAnsiTheme="minorHAnsi"/>
          <w:sz w:val="20"/>
          <w:szCs w:val="20"/>
        </w:rPr>
      </w:pPr>
    </w:p>
    <w:p w:rsidR="00FA6D1E" w:rsidRPr="0072393A" w:rsidRDefault="00FA6D1E" w:rsidP="00FA6D1E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2. Factures</w:t>
      </w:r>
    </w:p>
    <w:p w:rsidR="00FA6D1E" w:rsidRPr="0072393A" w:rsidRDefault="00FA6D1E" w:rsidP="00FA6D1E">
      <w:pPr>
        <w:rPr>
          <w:rFonts w:asciiTheme="minorHAnsi" w:hAnsiTheme="minorHAnsi"/>
          <w:sz w:val="20"/>
          <w:szCs w:val="20"/>
        </w:rPr>
      </w:pPr>
    </w:p>
    <w:p w:rsidR="00FA6D1E" w:rsidRPr="0072393A" w:rsidRDefault="00687D31" w:rsidP="00FA6D1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2.1.  Cal</w:t>
      </w:r>
      <w:r w:rsidR="004A5D0B" w:rsidRPr="0072393A">
        <w:rPr>
          <w:rFonts w:asciiTheme="minorHAnsi" w:hAnsiTheme="minorHAnsi"/>
          <w:sz w:val="20"/>
          <w:szCs w:val="20"/>
        </w:rPr>
        <w:t xml:space="preserve"> adjuntar les factures originals dels conceptes que s’indiquin al llistat de factures pre</w:t>
      </w:r>
      <w:r w:rsidR="00E11391">
        <w:rPr>
          <w:rFonts w:asciiTheme="minorHAnsi" w:hAnsiTheme="minorHAnsi"/>
          <w:sz w:val="20"/>
          <w:szCs w:val="20"/>
        </w:rPr>
        <w:t>sentades, excepte en el cas dels Consells d’Estudiants (es comprovarà la còpia de les factures i es confirmarà amb el centre de cost quines s’inclouen a l’ajut)</w:t>
      </w:r>
    </w:p>
    <w:p w:rsidR="004A5D0B" w:rsidRPr="0072393A" w:rsidRDefault="004A5D0B" w:rsidP="00FA6D1E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2.2. Les factures presentades hauran de coincidir amb la data de desenvolupament de l’activitat i els conceptes sol·licitats en la convocatòria.</w:t>
      </w:r>
    </w:p>
    <w:p w:rsidR="004A5D0B" w:rsidRPr="0072393A" w:rsidRDefault="00687D31" w:rsidP="00FA6D1E">
      <w:pPr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2.3. </w:t>
      </w:r>
      <w:r w:rsidR="004A5D0B" w:rsidRPr="0072393A">
        <w:rPr>
          <w:rFonts w:asciiTheme="minorHAnsi" w:hAnsiTheme="minorHAnsi"/>
          <w:sz w:val="20"/>
          <w:szCs w:val="20"/>
        </w:rPr>
        <w:t xml:space="preserve">L’import total de les factures presentades haurà de ser igual o superior a l’import concedit a la resolució dels ajuts, publicada a </w:t>
      </w:r>
      <w:hyperlink r:id="rId7" w:history="1">
        <w:r w:rsidR="004A5D0B" w:rsidRPr="0072393A">
          <w:rPr>
            <w:rStyle w:val="Enlla"/>
            <w:rFonts w:asciiTheme="minorHAnsi" w:hAnsiTheme="minorHAnsi"/>
            <w:sz w:val="20"/>
            <w:szCs w:val="20"/>
          </w:rPr>
          <w:t>www.uab.cat/comunitat</w:t>
        </w:r>
      </w:hyperlink>
    </w:p>
    <w:p w:rsidR="00D34C95" w:rsidRPr="0072393A" w:rsidRDefault="00D34C95" w:rsidP="00FA6D1E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2.4. Per a despeses amb u</w:t>
      </w:r>
      <w:r w:rsidR="0072393A" w:rsidRPr="0072393A">
        <w:rPr>
          <w:rFonts w:asciiTheme="minorHAnsi" w:hAnsiTheme="minorHAnsi"/>
          <w:sz w:val="20"/>
          <w:szCs w:val="20"/>
        </w:rPr>
        <w:t xml:space="preserve">n </w:t>
      </w:r>
      <w:r w:rsidR="0072393A" w:rsidRPr="00687D31">
        <w:rPr>
          <w:rFonts w:asciiTheme="minorHAnsi" w:hAnsiTheme="minorHAnsi"/>
          <w:b/>
          <w:sz w:val="20"/>
          <w:szCs w:val="20"/>
        </w:rPr>
        <w:t>import inferior a 150 €</w:t>
      </w:r>
      <w:r w:rsidR="0072393A" w:rsidRPr="0072393A">
        <w:rPr>
          <w:rFonts w:asciiTheme="minorHAnsi" w:hAnsiTheme="minorHAnsi"/>
          <w:sz w:val="20"/>
          <w:szCs w:val="20"/>
        </w:rPr>
        <w:t xml:space="preserve"> es podrà</w:t>
      </w:r>
      <w:r w:rsidRPr="0072393A">
        <w:rPr>
          <w:rFonts w:asciiTheme="minorHAnsi" w:hAnsiTheme="minorHAnsi"/>
          <w:sz w:val="20"/>
          <w:szCs w:val="20"/>
        </w:rPr>
        <w:t xml:space="preserve"> adjuntar el tiquet</w:t>
      </w:r>
      <w:r w:rsidR="00EA49EC" w:rsidRPr="0072393A">
        <w:rPr>
          <w:rFonts w:asciiTheme="minorHAnsi" w:hAnsiTheme="minorHAnsi"/>
          <w:sz w:val="20"/>
          <w:szCs w:val="20"/>
        </w:rPr>
        <w:t xml:space="preserve"> original</w:t>
      </w:r>
      <w:r w:rsidRPr="0072393A">
        <w:rPr>
          <w:rFonts w:asciiTheme="minorHAnsi" w:hAnsiTheme="minorHAnsi"/>
          <w:sz w:val="20"/>
          <w:szCs w:val="20"/>
        </w:rPr>
        <w:t xml:space="preserve"> de compra</w:t>
      </w:r>
      <w:r w:rsidR="0072393A" w:rsidRPr="0072393A">
        <w:rPr>
          <w:rFonts w:asciiTheme="minorHAnsi" w:hAnsiTheme="minorHAnsi"/>
          <w:sz w:val="20"/>
          <w:szCs w:val="20"/>
        </w:rPr>
        <w:t xml:space="preserve"> o la factura original</w:t>
      </w:r>
      <w:r w:rsidRPr="0072393A">
        <w:rPr>
          <w:rFonts w:asciiTheme="minorHAnsi" w:hAnsiTheme="minorHAnsi"/>
          <w:sz w:val="20"/>
          <w:szCs w:val="20"/>
        </w:rPr>
        <w:t xml:space="preserve">. En canvi, per a despeses amb </w:t>
      </w:r>
      <w:r w:rsidRPr="00687D31">
        <w:rPr>
          <w:rFonts w:asciiTheme="minorHAnsi" w:hAnsiTheme="minorHAnsi"/>
          <w:b/>
          <w:sz w:val="20"/>
          <w:szCs w:val="20"/>
        </w:rPr>
        <w:t>un import igual o superior a 150 €</w:t>
      </w:r>
      <w:r w:rsidRPr="0072393A">
        <w:rPr>
          <w:rFonts w:asciiTheme="minorHAnsi" w:hAnsiTheme="minorHAnsi"/>
          <w:sz w:val="20"/>
          <w:szCs w:val="20"/>
        </w:rPr>
        <w:t xml:space="preserve"> </w:t>
      </w:r>
      <w:r w:rsidR="00EA49EC" w:rsidRPr="0072393A">
        <w:rPr>
          <w:rFonts w:asciiTheme="minorHAnsi" w:hAnsiTheme="minorHAnsi"/>
          <w:sz w:val="20"/>
          <w:szCs w:val="20"/>
        </w:rPr>
        <w:t>caldrà presentar la factura original.</w:t>
      </w:r>
    </w:p>
    <w:p w:rsidR="004A5D0B" w:rsidRPr="0072393A" w:rsidRDefault="004A5D0B" w:rsidP="00FA6D1E">
      <w:pPr>
        <w:jc w:val="both"/>
        <w:rPr>
          <w:rFonts w:asciiTheme="minorHAnsi" w:hAnsiTheme="minorHAnsi"/>
          <w:sz w:val="20"/>
          <w:szCs w:val="20"/>
        </w:rPr>
      </w:pPr>
    </w:p>
    <w:p w:rsidR="004A5D0B" w:rsidRPr="0072393A" w:rsidRDefault="004A5D0B" w:rsidP="004A5D0B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3. Documents que cal adjuntar</w:t>
      </w:r>
    </w:p>
    <w:p w:rsidR="004A5D0B" w:rsidRPr="0072393A" w:rsidRDefault="004A5D0B" w:rsidP="004A5D0B">
      <w:pPr>
        <w:rPr>
          <w:rFonts w:asciiTheme="minorHAnsi" w:hAnsiTheme="minorHAnsi"/>
          <w:sz w:val="20"/>
          <w:szCs w:val="20"/>
        </w:rPr>
      </w:pPr>
    </w:p>
    <w:p w:rsidR="004A5D0B" w:rsidRPr="0072393A" w:rsidRDefault="0072393A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3.1. H</w:t>
      </w:r>
      <w:r w:rsidR="004F4FF7" w:rsidRPr="0072393A">
        <w:rPr>
          <w:rFonts w:asciiTheme="minorHAnsi" w:hAnsiTheme="minorHAnsi"/>
          <w:sz w:val="20"/>
          <w:szCs w:val="20"/>
        </w:rPr>
        <w:t xml:space="preserve">aureu d’adjuntar un </w:t>
      </w:r>
      <w:r w:rsidR="00687D31">
        <w:rPr>
          <w:rFonts w:asciiTheme="minorHAnsi" w:hAnsiTheme="minorHAnsi"/>
          <w:sz w:val="20"/>
          <w:szCs w:val="20"/>
        </w:rPr>
        <w:t xml:space="preserve">exemplar del material utilitzat per a fer la promoció (octaveta, cartell, captura de pantalla de les xarxes socials, etc.) </w:t>
      </w:r>
      <w:r w:rsidR="004F4FF7" w:rsidRPr="0072393A">
        <w:rPr>
          <w:rFonts w:asciiTheme="minorHAnsi" w:hAnsiTheme="minorHAnsi"/>
          <w:sz w:val="20"/>
          <w:szCs w:val="20"/>
        </w:rPr>
        <w:t>i/o alguna fotografia de l’acte o activitat.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3.2. En cas que l’activitat inclogui la impressió d’algun document </w:t>
      </w:r>
      <w:r w:rsidR="0072393A" w:rsidRPr="0072393A">
        <w:rPr>
          <w:rFonts w:asciiTheme="minorHAnsi" w:hAnsiTheme="minorHAnsi"/>
          <w:sz w:val="20"/>
          <w:szCs w:val="20"/>
        </w:rPr>
        <w:t xml:space="preserve">o publicació </w:t>
      </w:r>
      <w:r w:rsidRPr="0072393A">
        <w:rPr>
          <w:rFonts w:asciiTheme="minorHAnsi" w:hAnsiTheme="minorHAnsi"/>
          <w:sz w:val="20"/>
          <w:szCs w:val="20"/>
        </w:rPr>
        <w:t>(revista, díptic, llibret, etc.) caldrà adjuntar-ne un exemplar.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3.3. Si el concepte de l’activitat fa </w:t>
      </w:r>
      <w:r w:rsidR="00687D31">
        <w:rPr>
          <w:rFonts w:asciiTheme="minorHAnsi" w:hAnsiTheme="minorHAnsi"/>
          <w:sz w:val="20"/>
          <w:szCs w:val="20"/>
        </w:rPr>
        <w:t>referència a la inscripció del c</w:t>
      </w:r>
      <w:r w:rsidRPr="0072393A">
        <w:rPr>
          <w:rFonts w:asciiTheme="minorHAnsi" w:hAnsiTheme="minorHAnsi"/>
          <w:sz w:val="20"/>
          <w:szCs w:val="20"/>
        </w:rPr>
        <w:t>ol·lectiu a un congrés, conferència, jornada, etc., caldrà adjuntar una còpia del document acreditatiu de la inscripció</w:t>
      </w:r>
      <w:r w:rsidR="0072393A" w:rsidRPr="0072393A">
        <w:rPr>
          <w:rFonts w:asciiTheme="minorHAnsi" w:hAnsiTheme="minorHAnsi"/>
          <w:sz w:val="20"/>
          <w:szCs w:val="20"/>
        </w:rPr>
        <w:t xml:space="preserve"> i/o del certificat d’assistència</w:t>
      </w:r>
      <w:r w:rsidRPr="0072393A">
        <w:rPr>
          <w:rFonts w:asciiTheme="minorHAnsi" w:hAnsiTheme="minorHAnsi"/>
          <w:sz w:val="20"/>
          <w:szCs w:val="20"/>
        </w:rPr>
        <w:t>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3.4. En cas </w:t>
      </w:r>
      <w:r w:rsidR="0022443E" w:rsidRPr="0072393A">
        <w:rPr>
          <w:rFonts w:asciiTheme="minorHAnsi" w:hAnsiTheme="minorHAnsi"/>
          <w:sz w:val="20"/>
          <w:szCs w:val="20"/>
        </w:rPr>
        <w:t xml:space="preserve">que hagueu de justificar una despesa de bitllets d’avió o tren, caldrà que </w:t>
      </w:r>
      <w:r w:rsidR="0072393A" w:rsidRPr="0072393A">
        <w:rPr>
          <w:rFonts w:asciiTheme="minorHAnsi" w:hAnsiTheme="minorHAnsi"/>
          <w:sz w:val="20"/>
          <w:szCs w:val="20"/>
        </w:rPr>
        <w:t>adjunteu la factura a nom de l’a</w:t>
      </w:r>
      <w:r w:rsidR="0022443E" w:rsidRPr="0072393A">
        <w:rPr>
          <w:rFonts w:asciiTheme="minorHAnsi" w:hAnsiTheme="minorHAnsi"/>
          <w:sz w:val="20"/>
          <w:szCs w:val="20"/>
        </w:rPr>
        <w:t xml:space="preserve">ssociació sol·licitant. En cas que el bitllet </w:t>
      </w:r>
      <w:r w:rsidR="0072393A" w:rsidRPr="0072393A">
        <w:rPr>
          <w:rFonts w:asciiTheme="minorHAnsi" w:hAnsiTheme="minorHAnsi"/>
          <w:sz w:val="20"/>
          <w:szCs w:val="20"/>
        </w:rPr>
        <w:t>sigui nominal</w:t>
      </w:r>
      <w:r w:rsidR="0022443E" w:rsidRPr="0072393A">
        <w:rPr>
          <w:rFonts w:asciiTheme="minorHAnsi" w:hAnsiTheme="minorHAnsi"/>
          <w:sz w:val="20"/>
          <w:szCs w:val="20"/>
        </w:rPr>
        <w:t>, haureu d’incloure un certificat signat pe</w:t>
      </w:r>
      <w:r w:rsidR="00687D31">
        <w:rPr>
          <w:rFonts w:asciiTheme="minorHAnsi" w:hAnsiTheme="minorHAnsi"/>
          <w:sz w:val="20"/>
          <w:szCs w:val="20"/>
        </w:rPr>
        <w:t>l president o r</w:t>
      </w:r>
      <w:r w:rsidR="0072393A" w:rsidRPr="0072393A">
        <w:rPr>
          <w:rFonts w:asciiTheme="minorHAnsi" w:hAnsiTheme="minorHAnsi"/>
          <w:sz w:val="20"/>
          <w:szCs w:val="20"/>
        </w:rPr>
        <w:t>esponsable de l’a</w:t>
      </w:r>
      <w:r w:rsidR="0022443E" w:rsidRPr="0072393A">
        <w:rPr>
          <w:rFonts w:asciiTheme="minorHAnsi" w:hAnsiTheme="minorHAnsi"/>
          <w:sz w:val="20"/>
          <w:szCs w:val="20"/>
        </w:rPr>
        <w:t xml:space="preserve">ssociació que acrediti que el titular del bitllet és membre del col·lectiu i que </w:t>
      </w:r>
      <w:r w:rsidR="00687D31">
        <w:rPr>
          <w:rFonts w:asciiTheme="minorHAnsi" w:hAnsiTheme="minorHAnsi"/>
          <w:sz w:val="20"/>
          <w:szCs w:val="20"/>
        </w:rPr>
        <w:t>actuava com a representant</w:t>
      </w:r>
      <w:r w:rsidR="0022443E" w:rsidRPr="0072393A">
        <w:rPr>
          <w:rFonts w:asciiTheme="minorHAnsi" w:hAnsiTheme="minorHAnsi"/>
          <w:sz w:val="20"/>
          <w:szCs w:val="20"/>
        </w:rPr>
        <w:t>.</w:t>
      </w:r>
    </w:p>
    <w:p w:rsidR="004F4FF7" w:rsidRPr="0072393A" w:rsidRDefault="004F4FF7" w:rsidP="004A5D0B">
      <w:pPr>
        <w:jc w:val="both"/>
        <w:rPr>
          <w:rFonts w:asciiTheme="minorHAnsi" w:hAnsiTheme="minorHAnsi"/>
          <w:sz w:val="20"/>
          <w:szCs w:val="20"/>
        </w:rPr>
      </w:pPr>
    </w:p>
    <w:p w:rsidR="00EA49EC" w:rsidRPr="0072393A" w:rsidRDefault="00EA49EC" w:rsidP="00EA49EC">
      <w:pPr>
        <w:pBdr>
          <w:top w:val="single" w:sz="4" w:space="1" w:color="auto"/>
          <w:bottom w:val="single" w:sz="4" w:space="1" w:color="auto"/>
        </w:pBdr>
        <w:jc w:val="both"/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4. Termini i presentació de documents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4.1. El termini per a la presentació de la justificació dels ajuts finalitza el </w:t>
      </w:r>
      <w:r w:rsidR="00C909DD">
        <w:rPr>
          <w:rFonts w:asciiTheme="minorHAnsi" w:hAnsiTheme="minorHAnsi"/>
          <w:b/>
          <w:sz w:val="20"/>
          <w:szCs w:val="20"/>
        </w:rPr>
        <w:t>15 de novembre</w:t>
      </w:r>
      <w:r w:rsidRPr="00687D31">
        <w:rPr>
          <w:rFonts w:asciiTheme="minorHAnsi" w:hAnsiTheme="minorHAnsi"/>
          <w:b/>
          <w:sz w:val="20"/>
          <w:szCs w:val="20"/>
        </w:rPr>
        <w:t xml:space="preserve"> de 201</w:t>
      </w:r>
      <w:r w:rsidR="00C909DD">
        <w:rPr>
          <w:rFonts w:asciiTheme="minorHAnsi" w:hAnsiTheme="minorHAnsi"/>
          <w:b/>
          <w:sz w:val="20"/>
          <w:szCs w:val="20"/>
        </w:rPr>
        <w:t>7</w:t>
      </w:r>
      <w:r w:rsidRPr="0072393A">
        <w:rPr>
          <w:rFonts w:asciiTheme="minorHAnsi" w:hAnsiTheme="minorHAnsi"/>
          <w:sz w:val="20"/>
          <w:szCs w:val="20"/>
        </w:rPr>
        <w:t>.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>4.2. Cal lliurar tota la documentació a</w:t>
      </w:r>
      <w:r w:rsidR="00AE3058">
        <w:rPr>
          <w:rFonts w:asciiTheme="minorHAnsi" w:hAnsiTheme="minorHAnsi"/>
          <w:sz w:val="20"/>
          <w:szCs w:val="20"/>
        </w:rPr>
        <w:t>lhora i dins el termini indicat de manera presencial.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</w:p>
    <w:p w:rsidR="00EA49EC" w:rsidRPr="0072393A" w:rsidRDefault="00EA49EC" w:rsidP="00EA49EC">
      <w:pPr>
        <w:pBdr>
          <w:top w:val="single" w:sz="4" w:space="1" w:color="auto"/>
          <w:bottom w:val="single" w:sz="4" w:space="1" w:color="auto"/>
        </w:pBdr>
        <w:rPr>
          <w:rFonts w:asciiTheme="minorHAnsi" w:hAnsiTheme="minorHAnsi"/>
          <w:b/>
          <w:sz w:val="20"/>
          <w:szCs w:val="20"/>
        </w:rPr>
      </w:pPr>
      <w:r w:rsidRPr="0072393A">
        <w:rPr>
          <w:rFonts w:asciiTheme="minorHAnsi" w:hAnsiTheme="minorHAnsi"/>
          <w:b/>
          <w:sz w:val="20"/>
          <w:szCs w:val="20"/>
        </w:rPr>
        <w:t>5. Tutories i assessorament</w:t>
      </w:r>
    </w:p>
    <w:p w:rsidR="00EA49EC" w:rsidRPr="0072393A" w:rsidRDefault="00EA49EC" w:rsidP="00EA49EC">
      <w:pPr>
        <w:rPr>
          <w:rFonts w:asciiTheme="minorHAnsi" w:hAnsiTheme="minorHAnsi"/>
          <w:sz w:val="20"/>
          <w:szCs w:val="20"/>
        </w:rPr>
      </w:pPr>
    </w:p>
    <w:p w:rsidR="00EA49EC" w:rsidRDefault="00EA49EC" w:rsidP="00EA49EC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  <w:r w:rsidRPr="0072393A">
        <w:rPr>
          <w:rFonts w:asciiTheme="minorHAnsi" w:hAnsiTheme="minorHAnsi"/>
          <w:sz w:val="20"/>
          <w:szCs w:val="20"/>
        </w:rPr>
        <w:t xml:space="preserve">En cas que ho necessiteu, podeu </w:t>
      </w:r>
      <w:r w:rsidR="00687D31">
        <w:rPr>
          <w:rFonts w:asciiTheme="minorHAnsi" w:hAnsiTheme="minorHAnsi"/>
          <w:sz w:val="20"/>
          <w:szCs w:val="20"/>
        </w:rPr>
        <w:t>sol·licitar una tutoria amb la r</w:t>
      </w:r>
      <w:r w:rsidRPr="0072393A">
        <w:rPr>
          <w:rFonts w:asciiTheme="minorHAnsi" w:hAnsiTheme="minorHAnsi"/>
          <w:sz w:val="20"/>
          <w:szCs w:val="20"/>
        </w:rPr>
        <w:t>esponsable tècnica de la Unitat de Dinamització Comunitària</w:t>
      </w:r>
      <w:r w:rsidR="00984BF3" w:rsidRPr="0072393A">
        <w:rPr>
          <w:rFonts w:asciiTheme="minorHAnsi" w:hAnsiTheme="minorHAnsi"/>
          <w:sz w:val="20"/>
          <w:szCs w:val="20"/>
        </w:rPr>
        <w:t>.</w:t>
      </w:r>
      <w:r w:rsidR="00687D31">
        <w:rPr>
          <w:rFonts w:asciiTheme="minorHAnsi" w:hAnsiTheme="minorHAnsi"/>
          <w:sz w:val="20"/>
          <w:szCs w:val="20"/>
        </w:rPr>
        <w:t xml:space="preserve"> Si voleu sol·licitar una tutoria, envieu un correu a </w:t>
      </w:r>
      <w:hyperlink r:id="rId8" w:history="1">
        <w:r w:rsidR="00687D31" w:rsidRPr="005F3A6B">
          <w:rPr>
            <w:rStyle w:val="Enlla"/>
            <w:rFonts w:asciiTheme="minorHAnsi" w:hAnsiTheme="minorHAnsi"/>
            <w:sz w:val="20"/>
            <w:szCs w:val="20"/>
          </w:rPr>
          <w:t>suport.participacio@uab.cat</w:t>
        </w:r>
      </w:hyperlink>
      <w:r w:rsidR="00687D31">
        <w:rPr>
          <w:rFonts w:asciiTheme="minorHAnsi" w:hAnsiTheme="minorHAnsi"/>
          <w:sz w:val="20"/>
          <w:szCs w:val="20"/>
        </w:rPr>
        <w:t xml:space="preserve"> amb suficient antelació.</w:t>
      </w:r>
    </w:p>
    <w:p w:rsidR="0072393A" w:rsidRDefault="0072393A" w:rsidP="00EA49EC">
      <w:pPr>
        <w:tabs>
          <w:tab w:val="left" w:pos="0"/>
        </w:tabs>
        <w:jc w:val="both"/>
        <w:rPr>
          <w:rFonts w:asciiTheme="minorHAnsi" w:hAnsiTheme="minorHAnsi"/>
          <w:sz w:val="20"/>
          <w:szCs w:val="20"/>
        </w:rPr>
      </w:pPr>
    </w:p>
    <w:p w:rsidR="002A237D" w:rsidRDefault="007D583E" w:rsidP="0072393A">
      <w:pPr>
        <w:pBdr>
          <w:top w:val="single" w:sz="4" w:space="1" w:color="auto"/>
          <w:bottom w:val="single" w:sz="4" w:space="1" w:color="auto"/>
        </w:pBdr>
        <w:tabs>
          <w:tab w:val="left" w:pos="0"/>
        </w:tabs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6. Comunicat de no realització de l’activitat</w:t>
      </w:r>
    </w:p>
    <w:p w:rsidR="002A237D" w:rsidRDefault="002A237D" w:rsidP="002A237D">
      <w:pPr>
        <w:rPr>
          <w:rFonts w:asciiTheme="minorHAnsi" w:hAnsiTheme="minorHAnsi"/>
          <w:sz w:val="20"/>
          <w:szCs w:val="20"/>
        </w:rPr>
      </w:pPr>
    </w:p>
    <w:p w:rsidR="0072393A" w:rsidRPr="002A237D" w:rsidRDefault="002A237D" w:rsidP="002A237D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En cas que </w:t>
      </w:r>
      <w:r w:rsidR="00687D31">
        <w:rPr>
          <w:rFonts w:asciiTheme="minorHAnsi" w:hAnsiTheme="minorHAnsi"/>
          <w:sz w:val="20"/>
          <w:szCs w:val="20"/>
        </w:rPr>
        <w:t xml:space="preserve">no realitzéssiu </w:t>
      </w:r>
      <w:r>
        <w:rPr>
          <w:rFonts w:asciiTheme="minorHAnsi" w:hAnsiTheme="minorHAnsi"/>
          <w:sz w:val="20"/>
          <w:szCs w:val="20"/>
        </w:rPr>
        <w:t>alguna de les activitats per</w:t>
      </w:r>
      <w:r w:rsidR="00687D31">
        <w:rPr>
          <w:rFonts w:asciiTheme="minorHAnsi" w:hAnsiTheme="minorHAnsi"/>
          <w:sz w:val="20"/>
          <w:szCs w:val="20"/>
        </w:rPr>
        <w:t xml:space="preserve"> les que vàreu sol·licitar ajut</w:t>
      </w:r>
      <w:r>
        <w:rPr>
          <w:rFonts w:asciiTheme="minorHAnsi" w:hAnsiTheme="minorHAnsi"/>
          <w:sz w:val="20"/>
          <w:szCs w:val="20"/>
        </w:rPr>
        <w:t>, haureu d’om</w:t>
      </w:r>
      <w:r w:rsidR="00687D31">
        <w:rPr>
          <w:rFonts w:asciiTheme="minorHAnsi" w:hAnsiTheme="minorHAnsi"/>
          <w:sz w:val="20"/>
          <w:szCs w:val="20"/>
        </w:rPr>
        <w:t>pli</w:t>
      </w:r>
      <w:r w:rsidR="007D583E">
        <w:rPr>
          <w:rFonts w:asciiTheme="minorHAnsi" w:hAnsiTheme="minorHAnsi"/>
          <w:sz w:val="20"/>
          <w:szCs w:val="20"/>
        </w:rPr>
        <w:t xml:space="preserve">r el comunicat de no realització </w:t>
      </w:r>
      <w:r>
        <w:rPr>
          <w:rFonts w:asciiTheme="minorHAnsi" w:hAnsiTheme="minorHAnsi"/>
          <w:sz w:val="20"/>
          <w:szCs w:val="20"/>
        </w:rPr>
        <w:t xml:space="preserve">que trobareu a </w:t>
      </w:r>
      <w:hyperlink r:id="rId9" w:history="1">
        <w:r w:rsidRPr="005F3A6B">
          <w:rPr>
            <w:rStyle w:val="Enlla"/>
            <w:rFonts w:asciiTheme="minorHAnsi" w:hAnsiTheme="minorHAnsi"/>
            <w:sz w:val="20"/>
            <w:szCs w:val="20"/>
          </w:rPr>
          <w:t>www.uab.cat/comunitat</w:t>
        </w:r>
      </w:hyperlink>
      <w:r>
        <w:rPr>
          <w:rFonts w:asciiTheme="minorHAnsi" w:hAnsiTheme="minorHAnsi"/>
          <w:sz w:val="20"/>
          <w:szCs w:val="20"/>
        </w:rPr>
        <w:t xml:space="preserve"> i entregar-lo juntament amb la resta de document</w:t>
      </w:r>
      <w:r w:rsidR="00687D31">
        <w:rPr>
          <w:rFonts w:asciiTheme="minorHAnsi" w:hAnsiTheme="minorHAnsi"/>
          <w:sz w:val="20"/>
          <w:szCs w:val="20"/>
        </w:rPr>
        <w:t>s</w:t>
      </w:r>
      <w:r>
        <w:rPr>
          <w:rFonts w:asciiTheme="minorHAnsi" w:hAnsiTheme="minorHAnsi"/>
          <w:sz w:val="20"/>
          <w:szCs w:val="20"/>
        </w:rPr>
        <w:t xml:space="preserve">. </w:t>
      </w:r>
    </w:p>
    <w:sectPr w:rsidR="0072393A" w:rsidRPr="002A237D" w:rsidSect="0072393A">
      <w:footerReference w:type="default" r:id="rId10"/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18EC" w:rsidRDefault="007E18EC" w:rsidP="00012C99">
      <w:r>
        <w:separator/>
      </w:r>
    </w:p>
  </w:endnote>
  <w:endnote w:type="continuationSeparator" w:id="0">
    <w:p w:rsidR="007E18EC" w:rsidRDefault="007E18EC" w:rsidP="00012C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C99" w:rsidRPr="00012C99" w:rsidRDefault="00012C99" w:rsidP="00012C99">
    <w:pPr>
      <w:pStyle w:val="Peu"/>
      <w:jc w:val="center"/>
      <w:rPr>
        <w:rFonts w:asciiTheme="minorHAnsi" w:hAnsiTheme="minorHAnsi"/>
        <w:b/>
      </w:rPr>
    </w:pPr>
    <w:r>
      <w:rPr>
        <w:rFonts w:asciiTheme="minorHAnsi" w:hAnsiTheme="minorHAnsi"/>
        <w:b/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5385435</wp:posOffset>
          </wp:positionH>
          <wp:positionV relativeFrom="paragraph">
            <wp:posOffset>-165735</wp:posOffset>
          </wp:positionV>
          <wp:extent cx="552450" cy="552450"/>
          <wp:effectExtent l="19050" t="0" r="0" b="0"/>
          <wp:wrapSquare wrapText="bothSides"/>
          <wp:docPr id="4" name="Imatge 1" descr="C:\Users\_r_suportpart\Desktop\Xavier\dinamitzacio_c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_r_suportpart\Desktop\Xavier\dinamitzacio_com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2450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12C99">
      <w:rPr>
        <w:rFonts w:asciiTheme="minorHAnsi" w:hAnsiTheme="minorHAnsi"/>
        <w:b/>
      </w:rPr>
      <w:t>Unitat de Dinamització Comunitària</w:t>
    </w:r>
  </w:p>
  <w:p w:rsidR="00012C99" w:rsidRDefault="00012C99">
    <w:pPr>
      <w:pStyle w:val="Peu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18EC" w:rsidRDefault="007E18EC" w:rsidP="00012C99">
      <w:r>
        <w:separator/>
      </w:r>
    </w:p>
  </w:footnote>
  <w:footnote w:type="continuationSeparator" w:id="0">
    <w:p w:rsidR="007E18EC" w:rsidRDefault="007E18EC" w:rsidP="00012C9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50000" w:hash="c+0CkoZlH7O8Q/WaauQ7EnwG+OA=" w:salt="cyK7vwJzwAggvWL5MUnQA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2C99"/>
    <w:rsid w:val="00012C99"/>
    <w:rsid w:val="00071ED7"/>
    <w:rsid w:val="000775F7"/>
    <w:rsid w:val="00153303"/>
    <w:rsid w:val="001C4700"/>
    <w:rsid w:val="0022443E"/>
    <w:rsid w:val="0023608D"/>
    <w:rsid w:val="00297741"/>
    <w:rsid w:val="002A237D"/>
    <w:rsid w:val="002A442D"/>
    <w:rsid w:val="002F3EE9"/>
    <w:rsid w:val="00313661"/>
    <w:rsid w:val="00357E73"/>
    <w:rsid w:val="003C717E"/>
    <w:rsid w:val="003C7A2F"/>
    <w:rsid w:val="003F1CEB"/>
    <w:rsid w:val="00406ED1"/>
    <w:rsid w:val="004237F1"/>
    <w:rsid w:val="004A450B"/>
    <w:rsid w:val="004A5D0B"/>
    <w:rsid w:val="004F4FF7"/>
    <w:rsid w:val="00505A37"/>
    <w:rsid w:val="005978A2"/>
    <w:rsid w:val="005D2741"/>
    <w:rsid w:val="006045CA"/>
    <w:rsid w:val="006246BC"/>
    <w:rsid w:val="00657C62"/>
    <w:rsid w:val="00687D31"/>
    <w:rsid w:val="0072393A"/>
    <w:rsid w:val="0079116D"/>
    <w:rsid w:val="007A0B5B"/>
    <w:rsid w:val="007C296E"/>
    <w:rsid w:val="007D583E"/>
    <w:rsid w:val="007E18EC"/>
    <w:rsid w:val="0081352E"/>
    <w:rsid w:val="00814F16"/>
    <w:rsid w:val="0081569C"/>
    <w:rsid w:val="008224D2"/>
    <w:rsid w:val="0082500A"/>
    <w:rsid w:val="008435BF"/>
    <w:rsid w:val="009142EF"/>
    <w:rsid w:val="0094547B"/>
    <w:rsid w:val="009651AF"/>
    <w:rsid w:val="00984BF3"/>
    <w:rsid w:val="009F6B96"/>
    <w:rsid w:val="00A00DF3"/>
    <w:rsid w:val="00A01FA9"/>
    <w:rsid w:val="00A3389F"/>
    <w:rsid w:val="00A70B35"/>
    <w:rsid w:val="00A906D1"/>
    <w:rsid w:val="00AD7B0C"/>
    <w:rsid w:val="00AE3058"/>
    <w:rsid w:val="00B139C5"/>
    <w:rsid w:val="00B24666"/>
    <w:rsid w:val="00B8600F"/>
    <w:rsid w:val="00C26106"/>
    <w:rsid w:val="00C428A2"/>
    <w:rsid w:val="00C8796E"/>
    <w:rsid w:val="00C909DD"/>
    <w:rsid w:val="00CC203C"/>
    <w:rsid w:val="00D34C95"/>
    <w:rsid w:val="00D50AA9"/>
    <w:rsid w:val="00D758B0"/>
    <w:rsid w:val="00D76319"/>
    <w:rsid w:val="00D80ABC"/>
    <w:rsid w:val="00D85E1F"/>
    <w:rsid w:val="00DA2F3F"/>
    <w:rsid w:val="00DC412C"/>
    <w:rsid w:val="00DC6276"/>
    <w:rsid w:val="00E11391"/>
    <w:rsid w:val="00E33006"/>
    <w:rsid w:val="00EA185B"/>
    <w:rsid w:val="00EA49EC"/>
    <w:rsid w:val="00F103E1"/>
    <w:rsid w:val="00F35DCA"/>
    <w:rsid w:val="00F506C6"/>
    <w:rsid w:val="00FA6D1E"/>
    <w:rsid w:val="00FB4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2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semiHidden/>
    <w:unhideWhenUsed/>
    <w:rsid w:val="00012C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rsid w:val="00012C99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Peu">
    <w:name w:val="footer"/>
    <w:basedOn w:val="Normal"/>
    <w:link w:val="PeuCar"/>
    <w:uiPriority w:val="99"/>
    <w:unhideWhenUsed/>
    <w:rsid w:val="00012C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rsid w:val="00012C99"/>
    <w:rPr>
      <w:rFonts w:ascii="Times New Roman" w:eastAsia="Times New Roman" w:hAnsi="Times New Roman" w:cs="Times New Roman"/>
      <w:sz w:val="24"/>
      <w:szCs w:val="24"/>
      <w:lang w:val="ca-ES" w:eastAsia="ca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012C99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012C99"/>
    <w:rPr>
      <w:rFonts w:ascii="Tahoma" w:eastAsia="Times New Roman" w:hAnsi="Tahoma" w:cs="Tahoma"/>
      <w:sz w:val="16"/>
      <w:szCs w:val="16"/>
      <w:lang w:val="ca-ES" w:eastAsia="ca-ES"/>
    </w:rPr>
  </w:style>
  <w:style w:type="character" w:styleId="Enlla">
    <w:name w:val="Hyperlink"/>
    <w:basedOn w:val="Tipusdelletraperdefectedelpargraf"/>
    <w:uiPriority w:val="99"/>
    <w:unhideWhenUsed/>
    <w:rsid w:val="00FA6D1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port.participacio@uab.ca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ab.cat/comunitat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ab.cat/comunitat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www.uab.cat/comunit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472</Words>
  <Characters>2598</Characters>
  <Application>Microsoft Office Word</Application>
  <DocSecurity>8</DocSecurity>
  <Lines>21</Lines>
  <Paragraphs>6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Renovi</dc:creator>
  <cp:lastModifiedBy>Renovi</cp:lastModifiedBy>
  <cp:revision>4</cp:revision>
  <cp:lastPrinted>2015-09-17T11:16:00Z</cp:lastPrinted>
  <dcterms:created xsi:type="dcterms:W3CDTF">2017-05-11T09:25:00Z</dcterms:created>
  <dcterms:modified xsi:type="dcterms:W3CDTF">2017-05-12T11:01:00Z</dcterms:modified>
</cp:coreProperties>
</file>