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063C8" w14:textId="77777777" w:rsidR="002558DB" w:rsidRPr="002558DB" w:rsidRDefault="002558DB" w:rsidP="002558DB">
      <w:pPr>
        <w:pStyle w:val="Textindependent"/>
        <w:spacing w:before="89" w:line="259" w:lineRule="auto"/>
        <w:ind w:right="-1"/>
        <w:jc w:val="center"/>
        <w:rPr>
          <w:rFonts w:ascii="Arial Nova" w:hAnsi="Arial Nova" w:cs="Segoe UI"/>
          <w:b/>
          <w:bCs/>
          <w:color w:val="00B050"/>
          <w:sz w:val="32"/>
          <w:szCs w:val="32"/>
          <w:lang w:val="en-GB"/>
        </w:rPr>
      </w:pPr>
      <w:r w:rsidRPr="002558DB">
        <w:rPr>
          <w:rFonts w:ascii="Arial Nova" w:hAnsi="Arial Nova" w:cs="Segoe UI"/>
          <w:b/>
          <w:bCs/>
          <w:color w:val="00B050"/>
          <w:sz w:val="32"/>
          <w:szCs w:val="32"/>
          <w:lang w:val="en-GB"/>
        </w:rPr>
        <w:t>Commitment Document and Code of Good Practice: Frequently Asked Questions (FAQs)</w:t>
      </w:r>
    </w:p>
    <w:p w14:paraId="6B40AD3F" w14:textId="77777777" w:rsidR="002558DB" w:rsidRPr="001E744D" w:rsidRDefault="002558DB" w:rsidP="002558DB">
      <w:pPr>
        <w:pStyle w:val="Textindependent"/>
        <w:numPr>
          <w:ilvl w:val="0"/>
          <w:numId w:val="18"/>
        </w:numPr>
        <w:spacing w:before="89" w:line="259" w:lineRule="auto"/>
        <w:ind w:right="-1"/>
        <w:jc w:val="both"/>
        <w:rPr>
          <w:rFonts w:ascii="Arial Nova" w:hAnsi="Arial Nova" w:cs="Segoe UI"/>
          <w:b/>
          <w:bCs/>
          <w:color w:val="00B050"/>
          <w:lang w:val="es-ES"/>
        </w:rPr>
      </w:pPr>
      <w:proofErr w:type="spellStart"/>
      <w:r w:rsidRPr="001E744D">
        <w:rPr>
          <w:rFonts w:ascii="Arial Nova" w:hAnsi="Arial Nova" w:cs="Segoe UI"/>
          <w:b/>
          <w:bCs/>
          <w:color w:val="00B050"/>
          <w:lang w:val="es-ES"/>
        </w:rPr>
        <w:t>Username</w:t>
      </w:r>
      <w:proofErr w:type="spellEnd"/>
      <w:r w:rsidRPr="001E744D">
        <w:rPr>
          <w:rFonts w:ascii="Arial Nova" w:hAnsi="Arial Nova" w:cs="Segoe UI"/>
          <w:b/>
          <w:bCs/>
          <w:color w:val="00B050"/>
          <w:lang w:val="es-ES"/>
        </w:rPr>
        <w:t xml:space="preserve"> and </w:t>
      </w:r>
      <w:proofErr w:type="spellStart"/>
      <w:proofErr w:type="gramStart"/>
      <w:r w:rsidRPr="001E744D">
        <w:rPr>
          <w:rFonts w:ascii="Arial Nova" w:hAnsi="Arial Nova" w:cs="Segoe UI"/>
          <w:b/>
          <w:bCs/>
          <w:color w:val="00B050"/>
          <w:lang w:val="es-ES"/>
        </w:rPr>
        <w:t>password</w:t>
      </w:r>
      <w:proofErr w:type="spellEnd"/>
      <w:proofErr w:type="gramEnd"/>
    </w:p>
    <w:p w14:paraId="2B432F91" w14:textId="77777777" w:rsidR="002558DB" w:rsidRPr="001E744D" w:rsidRDefault="002558DB" w:rsidP="002558DB">
      <w:pPr>
        <w:pStyle w:val="Textindependent"/>
        <w:numPr>
          <w:ilvl w:val="0"/>
          <w:numId w:val="18"/>
        </w:numPr>
        <w:spacing w:before="89" w:line="259" w:lineRule="auto"/>
        <w:ind w:right="-1"/>
        <w:jc w:val="both"/>
        <w:rPr>
          <w:rFonts w:ascii="Arial Nova" w:hAnsi="Arial Nova" w:cs="Segoe UI"/>
          <w:b/>
          <w:bCs/>
          <w:color w:val="00B050"/>
          <w:lang w:val="en-GB"/>
        </w:rPr>
      </w:pPr>
      <w:r w:rsidRPr="001E744D">
        <w:rPr>
          <w:rFonts w:ascii="Arial Nova" w:hAnsi="Arial Nova" w:cs="Segoe UI"/>
          <w:b/>
          <w:bCs/>
          <w:color w:val="00B050"/>
          <w:lang w:val="en-GB"/>
        </w:rPr>
        <w:t>Signing the Commitment Document and the Code of Good Practice</w:t>
      </w:r>
    </w:p>
    <w:p w14:paraId="4B8493E2" w14:textId="77777777" w:rsidR="002558DB" w:rsidRDefault="002558DB" w:rsidP="002558DB">
      <w:pPr>
        <w:pStyle w:val="Textindependent"/>
        <w:numPr>
          <w:ilvl w:val="0"/>
          <w:numId w:val="18"/>
        </w:numPr>
        <w:spacing w:before="89" w:line="259" w:lineRule="auto"/>
        <w:ind w:right="-1"/>
        <w:jc w:val="both"/>
        <w:rPr>
          <w:rFonts w:ascii="Arial Nova" w:hAnsi="Arial Nova" w:cs="Segoe UI"/>
          <w:b/>
          <w:bCs/>
          <w:color w:val="00B050"/>
          <w:lang w:val="es-ES"/>
        </w:rPr>
      </w:pPr>
      <w:proofErr w:type="spellStart"/>
      <w:r w:rsidRPr="001E744D">
        <w:rPr>
          <w:rFonts w:ascii="Arial Nova" w:hAnsi="Arial Nova" w:cs="Segoe UI"/>
          <w:b/>
          <w:bCs/>
          <w:color w:val="00B050"/>
          <w:lang w:val="es-ES"/>
        </w:rPr>
        <w:t>Possible</w:t>
      </w:r>
      <w:proofErr w:type="spellEnd"/>
      <w:r w:rsidRPr="001E744D">
        <w:rPr>
          <w:rFonts w:ascii="Arial Nova" w:hAnsi="Arial Nova" w:cs="Segoe UI"/>
          <w:b/>
          <w:bCs/>
          <w:color w:val="00B050"/>
          <w:lang w:val="es-ES"/>
        </w:rPr>
        <w:t xml:space="preserve"> </w:t>
      </w:r>
      <w:proofErr w:type="spellStart"/>
      <w:r w:rsidRPr="001E744D">
        <w:rPr>
          <w:rFonts w:ascii="Arial Nova" w:hAnsi="Arial Nova" w:cs="Segoe UI"/>
          <w:b/>
          <w:bCs/>
          <w:color w:val="00B050"/>
          <w:lang w:val="es-ES"/>
        </w:rPr>
        <w:t>issues</w:t>
      </w:r>
      <w:proofErr w:type="spellEnd"/>
      <w:r w:rsidRPr="001E744D">
        <w:rPr>
          <w:rFonts w:ascii="Arial Nova" w:hAnsi="Arial Nova" w:cs="Segoe UI"/>
          <w:b/>
          <w:bCs/>
          <w:color w:val="00B050"/>
          <w:lang w:val="es-ES"/>
        </w:rPr>
        <w:t xml:space="preserve"> </w:t>
      </w:r>
      <w:proofErr w:type="spellStart"/>
      <w:r w:rsidRPr="001E744D">
        <w:rPr>
          <w:rFonts w:ascii="Arial Nova" w:hAnsi="Arial Nova" w:cs="Segoe UI"/>
          <w:b/>
          <w:bCs/>
          <w:color w:val="00B050"/>
          <w:lang w:val="es-ES"/>
        </w:rPr>
        <w:t>you</w:t>
      </w:r>
      <w:proofErr w:type="spellEnd"/>
      <w:r w:rsidRPr="001E744D">
        <w:rPr>
          <w:rFonts w:ascii="Arial Nova" w:hAnsi="Arial Nova" w:cs="Segoe UI"/>
          <w:b/>
          <w:bCs/>
          <w:color w:val="00B050"/>
          <w:lang w:val="es-ES"/>
        </w:rPr>
        <w:t xml:space="preserve"> </w:t>
      </w:r>
      <w:proofErr w:type="spellStart"/>
      <w:r w:rsidRPr="001E744D">
        <w:rPr>
          <w:rFonts w:ascii="Arial Nova" w:hAnsi="Arial Nova" w:cs="Segoe UI"/>
          <w:b/>
          <w:bCs/>
          <w:color w:val="00B050"/>
          <w:lang w:val="es-ES"/>
        </w:rPr>
        <w:t>may</w:t>
      </w:r>
      <w:proofErr w:type="spellEnd"/>
      <w:r w:rsidRPr="001E744D">
        <w:rPr>
          <w:rFonts w:ascii="Arial Nova" w:hAnsi="Arial Nova" w:cs="Segoe UI"/>
          <w:b/>
          <w:bCs/>
          <w:color w:val="00B050"/>
          <w:lang w:val="es-ES"/>
        </w:rPr>
        <w:t xml:space="preserve"> </w:t>
      </w:r>
      <w:proofErr w:type="spellStart"/>
      <w:r w:rsidRPr="001E744D">
        <w:rPr>
          <w:rFonts w:ascii="Arial Nova" w:hAnsi="Arial Nova" w:cs="Segoe UI"/>
          <w:b/>
          <w:bCs/>
          <w:color w:val="00B050"/>
          <w:lang w:val="es-ES"/>
        </w:rPr>
        <w:t>encounter</w:t>
      </w:r>
      <w:proofErr w:type="spellEnd"/>
    </w:p>
    <w:p w14:paraId="154CC80B" w14:textId="77777777" w:rsidR="002558DB" w:rsidRPr="001E744D" w:rsidRDefault="002558DB" w:rsidP="002558DB">
      <w:pPr>
        <w:pStyle w:val="Textindependent"/>
        <w:spacing w:before="89" w:line="259" w:lineRule="auto"/>
        <w:ind w:right="-1"/>
        <w:jc w:val="both"/>
        <w:rPr>
          <w:rFonts w:ascii="Arial Nova" w:hAnsi="Arial Nova" w:cs="Segoe UI"/>
          <w:b/>
          <w:bCs/>
          <w:color w:val="00B050"/>
          <w:lang w:val="es-ES"/>
        </w:rPr>
      </w:pPr>
    </w:p>
    <w:p w14:paraId="44A3D1CF" w14:textId="77777777" w:rsidR="008461C9" w:rsidRPr="008461C9" w:rsidRDefault="008461C9" w:rsidP="008461C9">
      <w:pPr>
        <w:pStyle w:val="Textindependent"/>
        <w:spacing w:before="89" w:line="259" w:lineRule="auto"/>
        <w:ind w:left="720" w:right="-1"/>
        <w:jc w:val="both"/>
        <w:rPr>
          <w:rFonts w:ascii="Arial Nova" w:hAnsi="Arial Nova" w:cs="Segoe UI"/>
          <w:b/>
          <w:bCs/>
          <w:color w:val="00B050"/>
          <w:lang w:val="en-GB"/>
        </w:rPr>
      </w:pPr>
      <w:r w:rsidRPr="008461C9">
        <w:rPr>
          <w:rFonts w:ascii="Arial Nova" w:hAnsi="Arial Nova" w:cs="Segoe UI"/>
          <w:b/>
          <w:bCs/>
          <w:color w:val="00B050"/>
          <w:lang w:val="en-GB"/>
        </w:rPr>
        <w:t>1. Username and password (credentials)</w:t>
      </w:r>
    </w:p>
    <w:p w14:paraId="5BB4C00C" w14:textId="77777777" w:rsidR="008461C9" w:rsidRPr="008461C9" w:rsidRDefault="008461C9" w:rsidP="008461C9">
      <w:pPr>
        <w:pStyle w:val="Textindependent"/>
        <w:spacing w:before="89" w:line="259" w:lineRule="auto"/>
        <w:ind w:left="720" w:right="-1"/>
        <w:jc w:val="both"/>
        <w:rPr>
          <w:rFonts w:ascii="Arial Nova" w:hAnsi="Arial Nova" w:cs="Segoe UI"/>
          <w:color w:val="auto"/>
          <w:sz w:val="20"/>
          <w:szCs w:val="20"/>
          <w:lang w:val="en-GB"/>
        </w:rPr>
      </w:pPr>
      <w:r w:rsidRPr="008461C9">
        <w:rPr>
          <w:rFonts w:ascii="Arial Nova" w:hAnsi="Arial Nova" w:cs="Segoe UI"/>
          <w:color w:val="auto"/>
          <w:sz w:val="20"/>
          <w:szCs w:val="20"/>
          <w:lang w:val="en-GB"/>
        </w:rPr>
        <w:t>To access the Guest signature platform (doctoral students, thesis supervisors and tutors), please note that the username is your NIU number (never NIU@uab.cat) and the password (credentials).</w:t>
      </w:r>
    </w:p>
    <w:p w14:paraId="7833B6AD" w14:textId="45FBDFFE" w:rsidR="00DC405D" w:rsidRDefault="00B45D82" w:rsidP="00B45D82">
      <w:pPr>
        <w:pStyle w:val="Textindependent"/>
        <w:spacing w:before="89" w:line="259" w:lineRule="auto"/>
        <w:ind w:left="720" w:right="-1"/>
        <w:jc w:val="both"/>
        <w:rPr>
          <w:rFonts w:ascii="Arial Nova" w:hAnsi="Arial Nova" w:cs="Segoe UI"/>
          <w:b/>
          <w:bCs/>
          <w:color w:val="00B050"/>
        </w:rPr>
      </w:pPr>
      <w:r w:rsidRPr="007F6B2B">
        <w:rPr>
          <w:rFonts w:ascii="Arial Nova" w:hAnsi="Arial Nova"/>
          <w:noProof/>
          <w:lang w:val="pt-PT" w:eastAsia="en-US"/>
        </w:rPr>
        <w:drawing>
          <wp:inline distT="0" distB="0" distL="0" distR="0" wp14:anchorId="56AE6F37" wp14:editId="4309B8A1">
            <wp:extent cx="3484897" cy="1671554"/>
            <wp:effectExtent l="0" t="0" r="1270" b="5080"/>
            <wp:docPr id="1213424227" name="Imatge 4" descr="Imatge que conté text, captura de pantalla, persona, mà&#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353454" name="Imatge 4" descr="Imatge que conté text, captura de pantalla, persona, mà&#10;&#10;Pot ser que el contingut generat per IA no sigui correcte."/>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3495744" cy="1676757"/>
                    </a:xfrm>
                    <a:prstGeom prst="rect">
                      <a:avLst/>
                    </a:prstGeom>
                    <a:noFill/>
                    <a:ln>
                      <a:noFill/>
                    </a:ln>
                  </pic:spPr>
                </pic:pic>
              </a:graphicData>
            </a:graphic>
          </wp:inline>
        </w:drawing>
      </w:r>
    </w:p>
    <w:p w14:paraId="71CD1229" w14:textId="77777777" w:rsidR="008461C9" w:rsidRPr="001E744D" w:rsidRDefault="008461C9" w:rsidP="00585BA5">
      <w:pPr>
        <w:pStyle w:val="Textindependent"/>
        <w:spacing w:before="89" w:line="259" w:lineRule="auto"/>
        <w:ind w:left="1080" w:right="-1"/>
        <w:jc w:val="both"/>
        <w:rPr>
          <w:rFonts w:ascii="Arial Nova" w:hAnsi="Arial Nova" w:cs="Segoe UI"/>
          <w:b/>
          <w:bCs/>
          <w:color w:val="00B050"/>
          <w:lang w:val="en-GB"/>
        </w:rPr>
      </w:pPr>
      <w:r w:rsidRPr="001E744D">
        <w:rPr>
          <w:rFonts w:ascii="Arial Nova" w:hAnsi="Arial Nova" w:cs="Segoe UI"/>
          <w:b/>
          <w:bCs/>
          <w:color w:val="00B050"/>
          <w:lang w:val="en-GB"/>
        </w:rPr>
        <w:t>2. Signing the Commitment Document and the Code of Good Practice</w:t>
      </w:r>
    </w:p>
    <w:p w14:paraId="633EB4CA" w14:textId="77777777" w:rsidR="008461C9" w:rsidRPr="00585BA5" w:rsidRDefault="008461C9" w:rsidP="008461C9">
      <w:pPr>
        <w:pStyle w:val="Textindependent"/>
        <w:numPr>
          <w:ilvl w:val="0"/>
          <w:numId w:val="27"/>
        </w:numPr>
        <w:spacing w:before="89" w:line="259" w:lineRule="auto"/>
        <w:ind w:right="-1"/>
        <w:jc w:val="both"/>
        <w:rPr>
          <w:rFonts w:ascii="Arial Nova" w:hAnsi="Arial Nova" w:cs="Segoe UI"/>
          <w:color w:val="auto"/>
          <w:sz w:val="20"/>
          <w:szCs w:val="20"/>
          <w:lang w:val="en-GB"/>
        </w:rPr>
      </w:pPr>
      <w:r w:rsidRPr="00585BA5">
        <w:rPr>
          <w:rFonts w:ascii="Arial Nova" w:hAnsi="Arial Nova" w:cs="Segoe UI"/>
          <w:color w:val="auto"/>
          <w:sz w:val="20"/>
          <w:szCs w:val="20"/>
          <w:lang w:val="en-GB"/>
        </w:rPr>
        <w:t>Please be aware that doctoral students and thesis supervisors will receive two emails to access the signature platform and sign the documents (you should check the subject line of the email). They will receive as many emails as new students they supervise or tutor.</w:t>
      </w:r>
    </w:p>
    <w:p w14:paraId="77AA99FF" w14:textId="7E46FE91" w:rsidR="008461C9" w:rsidRPr="00585BA5" w:rsidRDefault="008461C9" w:rsidP="008461C9">
      <w:pPr>
        <w:pStyle w:val="Textindependent"/>
        <w:numPr>
          <w:ilvl w:val="0"/>
          <w:numId w:val="27"/>
        </w:numPr>
        <w:spacing w:before="89" w:line="259" w:lineRule="auto"/>
        <w:ind w:right="-1"/>
        <w:jc w:val="both"/>
        <w:rPr>
          <w:rFonts w:ascii="Arial Nova" w:hAnsi="Arial Nova" w:cs="Segoe UI"/>
          <w:color w:val="auto"/>
          <w:sz w:val="20"/>
          <w:szCs w:val="20"/>
          <w:lang w:val="en-GB"/>
        </w:rPr>
      </w:pPr>
      <w:r w:rsidRPr="00585BA5">
        <w:rPr>
          <w:rFonts w:ascii="Arial Nova" w:hAnsi="Arial Nova" w:cs="Segoe UI"/>
          <w:color w:val="auto"/>
          <w:sz w:val="20"/>
          <w:szCs w:val="20"/>
          <w:lang w:val="en-GB"/>
        </w:rPr>
        <w:t>a) One to sign the Commitment Document</w:t>
      </w:r>
      <w:r w:rsidR="00585BA5">
        <w:rPr>
          <w:rFonts w:ascii="Arial Nova" w:hAnsi="Arial Nova" w:cs="Segoe UI"/>
          <w:color w:val="auto"/>
          <w:sz w:val="20"/>
          <w:szCs w:val="20"/>
          <w:lang w:val="en-GB"/>
        </w:rPr>
        <w:t>:</w:t>
      </w:r>
    </w:p>
    <w:p w14:paraId="65A5EAE2" w14:textId="77777777" w:rsidR="00AE5042" w:rsidRPr="007F6B2B" w:rsidRDefault="00AE5042" w:rsidP="00AE5042">
      <w:pPr>
        <w:pStyle w:val="Pargrafdellista"/>
        <w:ind w:left="0" w:hanging="11"/>
        <w:rPr>
          <w:rFonts w:ascii="Arial Nova" w:hAnsi="Arial Nova"/>
        </w:rPr>
      </w:pPr>
      <w:r w:rsidRPr="007F6B2B">
        <w:rPr>
          <w:rFonts w:ascii="Arial Nova" w:hAnsi="Arial Nova"/>
          <w:noProof/>
        </w:rPr>
        <w:drawing>
          <wp:inline distT="0" distB="0" distL="0" distR="0" wp14:anchorId="48D55524" wp14:editId="3B302862">
            <wp:extent cx="5400040" cy="1214120"/>
            <wp:effectExtent l="0" t="0" r="0" b="5080"/>
            <wp:docPr id="1567795203" name="Imatge 1" descr="Imatge que conté text, Font, captura de pantalla&#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795203" name="Imatge 1" descr="Imatge que conté text, Font, captura de pantalla&#10;&#10;Pot ser que el contingut generat per IA no sigui correcte."/>
                    <pic:cNvPicPr/>
                  </pic:nvPicPr>
                  <pic:blipFill>
                    <a:blip r:embed="rId9"/>
                    <a:stretch>
                      <a:fillRect/>
                    </a:stretch>
                  </pic:blipFill>
                  <pic:spPr>
                    <a:xfrm>
                      <a:off x="0" y="0"/>
                      <a:ext cx="5400040" cy="1214120"/>
                    </a:xfrm>
                    <a:prstGeom prst="rect">
                      <a:avLst/>
                    </a:prstGeom>
                  </pic:spPr>
                </pic:pic>
              </a:graphicData>
            </a:graphic>
          </wp:inline>
        </w:drawing>
      </w:r>
    </w:p>
    <w:p w14:paraId="2930C5B5" w14:textId="77777777" w:rsidR="00AE5042" w:rsidRPr="007F6B2B" w:rsidRDefault="00AE5042" w:rsidP="00AE5042">
      <w:pPr>
        <w:pStyle w:val="Pargrafdellista"/>
        <w:ind w:left="0" w:hanging="11"/>
        <w:rPr>
          <w:rFonts w:ascii="Arial Nova" w:hAnsi="Arial Nova"/>
        </w:rPr>
      </w:pPr>
    </w:p>
    <w:p w14:paraId="79F441D9" w14:textId="77777777" w:rsidR="00585BA5" w:rsidRPr="00585BA5" w:rsidRDefault="00585BA5" w:rsidP="00585BA5">
      <w:pPr>
        <w:pStyle w:val="Textindependent"/>
        <w:spacing w:before="89" w:line="259" w:lineRule="auto"/>
        <w:ind w:left="720" w:right="-1"/>
        <w:jc w:val="both"/>
        <w:rPr>
          <w:rFonts w:ascii="Arial Nova" w:hAnsi="Arial Nova" w:cs="Segoe UI"/>
          <w:color w:val="auto"/>
          <w:sz w:val="20"/>
          <w:szCs w:val="20"/>
          <w:lang w:val="en-GB"/>
        </w:rPr>
      </w:pPr>
      <w:r w:rsidRPr="00585BA5">
        <w:rPr>
          <w:rFonts w:ascii="Arial Nova" w:hAnsi="Arial Nova" w:cs="Segoe UI"/>
          <w:color w:val="auto"/>
          <w:sz w:val="20"/>
          <w:szCs w:val="20"/>
          <w:lang w:val="en-GB"/>
        </w:rPr>
        <w:t>b) And another to sign the Code of Good Practice</w:t>
      </w:r>
    </w:p>
    <w:p w14:paraId="375B68EE" w14:textId="77777777" w:rsidR="00AE5042" w:rsidRDefault="00AE5042" w:rsidP="00AE5042">
      <w:pPr>
        <w:pStyle w:val="Pargrafdellista"/>
        <w:ind w:left="0" w:hanging="11"/>
        <w:rPr>
          <w:rFonts w:ascii="Arial Nova" w:hAnsi="Arial Nova"/>
        </w:rPr>
      </w:pPr>
      <w:r w:rsidRPr="007F6B2B">
        <w:rPr>
          <w:rFonts w:ascii="Arial Nova" w:hAnsi="Arial Nova"/>
          <w:noProof/>
        </w:rPr>
        <w:lastRenderedPageBreak/>
        <w:drawing>
          <wp:inline distT="0" distB="0" distL="0" distR="0" wp14:anchorId="418A1D6E" wp14:editId="6A97D907">
            <wp:extent cx="5400040" cy="1185545"/>
            <wp:effectExtent l="0" t="0" r="0" b="0"/>
            <wp:docPr id="1456801277" name="Imatge 1" descr="Imatge que conté text, Font, captura de pantalla&#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01277" name="Imatge 1" descr="Imatge que conté text, Font, captura de pantalla&#10;&#10;Pot ser que el contingut generat per IA no sigui correcte."/>
                    <pic:cNvPicPr/>
                  </pic:nvPicPr>
                  <pic:blipFill>
                    <a:blip r:embed="rId10"/>
                    <a:stretch>
                      <a:fillRect/>
                    </a:stretch>
                  </pic:blipFill>
                  <pic:spPr>
                    <a:xfrm>
                      <a:off x="0" y="0"/>
                      <a:ext cx="5400040" cy="1185545"/>
                    </a:xfrm>
                    <a:prstGeom prst="rect">
                      <a:avLst/>
                    </a:prstGeom>
                  </pic:spPr>
                </pic:pic>
              </a:graphicData>
            </a:graphic>
          </wp:inline>
        </w:drawing>
      </w:r>
    </w:p>
    <w:p w14:paraId="3C11A2D1" w14:textId="77777777" w:rsidR="00585BA5" w:rsidRPr="001E744D" w:rsidRDefault="00585BA5" w:rsidP="00585BA5">
      <w:pPr>
        <w:pStyle w:val="Textindependent"/>
        <w:spacing w:before="89" w:line="259" w:lineRule="auto"/>
        <w:ind w:left="720" w:right="-1"/>
        <w:jc w:val="both"/>
        <w:rPr>
          <w:rFonts w:ascii="Arial Nova" w:hAnsi="Arial Nova" w:cs="Segoe UI"/>
          <w:b/>
          <w:bCs/>
          <w:color w:val="00B050"/>
          <w:lang w:val="en-GB"/>
        </w:rPr>
      </w:pPr>
      <w:r w:rsidRPr="001E744D">
        <w:rPr>
          <w:rFonts w:ascii="Arial Nova" w:hAnsi="Arial Nova" w:cs="Segoe UI"/>
          <w:b/>
          <w:bCs/>
          <w:color w:val="00B050"/>
          <w:lang w:val="en-GB"/>
        </w:rPr>
        <w:t>3. Possible issues you may encounter</w:t>
      </w:r>
    </w:p>
    <w:p w14:paraId="0BA00133" w14:textId="7E6CB79A" w:rsidR="00585BA5" w:rsidRPr="00585BA5" w:rsidRDefault="00585BA5" w:rsidP="00585BA5">
      <w:pPr>
        <w:pStyle w:val="Textindependent"/>
        <w:spacing w:before="89" w:line="259" w:lineRule="auto"/>
        <w:ind w:left="720" w:right="-1"/>
        <w:rPr>
          <w:rFonts w:ascii="Arial Nova" w:hAnsi="Arial Nova" w:cs="Segoe UI"/>
          <w:color w:val="auto"/>
          <w:sz w:val="20"/>
          <w:szCs w:val="20"/>
          <w:lang w:val="en-GB"/>
        </w:rPr>
      </w:pPr>
      <w:r w:rsidRPr="00510F65">
        <w:rPr>
          <w:rFonts w:ascii="Arial Nova" w:hAnsi="Arial Nova" w:cs="Segoe UI"/>
          <w:b/>
          <w:bCs/>
          <w:color w:val="00B050"/>
          <w:lang w:val="en-GB"/>
        </w:rPr>
        <w:t>Message:</w:t>
      </w:r>
      <w:r w:rsidR="00510F65" w:rsidRPr="00510F65">
        <w:rPr>
          <w:rFonts w:ascii="Arial Nova" w:hAnsi="Arial Nova" w:cs="Segoe UI"/>
          <w:b/>
          <w:bCs/>
          <w:color w:val="00B050"/>
          <w:lang w:val="en-GB"/>
        </w:rPr>
        <w:t xml:space="preserve"> </w:t>
      </w:r>
      <w:r w:rsidRPr="00510F65">
        <w:rPr>
          <w:rFonts w:ascii="Arial Nova" w:hAnsi="Arial Nova" w:cs="Segoe UI"/>
          <w:b/>
          <w:bCs/>
          <w:color w:val="00B050"/>
          <w:lang w:val="en-GB"/>
        </w:rPr>
        <w:t>“Invalid</w:t>
      </w:r>
      <w:r w:rsidRPr="00510F65">
        <w:rPr>
          <w:rFonts w:ascii="Arial Nova" w:hAnsi="Arial Nova" w:cs="Segoe UI"/>
          <w:b/>
          <w:bCs/>
          <w:color w:val="00B050"/>
          <w:lang w:val="en-GB"/>
        </w:rPr>
        <w:t xml:space="preserve"> </w:t>
      </w:r>
      <w:r w:rsidRPr="00510F65">
        <w:rPr>
          <w:rFonts w:ascii="Arial Nova" w:hAnsi="Arial Nova" w:cs="Segoe UI"/>
          <w:b/>
          <w:bCs/>
          <w:color w:val="00B050"/>
          <w:lang w:val="en-GB"/>
        </w:rPr>
        <w:t>credentials”</w:t>
      </w:r>
      <w:r w:rsidRPr="00510F65">
        <w:rPr>
          <w:rFonts w:ascii="Arial Nova" w:hAnsi="Arial Nova" w:cs="Segoe UI"/>
          <w:color w:val="auto"/>
          <w:lang w:val="en-GB"/>
        </w:rPr>
        <w:br/>
      </w:r>
      <w:r w:rsidRPr="00585BA5">
        <w:rPr>
          <w:rFonts w:ascii="Arial Nova" w:hAnsi="Arial Nova" w:cs="Segoe UI"/>
          <w:color w:val="auto"/>
          <w:sz w:val="20"/>
          <w:szCs w:val="20"/>
          <w:lang w:val="en-GB"/>
        </w:rPr>
        <w:t>The simplest solution is to go to sia.uab.cat, access the Services section, click on “</w:t>
      </w:r>
      <w:r w:rsidR="0013322C" w:rsidRPr="0013322C">
        <w:rPr>
          <w:rFonts w:ascii="Arial Nova" w:hAnsi="Arial Nova" w:cs="Segoe UI"/>
          <w:color w:val="auto"/>
          <w:sz w:val="20"/>
          <w:szCs w:val="20"/>
          <w:lang w:val="en-GB"/>
        </w:rPr>
        <w:drawing>
          <wp:inline distT="0" distB="0" distL="0" distR="0" wp14:anchorId="6C8F43A4" wp14:editId="13F8590E">
            <wp:extent cx="1164921" cy="251579"/>
            <wp:effectExtent l="0" t="0" r="0" b="0"/>
            <wp:docPr id="1773484337"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484337" name=""/>
                    <pic:cNvPicPr/>
                  </pic:nvPicPr>
                  <pic:blipFill>
                    <a:blip r:embed="rId11"/>
                    <a:stretch>
                      <a:fillRect/>
                    </a:stretch>
                  </pic:blipFill>
                  <pic:spPr>
                    <a:xfrm>
                      <a:off x="0" y="0"/>
                      <a:ext cx="1197016" cy="258510"/>
                    </a:xfrm>
                    <a:prstGeom prst="rect">
                      <a:avLst/>
                    </a:prstGeom>
                  </pic:spPr>
                </pic:pic>
              </a:graphicData>
            </a:graphic>
          </wp:inline>
        </w:drawing>
      </w:r>
      <w:r w:rsidRPr="00585BA5">
        <w:rPr>
          <w:rFonts w:ascii="Arial Nova" w:hAnsi="Arial Nova" w:cs="Segoe UI"/>
          <w:color w:val="auto"/>
          <w:sz w:val="20"/>
          <w:szCs w:val="20"/>
          <w:lang w:val="en-GB"/>
        </w:rPr>
        <w:t>”, and then ...</w:t>
      </w:r>
      <w:r w:rsidRPr="00585BA5">
        <w:rPr>
          <w:rFonts w:ascii="Arial Nova" w:hAnsi="Arial Nova" w:cs="Segoe UI"/>
          <w:noProof/>
          <w:color w:val="auto"/>
        </w:rPr>
        <w:t xml:space="preserve"> </w:t>
      </w:r>
      <w:r w:rsidR="00E73BD0" w:rsidRPr="00E73BD0">
        <w:rPr>
          <w:rFonts w:ascii="Arial Nova" w:hAnsi="Arial Nova" w:cs="Segoe UI"/>
          <w:noProof/>
          <w:color w:val="auto"/>
        </w:rPr>
        <w:drawing>
          <wp:inline distT="0" distB="0" distL="0" distR="0" wp14:anchorId="3096EE80" wp14:editId="76D4D68F">
            <wp:extent cx="983293" cy="199561"/>
            <wp:effectExtent l="0" t="0" r="7620" b="0"/>
            <wp:docPr id="125135424"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35424" name=""/>
                    <pic:cNvPicPr/>
                  </pic:nvPicPr>
                  <pic:blipFill>
                    <a:blip r:embed="rId12"/>
                    <a:stretch>
                      <a:fillRect/>
                    </a:stretch>
                  </pic:blipFill>
                  <pic:spPr>
                    <a:xfrm>
                      <a:off x="0" y="0"/>
                      <a:ext cx="1082249" cy="219644"/>
                    </a:xfrm>
                    <a:prstGeom prst="rect">
                      <a:avLst/>
                    </a:prstGeom>
                  </pic:spPr>
                </pic:pic>
              </a:graphicData>
            </a:graphic>
          </wp:inline>
        </w:drawing>
      </w:r>
    </w:p>
    <w:p w14:paraId="054D2FC1" w14:textId="20D8AAE5" w:rsidR="00157F4D" w:rsidRDefault="002A07BD" w:rsidP="005312D6">
      <w:pPr>
        <w:pStyle w:val="Textindependent"/>
        <w:spacing w:before="89"/>
        <w:ind w:right="-1"/>
        <w:jc w:val="both"/>
        <w:rPr>
          <w:rFonts w:ascii="Arial Nova" w:hAnsi="Arial Nova" w:cs="Segoe UI"/>
          <w:color w:val="auto"/>
        </w:rPr>
      </w:pPr>
      <w:r w:rsidRPr="002A07BD">
        <w:rPr>
          <w:rFonts w:ascii="Arial Nova" w:hAnsi="Arial Nova" w:cs="Segoe UI"/>
          <w:color w:val="auto"/>
        </w:rPr>
        <w:drawing>
          <wp:inline distT="0" distB="0" distL="0" distR="0" wp14:anchorId="3320D5BB" wp14:editId="523A6326">
            <wp:extent cx="1028624" cy="960871"/>
            <wp:effectExtent l="0" t="0" r="635" b="0"/>
            <wp:docPr id="312571233"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571233" name=""/>
                    <pic:cNvPicPr/>
                  </pic:nvPicPr>
                  <pic:blipFill>
                    <a:blip r:embed="rId13"/>
                    <a:stretch>
                      <a:fillRect/>
                    </a:stretch>
                  </pic:blipFill>
                  <pic:spPr>
                    <a:xfrm>
                      <a:off x="0" y="0"/>
                      <a:ext cx="1051601" cy="982335"/>
                    </a:xfrm>
                    <a:prstGeom prst="rect">
                      <a:avLst/>
                    </a:prstGeom>
                  </pic:spPr>
                </pic:pic>
              </a:graphicData>
            </a:graphic>
          </wp:inline>
        </w:drawing>
      </w:r>
      <w:r w:rsidR="00F55D18" w:rsidRPr="00F55D18">
        <w:rPr>
          <w:rFonts w:ascii="Arial Nova" w:hAnsi="Arial Nova" w:cs="Segoe UI"/>
          <w:color w:val="auto"/>
        </w:rPr>
        <w:drawing>
          <wp:inline distT="0" distB="0" distL="0" distR="0" wp14:anchorId="520FEACB" wp14:editId="4FAAA826">
            <wp:extent cx="2048006" cy="495144"/>
            <wp:effectExtent l="0" t="0" r="0" b="635"/>
            <wp:docPr id="1188289092"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89092" name=""/>
                    <pic:cNvPicPr/>
                  </pic:nvPicPr>
                  <pic:blipFill>
                    <a:blip r:embed="rId14"/>
                    <a:stretch>
                      <a:fillRect/>
                    </a:stretch>
                  </pic:blipFill>
                  <pic:spPr>
                    <a:xfrm>
                      <a:off x="0" y="0"/>
                      <a:ext cx="2064244" cy="499070"/>
                    </a:xfrm>
                    <a:prstGeom prst="rect">
                      <a:avLst/>
                    </a:prstGeom>
                  </pic:spPr>
                </pic:pic>
              </a:graphicData>
            </a:graphic>
          </wp:inline>
        </w:drawing>
      </w:r>
    </w:p>
    <w:p w14:paraId="5F1CE914" w14:textId="77777777" w:rsidR="00510F65" w:rsidRPr="00510F65" w:rsidRDefault="00510F65" w:rsidP="00510F65">
      <w:pPr>
        <w:pStyle w:val="Textindependent"/>
        <w:spacing w:before="89" w:line="259" w:lineRule="auto"/>
        <w:ind w:left="720" w:right="-1"/>
        <w:jc w:val="both"/>
        <w:rPr>
          <w:rFonts w:ascii="Arial Nova" w:hAnsi="Arial Nova" w:cs="Segoe UI"/>
          <w:color w:val="auto"/>
          <w:sz w:val="20"/>
          <w:szCs w:val="20"/>
          <w:lang w:val="en-GB"/>
        </w:rPr>
      </w:pPr>
      <w:r w:rsidRPr="00510F65">
        <w:rPr>
          <w:rFonts w:ascii="Arial Nova" w:hAnsi="Arial Nova" w:cs="Segoe UI"/>
          <w:color w:val="auto"/>
          <w:sz w:val="20"/>
          <w:szCs w:val="20"/>
          <w:lang w:val="en-GB"/>
        </w:rPr>
        <w:t>With this option, you will be prompted to set a new password, which will be updated across all applications (it performs a kind of “reset”).</w:t>
      </w:r>
    </w:p>
    <w:p w14:paraId="699A00FC" w14:textId="77777777" w:rsidR="00920FE6" w:rsidRDefault="00920FE6" w:rsidP="00920FE6">
      <w:pPr>
        <w:pStyle w:val="Textindependent"/>
        <w:spacing w:before="89" w:line="259" w:lineRule="auto"/>
        <w:ind w:left="720" w:right="-1"/>
        <w:jc w:val="both"/>
        <w:rPr>
          <w:rFonts w:ascii="Arial Nova" w:hAnsi="Arial Nova" w:cs="Segoe UI"/>
          <w:b/>
          <w:bCs/>
          <w:color w:val="00B050"/>
          <w:lang w:val="en-GB"/>
        </w:rPr>
      </w:pPr>
    </w:p>
    <w:p w14:paraId="330A1920" w14:textId="15A68BBA" w:rsidR="007E137F" w:rsidRPr="00920FE6" w:rsidRDefault="00920FE6" w:rsidP="00920FE6">
      <w:pPr>
        <w:pStyle w:val="Textindependent"/>
        <w:spacing w:before="89" w:line="259" w:lineRule="auto"/>
        <w:ind w:left="720" w:right="-1"/>
        <w:jc w:val="both"/>
        <w:rPr>
          <w:rFonts w:ascii="Arial Nova" w:hAnsi="Arial Nova" w:cs="Segoe UI"/>
          <w:b/>
          <w:bCs/>
          <w:color w:val="00B050"/>
          <w:lang w:val="en-GB"/>
        </w:rPr>
      </w:pPr>
      <w:r w:rsidRPr="001E744D">
        <w:rPr>
          <w:rFonts w:ascii="Arial Nova" w:hAnsi="Arial Nova" w:cs="Segoe UI"/>
          <w:b/>
          <w:bCs/>
          <w:color w:val="00B050"/>
          <w:lang w:val="en-GB"/>
        </w:rPr>
        <w:t>Message: “This signature request has already been completed”</w:t>
      </w:r>
      <w:r w:rsidRPr="001E744D">
        <w:rPr>
          <w:rFonts w:ascii="Arial Nova" w:hAnsi="Arial Nova" w:cs="Segoe UI"/>
          <w:b/>
          <w:bCs/>
          <w:color w:val="00B050"/>
          <w:lang w:val="en-GB"/>
        </w:rPr>
        <w:br/>
      </w:r>
      <w:r w:rsidRPr="00920FE6">
        <w:rPr>
          <w:rFonts w:ascii="Arial Nova" w:hAnsi="Arial Nova" w:cs="Segoe UI"/>
          <w:color w:val="auto"/>
          <w:sz w:val="20"/>
          <w:szCs w:val="20"/>
          <w:lang w:val="en-GB"/>
        </w:rPr>
        <w:t>If this message appears, please write to: ed.intranet@uab.cat</w:t>
      </w:r>
    </w:p>
    <w:p w14:paraId="5C8821D6" w14:textId="15B6F56F" w:rsidR="0083007A" w:rsidRDefault="0083007A" w:rsidP="0083007A">
      <w:pPr>
        <w:pStyle w:val="Textindependent"/>
        <w:spacing w:before="89" w:line="259" w:lineRule="auto"/>
        <w:ind w:left="720" w:right="-1"/>
        <w:jc w:val="both"/>
        <w:rPr>
          <w:rFonts w:ascii="Arial Nova" w:hAnsi="Arial Nova" w:cs="Segoe UI"/>
          <w:b/>
          <w:bCs/>
          <w:color w:val="00B050"/>
          <w:lang w:val="es-ES"/>
        </w:rPr>
      </w:pPr>
      <w:r w:rsidRPr="0083007A">
        <w:rPr>
          <w:rFonts w:ascii="Arial Nova" w:hAnsi="Arial Nova" w:cs="Segoe UI"/>
          <w:b/>
          <w:bCs/>
          <w:noProof/>
          <w:color w:val="00B050"/>
          <w:lang w:val="es-ES"/>
        </w:rPr>
        <w:drawing>
          <wp:inline distT="0" distB="0" distL="0" distR="0" wp14:anchorId="02218F6E" wp14:editId="6F480F8B">
            <wp:extent cx="3955371" cy="1325124"/>
            <wp:effectExtent l="0" t="0" r="7620" b="8890"/>
            <wp:docPr id="1625297765"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78417" cy="1332845"/>
                    </a:xfrm>
                    <a:prstGeom prst="rect">
                      <a:avLst/>
                    </a:prstGeom>
                    <a:noFill/>
                    <a:ln>
                      <a:noFill/>
                    </a:ln>
                  </pic:spPr>
                </pic:pic>
              </a:graphicData>
            </a:graphic>
          </wp:inline>
        </w:drawing>
      </w:r>
    </w:p>
    <w:p w14:paraId="3A6CE03D" w14:textId="77777777" w:rsidR="0094353C" w:rsidRDefault="0094353C" w:rsidP="0083007A">
      <w:pPr>
        <w:pStyle w:val="Textindependent"/>
        <w:spacing w:before="89" w:line="259" w:lineRule="auto"/>
        <w:ind w:left="720" w:right="-1"/>
        <w:jc w:val="both"/>
        <w:rPr>
          <w:rFonts w:ascii="Arial Nova" w:hAnsi="Arial Nova" w:cs="Segoe UI"/>
          <w:b/>
          <w:bCs/>
          <w:color w:val="00B050"/>
          <w:lang w:val="es-ES"/>
        </w:rPr>
      </w:pPr>
    </w:p>
    <w:p w14:paraId="14F08AD1" w14:textId="77777777" w:rsidR="0094353C" w:rsidRPr="001E744D" w:rsidRDefault="0094353C" w:rsidP="0083007A">
      <w:pPr>
        <w:pStyle w:val="Textindependent"/>
        <w:spacing w:before="89" w:line="259" w:lineRule="auto"/>
        <w:ind w:left="720" w:right="-1"/>
        <w:jc w:val="both"/>
        <w:rPr>
          <w:rFonts w:ascii="Arial Nova" w:hAnsi="Arial Nova" w:cs="Segoe UI"/>
          <w:b/>
          <w:bCs/>
          <w:color w:val="00B050"/>
          <w:lang w:val="en-GB"/>
        </w:rPr>
      </w:pPr>
    </w:p>
    <w:sectPr w:rsidR="0094353C" w:rsidRPr="001E744D" w:rsidSect="004D79ED">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7353E" w14:textId="77777777" w:rsidR="00B0116D" w:rsidRDefault="00B0116D" w:rsidP="007C4025">
      <w:pPr>
        <w:spacing w:after="0" w:line="240" w:lineRule="auto"/>
      </w:pPr>
      <w:r>
        <w:separator/>
      </w:r>
    </w:p>
  </w:endnote>
  <w:endnote w:type="continuationSeparator" w:id="0">
    <w:p w14:paraId="0705E25E" w14:textId="77777777" w:rsidR="00B0116D" w:rsidRDefault="00B0116D" w:rsidP="007C4025">
      <w:pPr>
        <w:spacing w:after="0" w:line="240" w:lineRule="auto"/>
      </w:pPr>
      <w:r>
        <w:continuationSeparator/>
      </w:r>
    </w:p>
  </w:endnote>
  <w:endnote w:type="continuationNotice" w:id="1">
    <w:p w14:paraId="68565579" w14:textId="77777777" w:rsidR="00B0116D" w:rsidRDefault="00B011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w:altName w:val="Arial"/>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unga">
    <w:panose1 w:val="00000400000000000000"/>
    <w:charset w:val="00"/>
    <w:family w:val="swiss"/>
    <w:pitch w:val="variable"/>
    <w:sig w:usb0="004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62C5B" w14:textId="443227A6" w:rsidR="4103C52B" w:rsidRDefault="4103C52B" w:rsidP="4103C52B">
    <w:pPr>
      <w:pStyle w:val="Peu"/>
      <w:jc w:val="right"/>
    </w:pPr>
    <w:r>
      <w:fldChar w:fldCharType="begin"/>
    </w:r>
    <w:r>
      <w:instrText>PAGE</w:instrText>
    </w:r>
    <w:r>
      <w:fldChar w:fldCharType="separate"/>
    </w:r>
    <w:r w:rsidR="00922F32">
      <w:rPr>
        <w:noProof/>
      </w:rPr>
      <w:t>1</w:t>
    </w:r>
    <w:r>
      <w:fldChar w:fldCharType="end"/>
    </w:r>
  </w:p>
  <w:p w14:paraId="6593DC6B" w14:textId="71087571" w:rsidR="1506EDAB" w:rsidRDefault="1506EDAB" w:rsidP="1506EDAB">
    <w:pPr>
      <w:pStyle w:val="Peu"/>
      <w:rPr>
        <w:noProof/>
        <w:sz w:val="16"/>
        <w:szCs w:val="16"/>
      </w:rPr>
    </w:pPr>
  </w:p>
  <w:p w14:paraId="5DB99493" w14:textId="64E8F2EF" w:rsidR="007F3026" w:rsidRPr="002F2D6E" w:rsidRDefault="007F3026">
    <w:pPr>
      <w:pStyle w:val="Peu"/>
      <w:rPr>
        <w:rFonts w:ascii="Arial Nova" w:hAnsi="Arial Nov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2729B" w14:textId="77777777" w:rsidR="00B0116D" w:rsidRDefault="00B0116D" w:rsidP="007C4025">
      <w:pPr>
        <w:spacing w:after="0" w:line="240" w:lineRule="auto"/>
      </w:pPr>
      <w:r>
        <w:separator/>
      </w:r>
    </w:p>
  </w:footnote>
  <w:footnote w:type="continuationSeparator" w:id="0">
    <w:p w14:paraId="7110826F" w14:textId="77777777" w:rsidR="00B0116D" w:rsidRDefault="00B0116D" w:rsidP="007C4025">
      <w:pPr>
        <w:spacing w:after="0" w:line="240" w:lineRule="auto"/>
      </w:pPr>
      <w:r>
        <w:continuationSeparator/>
      </w:r>
    </w:p>
  </w:footnote>
  <w:footnote w:type="continuationNotice" w:id="1">
    <w:p w14:paraId="4D45EB35" w14:textId="77777777" w:rsidR="00B0116D" w:rsidRDefault="00B0116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1A79A" w14:textId="746D8584" w:rsidR="00451655" w:rsidRDefault="00C24CAF" w:rsidP="00451655">
    <w:pPr>
      <w:pStyle w:val="NormalWeb"/>
    </w:pPr>
    <w:r>
      <w:rPr>
        <w:noProof/>
      </w:rPr>
      <mc:AlternateContent>
        <mc:Choice Requires="wps">
          <w:drawing>
            <wp:anchor distT="0" distB="0" distL="114300" distR="114300" simplePos="0" relativeHeight="251658240" behindDoc="0" locked="0" layoutInCell="1" allowOverlap="1" wp14:anchorId="28A7FDA9" wp14:editId="20116453">
              <wp:simplePos x="0" y="0"/>
              <wp:positionH relativeFrom="column">
                <wp:posOffset>4274600</wp:posOffset>
              </wp:positionH>
              <wp:positionV relativeFrom="paragraph">
                <wp:posOffset>-137562</wp:posOffset>
              </wp:positionV>
              <wp:extent cx="2199992" cy="90082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9992" cy="900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F76170" w14:textId="427E61AC" w:rsidR="00967C80" w:rsidRPr="00507928" w:rsidRDefault="003507AA" w:rsidP="00C24CAF">
                          <w:pPr>
                            <w:pStyle w:val="Capalera"/>
                            <w:jc w:val="center"/>
                            <w:rPr>
                              <w:rFonts w:ascii="Arial Nova" w:eastAsia="Arial Nova" w:hAnsi="Arial Nova" w:cs="Arial Nova"/>
                              <w:sz w:val="16"/>
                              <w:szCs w:val="16"/>
                              <w:lang w:eastAsia="es-ES"/>
                            </w:rPr>
                          </w:pPr>
                          <w:r w:rsidRPr="00507928">
                            <w:rPr>
                              <w:rFonts w:ascii="Arial Nova" w:eastAsia="Arial Nova" w:hAnsi="Arial Nova" w:cs="Arial Nova"/>
                              <w:sz w:val="16"/>
                              <w:szCs w:val="16"/>
                              <w:lang w:eastAsia="es-ES"/>
                            </w:rPr>
                            <w:t>Escola de Doctorat de la UAB</w:t>
                          </w:r>
                        </w:p>
                        <w:p w14:paraId="5EAF922E" w14:textId="1AF3C182" w:rsidR="00314145" w:rsidRPr="00507928" w:rsidRDefault="00314145" w:rsidP="00C24CAF">
                          <w:pPr>
                            <w:pStyle w:val="Capalera"/>
                            <w:jc w:val="center"/>
                            <w:rPr>
                              <w:rFonts w:ascii="Arial Nova" w:eastAsia="Arial Nova" w:hAnsi="Arial Nova" w:cs="Arial Nova"/>
                              <w:sz w:val="12"/>
                              <w:szCs w:val="12"/>
                              <w:lang w:eastAsia="es-ES"/>
                            </w:rPr>
                          </w:pPr>
                          <w:r w:rsidRPr="00507928">
                            <w:rPr>
                              <w:rFonts w:ascii="Arial Nova" w:eastAsia="Arial Nova" w:hAnsi="Arial Nova" w:cs="Arial Nova"/>
                              <w:sz w:val="12"/>
                              <w:szCs w:val="12"/>
                              <w:lang w:eastAsia="es-ES"/>
                            </w:rPr>
                            <w:t>Unitat Tècnica de Doctorat</w:t>
                          </w:r>
                        </w:p>
                        <w:p w14:paraId="4972372E" w14:textId="06807439" w:rsidR="00C24CAF" w:rsidRPr="00507928" w:rsidRDefault="00C24CAF" w:rsidP="00C24CAF">
                          <w:pPr>
                            <w:pStyle w:val="Capalera"/>
                            <w:jc w:val="center"/>
                            <w:rPr>
                              <w:rFonts w:ascii="Arial Nova" w:eastAsia="Arial Nova" w:hAnsi="Arial Nova" w:cs="Arial Nova"/>
                              <w:sz w:val="12"/>
                              <w:szCs w:val="12"/>
                              <w:lang w:eastAsia="es-ES"/>
                            </w:rPr>
                          </w:pPr>
                          <w:r w:rsidRPr="00507928">
                            <w:rPr>
                              <w:rFonts w:ascii="Arial Nova" w:eastAsia="Arial Nova" w:hAnsi="Arial Nova" w:cs="Arial Nova"/>
                              <w:sz w:val="12"/>
                              <w:szCs w:val="12"/>
                              <w:lang w:eastAsia="es-ES"/>
                            </w:rPr>
                            <w:t>Trav. de Can Miró s/n · Edifici U ·</w:t>
                          </w:r>
                        </w:p>
                        <w:p w14:paraId="3DBBBCC6" w14:textId="77777777" w:rsidR="00C24CAF" w:rsidRPr="00507928" w:rsidRDefault="00C24CAF" w:rsidP="00C24CAF">
                          <w:pPr>
                            <w:pStyle w:val="Capalera"/>
                            <w:jc w:val="center"/>
                            <w:rPr>
                              <w:rFonts w:ascii="Arial Nova" w:eastAsia="Arial Nova" w:hAnsi="Arial Nova" w:cs="Arial Nova"/>
                              <w:sz w:val="12"/>
                              <w:szCs w:val="12"/>
                              <w:lang w:eastAsia="es-ES"/>
                            </w:rPr>
                          </w:pPr>
                          <w:r w:rsidRPr="00507928">
                            <w:rPr>
                              <w:rFonts w:ascii="Arial Nova" w:eastAsia="Arial Nova" w:hAnsi="Arial Nova" w:cs="Arial Nova"/>
                              <w:sz w:val="12"/>
                              <w:szCs w:val="12"/>
                              <w:lang w:eastAsia="es-ES"/>
                            </w:rPr>
                            <w:t>Campus de la UAB · 08193 Bellaterra</w:t>
                          </w:r>
                        </w:p>
                        <w:p w14:paraId="6645C255" w14:textId="77777777" w:rsidR="00C24CAF" w:rsidRPr="00507928" w:rsidRDefault="00C24CAF" w:rsidP="00C24CAF">
                          <w:pPr>
                            <w:pStyle w:val="Capalera"/>
                            <w:jc w:val="center"/>
                            <w:rPr>
                              <w:rFonts w:ascii="Arial Nova" w:eastAsia="Arial Nova" w:hAnsi="Arial Nova" w:cs="Arial Nova"/>
                              <w:sz w:val="16"/>
                              <w:szCs w:val="16"/>
                              <w:lang w:eastAsia="es-ES"/>
                            </w:rPr>
                          </w:pPr>
                          <w:r w:rsidRPr="00507928">
                            <w:rPr>
                              <w:rFonts w:ascii="Arial Nova" w:eastAsia="Arial Nova" w:hAnsi="Arial Nova" w:cs="Arial Nova"/>
                              <w:sz w:val="12"/>
                              <w:szCs w:val="12"/>
                              <w:lang w:eastAsia="es-ES"/>
                            </w:rPr>
                            <w:t>(Cerdanyola del Vallès) · Barcelona</w:t>
                          </w:r>
                          <w:r w:rsidRPr="00507928">
                            <w:rPr>
                              <w:rFonts w:ascii="Arial Nova" w:eastAsia="Arial Nova" w:hAnsi="Arial Nova" w:cs="Arial Nova"/>
                              <w:sz w:val="16"/>
                              <w:szCs w:val="16"/>
                              <w:lang w:eastAsia="es-ES"/>
                            </w:rPr>
                            <w:t xml:space="preserve"> · Spain</w:t>
                          </w:r>
                        </w:p>
                        <w:p w14:paraId="4CD67C13" w14:textId="730D86D2" w:rsidR="00C24CAF" w:rsidRPr="00507928" w:rsidRDefault="00C24CAF" w:rsidP="00C24CAF">
                          <w:pPr>
                            <w:pStyle w:val="Capalera"/>
                            <w:jc w:val="center"/>
                            <w:rPr>
                              <w:rFonts w:ascii="Arial Nova" w:eastAsia="Arial Nova" w:hAnsi="Arial Nova" w:cs="Arial Nova"/>
                              <w:sz w:val="12"/>
                              <w:szCs w:val="12"/>
                              <w:lang w:eastAsia="es-ES"/>
                            </w:rPr>
                          </w:pPr>
                          <w:r w:rsidRPr="00507928">
                            <w:rPr>
                              <w:rFonts w:ascii="Arial Nova" w:eastAsia="Arial Nova" w:hAnsi="Arial Nova" w:cs="Arial Nova"/>
                              <w:sz w:val="12"/>
                              <w:szCs w:val="12"/>
                              <w:lang w:eastAsia="es-ES"/>
                            </w:rPr>
                            <w:t>·</w:t>
                          </w:r>
                          <w:hyperlink r:id="rId1" w:history="1">
                            <w:r w:rsidR="00022088" w:rsidRPr="00604EAC">
                              <w:rPr>
                                <w:rStyle w:val="Enlla"/>
                                <w:rFonts w:ascii="Arial Nova" w:eastAsia="Arial Nova" w:hAnsi="Arial Nova" w:cs="Arial Nova"/>
                                <w:sz w:val="12"/>
                                <w:szCs w:val="12"/>
                                <w:lang w:eastAsia="es-ES"/>
                              </w:rPr>
                              <w:t>www.uab.cat</w:t>
                            </w:r>
                          </w:hyperlink>
                          <w:r w:rsidR="007433D7" w:rsidRPr="00507928">
                            <w:rPr>
                              <w:rFonts w:ascii="Arial Nova" w:eastAsia="Arial Nova" w:hAnsi="Arial Nova" w:cs="Arial Nova"/>
                              <w:sz w:val="12"/>
                              <w:szCs w:val="12"/>
                              <w:lang w:eastAsia="es-ES"/>
                            </w:rPr>
                            <w:t>/doctorat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A7FDA9" id="_x0000_t202" coordsize="21600,21600" o:spt="202" path="m,l,21600r21600,l21600,xe">
              <v:stroke joinstyle="miter"/>
              <v:path gradientshapeok="t" o:connecttype="rect"/>
            </v:shapetype>
            <v:shape id="Text Box 2" o:spid="_x0000_s1026" type="#_x0000_t202" style="position:absolute;margin-left:336.6pt;margin-top:-10.85pt;width:173.25pt;height:70.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" stroked="f">
              <v:textbox>
                <w:txbxContent>
                  <w:p w14:paraId="08F76170" w14:textId="427E61AC" w:rsidR="00967C80" w:rsidRPr="00507928" w:rsidRDefault="003507AA" w:rsidP="00C24CAF">
                    <w:pPr>
                      <w:pStyle w:val="Capalera"/>
                      <w:jc w:val="center"/>
                      <w:rPr>
                        <w:rFonts w:ascii="Arial Nova" w:eastAsia="Arial Nova" w:hAnsi="Arial Nova" w:cs="Arial Nova"/>
                        <w:sz w:val="16"/>
                        <w:szCs w:val="16"/>
                        <w:lang w:eastAsia="es-ES"/>
                      </w:rPr>
                    </w:pPr>
                    <w:r w:rsidRPr="00507928">
                      <w:rPr>
                        <w:rFonts w:ascii="Arial Nova" w:eastAsia="Arial Nova" w:hAnsi="Arial Nova" w:cs="Arial Nova"/>
                        <w:sz w:val="16"/>
                        <w:szCs w:val="16"/>
                        <w:lang w:eastAsia="es-ES"/>
                      </w:rPr>
                      <w:t>Escola de Doctorat de la UAB</w:t>
                    </w:r>
                  </w:p>
                  <w:p w14:paraId="5EAF922E" w14:textId="1AF3C182" w:rsidR="00314145" w:rsidRPr="00507928" w:rsidRDefault="00314145" w:rsidP="00C24CAF">
                    <w:pPr>
                      <w:pStyle w:val="Capalera"/>
                      <w:jc w:val="center"/>
                      <w:rPr>
                        <w:rFonts w:ascii="Arial Nova" w:eastAsia="Arial Nova" w:hAnsi="Arial Nova" w:cs="Arial Nova"/>
                        <w:sz w:val="12"/>
                        <w:szCs w:val="12"/>
                        <w:lang w:eastAsia="es-ES"/>
                      </w:rPr>
                    </w:pPr>
                    <w:r w:rsidRPr="00507928">
                      <w:rPr>
                        <w:rFonts w:ascii="Arial Nova" w:eastAsia="Arial Nova" w:hAnsi="Arial Nova" w:cs="Arial Nova"/>
                        <w:sz w:val="12"/>
                        <w:szCs w:val="12"/>
                        <w:lang w:eastAsia="es-ES"/>
                      </w:rPr>
                      <w:t>Unitat Tècnica de Doctorat</w:t>
                    </w:r>
                  </w:p>
                  <w:p w14:paraId="4972372E" w14:textId="06807439" w:rsidR="00C24CAF" w:rsidRPr="00507928" w:rsidRDefault="00C24CAF" w:rsidP="00C24CAF">
                    <w:pPr>
                      <w:pStyle w:val="Capalera"/>
                      <w:jc w:val="center"/>
                      <w:rPr>
                        <w:rFonts w:ascii="Arial Nova" w:eastAsia="Arial Nova" w:hAnsi="Arial Nova" w:cs="Arial Nova"/>
                        <w:sz w:val="12"/>
                        <w:szCs w:val="12"/>
                        <w:lang w:eastAsia="es-ES"/>
                      </w:rPr>
                    </w:pPr>
                    <w:r w:rsidRPr="00507928">
                      <w:rPr>
                        <w:rFonts w:ascii="Arial Nova" w:eastAsia="Arial Nova" w:hAnsi="Arial Nova" w:cs="Arial Nova"/>
                        <w:sz w:val="12"/>
                        <w:szCs w:val="12"/>
                        <w:lang w:eastAsia="es-ES"/>
                      </w:rPr>
                      <w:t>Trav. de Can Miró s/n · Edifici U ·</w:t>
                    </w:r>
                  </w:p>
                  <w:p w14:paraId="3DBBBCC6" w14:textId="77777777" w:rsidR="00C24CAF" w:rsidRPr="00507928" w:rsidRDefault="00C24CAF" w:rsidP="00C24CAF">
                    <w:pPr>
                      <w:pStyle w:val="Capalera"/>
                      <w:jc w:val="center"/>
                      <w:rPr>
                        <w:rFonts w:ascii="Arial Nova" w:eastAsia="Arial Nova" w:hAnsi="Arial Nova" w:cs="Arial Nova"/>
                        <w:sz w:val="12"/>
                        <w:szCs w:val="12"/>
                        <w:lang w:eastAsia="es-ES"/>
                      </w:rPr>
                    </w:pPr>
                    <w:r w:rsidRPr="00507928">
                      <w:rPr>
                        <w:rFonts w:ascii="Arial Nova" w:eastAsia="Arial Nova" w:hAnsi="Arial Nova" w:cs="Arial Nova"/>
                        <w:sz w:val="12"/>
                        <w:szCs w:val="12"/>
                        <w:lang w:eastAsia="es-ES"/>
                      </w:rPr>
                      <w:t>Campus de la UAB · 08193 Bellaterra</w:t>
                    </w:r>
                  </w:p>
                  <w:p w14:paraId="6645C255" w14:textId="77777777" w:rsidR="00C24CAF" w:rsidRPr="00507928" w:rsidRDefault="00C24CAF" w:rsidP="00C24CAF">
                    <w:pPr>
                      <w:pStyle w:val="Capalera"/>
                      <w:jc w:val="center"/>
                      <w:rPr>
                        <w:rFonts w:ascii="Arial Nova" w:eastAsia="Arial Nova" w:hAnsi="Arial Nova" w:cs="Arial Nova"/>
                        <w:sz w:val="16"/>
                        <w:szCs w:val="16"/>
                        <w:lang w:eastAsia="es-ES"/>
                      </w:rPr>
                    </w:pPr>
                    <w:r w:rsidRPr="00507928">
                      <w:rPr>
                        <w:rFonts w:ascii="Arial Nova" w:eastAsia="Arial Nova" w:hAnsi="Arial Nova" w:cs="Arial Nova"/>
                        <w:sz w:val="12"/>
                        <w:szCs w:val="12"/>
                        <w:lang w:eastAsia="es-ES"/>
                      </w:rPr>
                      <w:t>(Cerdanyola del Vallès) · Barcelona</w:t>
                    </w:r>
                    <w:r w:rsidRPr="00507928">
                      <w:rPr>
                        <w:rFonts w:ascii="Arial Nova" w:eastAsia="Arial Nova" w:hAnsi="Arial Nova" w:cs="Arial Nova"/>
                        <w:sz w:val="16"/>
                        <w:szCs w:val="16"/>
                        <w:lang w:eastAsia="es-ES"/>
                      </w:rPr>
                      <w:t xml:space="preserve"> · Spain</w:t>
                    </w:r>
                  </w:p>
                  <w:p w14:paraId="4CD67C13" w14:textId="730D86D2" w:rsidR="00C24CAF" w:rsidRPr="00507928" w:rsidRDefault="00C24CAF" w:rsidP="00C24CAF">
                    <w:pPr>
                      <w:pStyle w:val="Capalera"/>
                      <w:jc w:val="center"/>
                      <w:rPr>
                        <w:rFonts w:ascii="Arial Nova" w:eastAsia="Arial Nova" w:hAnsi="Arial Nova" w:cs="Arial Nova"/>
                        <w:sz w:val="12"/>
                        <w:szCs w:val="12"/>
                        <w:lang w:eastAsia="es-ES"/>
                      </w:rPr>
                    </w:pPr>
                    <w:r w:rsidRPr="00507928">
                      <w:rPr>
                        <w:rFonts w:ascii="Arial Nova" w:eastAsia="Arial Nova" w:hAnsi="Arial Nova" w:cs="Arial Nova"/>
                        <w:sz w:val="12"/>
                        <w:szCs w:val="12"/>
                        <w:lang w:eastAsia="es-ES"/>
                      </w:rPr>
                      <w:t>·</w:t>
                    </w:r>
                    <w:hyperlink r:id="rId2" w:history="1">
                      <w:r w:rsidR="00022088" w:rsidRPr="00604EAC">
                        <w:rPr>
                          <w:rStyle w:val="Enlla"/>
                          <w:rFonts w:ascii="Arial Nova" w:eastAsia="Arial Nova" w:hAnsi="Arial Nova" w:cs="Arial Nova"/>
                          <w:sz w:val="12"/>
                          <w:szCs w:val="12"/>
                          <w:lang w:eastAsia="es-ES"/>
                        </w:rPr>
                        <w:t>www.uab.cat</w:t>
                      </w:r>
                    </w:hyperlink>
                    <w:r w:rsidR="007433D7" w:rsidRPr="00507928">
                      <w:rPr>
                        <w:rFonts w:ascii="Arial Nova" w:eastAsia="Arial Nova" w:hAnsi="Arial Nova" w:cs="Arial Nova"/>
                        <w:sz w:val="12"/>
                        <w:szCs w:val="12"/>
                        <w:lang w:eastAsia="es-ES"/>
                      </w:rPr>
                      <w:t>/doctorat</w:t>
                    </w:r>
                  </w:p>
                </w:txbxContent>
              </v:textbox>
            </v:shape>
          </w:pict>
        </mc:Fallback>
      </mc:AlternateContent>
    </w:r>
    <w:r w:rsidR="00451655">
      <w:rPr>
        <w:noProof/>
      </w:rPr>
      <w:drawing>
        <wp:inline distT="0" distB="0" distL="0" distR="0" wp14:anchorId="480D32C6" wp14:editId="2775ED74">
          <wp:extent cx="1187412" cy="461477"/>
          <wp:effectExtent l="0" t="0" r="0" b="0"/>
          <wp:docPr id="1063775966" name="Imatge 1" descr="Imatge que conté text, Font, logotip, Gràfics&#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074179" name="Imatge 1" descr="Imatge que conté text, Font, logotip, Gràfics&#10;&#10;Descripció generada automàticament"/>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11793" cy="470953"/>
                  </a:xfrm>
                  <a:prstGeom prst="rect">
                    <a:avLst/>
                  </a:prstGeom>
                  <a:noFill/>
                  <a:ln>
                    <a:noFill/>
                  </a:ln>
                </pic:spPr>
              </pic:pic>
            </a:graphicData>
          </a:graphic>
        </wp:inline>
      </w:drawing>
    </w:r>
    <w:r>
      <w:tab/>
    </w:r>
  </w:p>
  <w:p w14:paraId="010FB520" w14:textId="77777777" w:rsidR="007C4025" w:rsidRDefault="007C4025">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4764A"/>
    <w:multiLevelType w:val="hybridMultilevel"/>
    <w:tmpl w:val="338E1EDA"/>
    <w:lvl w:ilvl="0" w:tplc="BAB09554">
      <w:numFmt w:val="bullet"/>
      <w:lvlText w:val="-"/>
      <w:lvlJc w:val="left"/>
      <w:pPr>
        <w:ind w:left="1080" w:hanging="360"/>
      </w:pPr>
      <w:rPr>
        <w:rFonts w:ascii="Arial Nova" w:eastAsiaTheme="minorHAnsi" w:hAnsi="Arial Nova" w:cstheme="minorBid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0A09298F"/>
    <w:multiLevelType w:val="hybridMultilevel"/>
    <w:tmpl w:val="803AAB00"/>
    <w:lvl w:ilvl="0" w:tplc="9DECFFB4">
      <w:numFmt w:val="bullet"/>
      <w:lvlText w:val="-"/>
      <w:lvlJc w:val="left"/>
      <w:pPr>
        <w:tabs>
          <w:tab w:val="num" w:pos="1068"/>
        </w:tabs>
        <w:ind w:left="1068" w:hanging="360"/>
      </w:pPr>
      <w:rPr>
        <w:rFonts w:ascii="Calibri" w:eastAsia="Times New Roman" w:hAnsi="Calibri" w:cs="Times New Roman" w:hint="default"/>
      </w:rPr>
    </w:lvl>
    <w:lvl w:ilvl="1" w:tplc="04030003">
      <w:start w:val="1"/>
      <w:numFmt w:val="bullet"/>
      <w:lvlText w:val="o"/>
      <w:lvlJc w:val="left"/>
      <w:pPr>
        <w:tabs>
          <w:tab w:val="num" w:pos="1788"/>
        </w:tabs>
        <w:ind w:left="1788" w:hanging="360"/>
      </w:pPr>
      <w:rPr>
        <w:rFonts w:ascii="Courier New" w:hAnsi="Courier New" w:cs="Courier New" w:hint="default"/>
      </w:rPr>
    </w:lvl>
    <w:lvl w:ilvl="2" w:tplc="04030005" w:tentative="1">
      <w:start w:val="1"/>
      <w:numFmt w:val="bullet"/>
      <w:lvlText w:val=""/>
      <w:lvlJc w:val="left"/>
      <w:pPr>
        <w:tabs>
          <w:tab w:val="num" w:pos="2508"/>
        </w:tabs>
        <w:ind w:left="2508" w:hanging="360"/>
      </w:pPr>
      <w:rPr>
        <w:rFonts w:ascii="Wingdings" w:hAnsi="Wingdings" w:hint="default"/>
      </w:rPr>
    </w:lvl>
    <w:lvl w:ilvl="3" w:tplc="AACAA628">
      <w:numFmt w:val="bullet"/>
      <w:lvlText w:val="-"/>
      <w:lvlJc w:val="left"/>
      <w:pPr>
        <w:tabs>
          <w:tab w:val="num" w:pos="3228"/>
        </w:tabs>
        <w:ind w:left="3228" w:hanging="360"/>
      </w:pPr>
      <w:rPr>
        <w:rFonts w:ascii="Tunga" w:hAnsi="Tunga" w:cs="Tunga" w:hint="default"/>
      </w:rPr>
    </w:lvl>
    <w:lvl w:ilvl="4" w:tplc="04030003" w:tentative="1">
      <w:start w:val="1"/>
      <w:numFmt w:val="bullet"/>
      <w:lvlText w:val="o"/>
      <w:lvlJc w:val="left"/>
      <w:pPr>
        <w:tabs>
          <w:tab w:val="num" w:pos="3948"/>
        </w:tabs>
        <w:ind w:left="3948" w:hanging="360"/>
      </w:pPr>
      <w:rPr>
        <w:rFonts w:ascii="Courier New" w:hAnsi="Courier New" w:cs="Courier New" w:hint="default"/>
      </w:rPr>
    </w:lvl>
    <w:lvl w:ilvl="5" w:tplc="04030005" w:tentative="1">
      <w:start w:val="1"/>
      <w:numFmt w:val="bullet"/>
      <w:lvlText w:val=""/>
      <w:lvlJc w:val="left"/>
      <w:pPr>
        <w:tabs>
          <w:tab w:val="num" w:pos="4668"/>
        </w:tabs>
        <w:ind w:left="4668" w:hanging="360"/>
      </w:pPr>
      <w:rPr>
        <w:rFonts w:ascii="Wingdings" w:hAnsi="Wingdings" w:hint="default"/>
      </w:rPr>
    </w:lvl>
    <w:lvl w:ilvl="6" w:tplc="04030001" w:tentative="1">
      <w:start w:val="1"/>
      <w:numFmt w:val="bullet"/>
      <w:lvlText w:val=""/>
      <w:lvlJc w:val="left"/>
      <w:pPr>
        <w:tabs>
          <w:tab w:val="num" w:pos="5388"/>
        </w:tabs>
        <w:ind w:left="5388" w:hanging="360"/>
      </w:pPr>
      <w:rPr>
        <w:rFonts w:ascii="Symbol" w:hAnsi="Symbol" w:hint="default"/>
      </w:rPr>
    </w:lvl>
    <w:lvl w:ilvl="7" w:tplc="04030003" w:tentative="1">
      <w:start w:val="1"/>
      <w:numFmt w:val="bullet"/>
      <w:lvlText w:val="o"/>
      <w:lvlJc w:val="left"/>
      <w:pPr>
        <w:tabs>
          <w:tab w:val="num" w:pos="6108"/>
        </w:tabs>
        <w:ind w:left="6108" w:hanging="360"/>
      </w:pPr>
      <w:rPr>
        <w:rFonts w:ascii="Courier New" w:hAnsi="Courier New" w:cs="Courier New" w:hint="default"/>
      </w:rPr>
    </w:lvl>
    <w:lvl w:ilvl="8" w:tplc="0403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18B51BCC"/>
    <w:multiLevelType w:val="hybridMultilevel"/>
    <w:tmpl w:val="1C649C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97132BD"/>
    <w:multiLevelType w:val="hybridMultilevel"/>
    <w:tmpl w:val="8E3E69B0"/>
    <w:lvl w:ilvl="0" w:tplc="8894F53C">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4226966"/>
    <w:multiLevelType w:val="hybridMultilevel"/>
    <w:tmpl w:val="6B946914"/>
    <w:lvl w:ilvl="0" w:tplc="5E66FF5E">
      <w:start w:val="1"/>
      <w:numFmt w:val="decimal"/>
      <w:lvlText w:val="%1."/>
      <w:lvlJc w:val="left"/>
      <w:pPr>
        <w:ind w:left="461" w:hanging="360"/>
      </w:pPr>
      <w:rPr>
        <w:rFonts w:hint="default"/>
      </w:rPr>
    </w:lvl>
    <w:lvl w:ilvl="1" w:tplc="04030019" w:tentative="1">
      <w:start w:val="1"/>
      <w:numFmt w:val="lowerLetter"/>
      <w:lvlText w:val="%2."/>
      <w:lvlJc w:val="left"/>
      <w:pPr>
        <w:ind w:left="1181" w:hanging="360"/>
      </w:pPr>
    </w:lvl>
    <w:lvl w:ilvl="2" w:tplc="0403001B" w:tentative="1">
      <w:start w:val="1"/>
      <w:numFmt w:val="lowerRoman"/>
      <w:lvlText w:val="%3."/>
      <w:lvlJc w:val="right"/>
      <w:pPr>
        <w:ind w:left="1901" w:hanging="180"/>
      </w:pPr>
    </w:lvl>
    <w:lvl w:ilvl="3" w:tplc="0403000F" w:tentative="1">
      <w:start w:val="1"/>
      <w:numFmt w:val="decimal"/>
      <w:lvlText w:val="%4."/>
      <w:lvlJc w:val="left"/>
      <w:pPr>
        <w:ind w:left="2621" w:hanging="360"/>
      </w:pPr>
    </w:lvl>
    <w:lvl w:ilvl="4" w:tplc="04030019" w:tentative="1">
      <w:start w:val="1"/>
      <w:numFmt w:val="lowerLetter"/>
      <w:lvlText w:val="%5."/>
      <w:lvlJc w:val="left"/>
      <w:pPr>
        <w:ind w:left="3341" w:hanging="360"/>
      </w:pPr>
    </w:lvl>
    <w:lvl w:ilvl="5" w:tplc="0403001B" w:tentative="1">
      <w:start w:val="1"/>
      <w:numFmt w:val="lowerRoman"/>
      <w:lvlText w:val="%6."/>
      <w:lvlJc w:val="right"/>
      <w:pPr>
        <w:ind w:left="4061" w:hanging="180"/>
      </w:pPr>
    </w:lvl>
    <w:lvl w:ilvl="6" w:tplc="0403000F" w:tentative="1">
      <w:start w:val="1"/>
      <w:numFmt w:val="decimal"/>
      <w:lvlText w:val="%7."/>
      <w:lvlJc w:val="left"/>
      <w:pPr>
        <w:ind w:left="4781" w:hanging="360"/>
      </w:pPr>
    </w:lvl>
    <w:lvl w:ilvl="7" w:tplc="04030019" w:tentative="1">
      <w:start w:val="1"/>
      <w:numFmt w:val="lowerLetter"/>
      <w:lvlText w:val="%8."/>
      <w:lvlJc w:val="left"/>
      <w:pPr>
        <w:ind w:left="5501" w:hanging="360"/>
      </w:pPr>
    </w:lvl>
    <w:lvl w:ilvl="8" w:tplc="0403001B" w:tentative="1">
      <w:start w:val="1"/>
      <w:numFmt w:val="lowerRoman"/>
      <w:lvlText w:val="%9."/>
      <w:lvlJc w:val="right"/>
      <w:pPr>
        <w:ind w:left="6221" w:hanging="180"/>
      </w:pPr>
    </w:lvl>
  </w:abstractNum>
  <w:abstractNum w:abstractNumId="5" w15:restartNumberingAfterBreak="0">
    <w:nsid w:val="259A3CD6"/>
    <w:multiLevelType w:val="hybridMultilevel"/>
    <w:tmpl w:val="C9FAF89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35BD48D1"/>
    <w:multiLevelType w:val="hybridMultilevel"/>
    <w:tmpl w:val="9362860A"/>
    <w:lvl w:ilvl="0" w:tplc="8BCCA31A">
      <w:start w:val="1"/>
      <w:numFmt w:val="bullet"/>
      <w:lvlText w:val="-"/>
      <w:lvlJc w:val="left"/>
      <w:pPr>
        <w:ind w:left="1080" w:hanging="360"/>
      </w:pPr>
      <w:rPr>
        <w:rFonts w:ascii="Aptos" w:eastAsiaTheme="minorHAnsi" w:hAnsi="Aptos" w:cstheme="minorBidi" w:hint="default"/>
      </w:rPr>
    </w:lvl>
    <w:lvl w:ilvl="1" w:tplc="04030003">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244E40"/>
    <w:multiLevelType w:val="multilevel"/>
    <w:tmpl w:val="71CE8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DE7B68"/>
    <w:multiLevelType w:val="hybridMultilevel"/>
    <w:tmpl w:val="8AC0780A"/>
    <w:lvl w:ilvl="0" w:tplc="91C02120">
      <w:start w:val="1"/>
      <w:numFmt w:val="lowerLetter"/>
      <w:lvlText w:val="%1)"/>
      <w:lvlJc w:val="left"/>
      <w:pPr>
        <w:ind w:left="720" w:hanging="360"/>
      </w:pPr>
      <w:rPr>
        <w:rFonts w:hint="default"/>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4087352D"/>
    <w:multiLevelType w:val="hybridMultilevel"/>
    <w:tmpl w:val="7E389768"/>
    <w:lvl w:ilvl="0" w:tplc="04030001">
      <w:start w:val="1"/>
      <w:numFmt w:val="bullet"/>
      <w:lvlText w:val=""/>
      <w:lvlJc w:val="left"/>
      <w:pPr>
        <w:ind w:left="821" w:hanging="360"/>
      </w:pPr>
      <w:rPr>
        <w:rFonts w:ascii="Symbol" w:hAnsi="Symbol" w:hint="default"/>
      </w:rPr>
    </w:lvl>
    <w:lvl w:ilvl="1" w:tplc="04030003" w:tentative="1">
      <w:start w:val="1"/>
      <w:numFmt w:val="bullet"/>
      <w:lvlText w:val="o"/>
      <w:lvlJc w:val="left"/>
      <w:pPr>
        <w:ind w:left="1541" w:hanging="360"/>
      </w:pPr>
      <w:rPr>
        <w:rFonts w:ascii="Courier New" w:hAnsi="Courier New" w:cs="Courier New" w:hint="default"/>
      </w:rPr>
    </w:lvl>
    <w:lvl w:ilvl="2" w:tplc="04030005" w:tentative="1">
      <w:start w:val="1"/>
      <w:numFmt w:val="bullet"/>
      <w:lvlText w:val=""/>
      <w:lvlJc w:val="left"/>
      <w:pPr>
        <w:ind w:left="2261" w:hanging="360"/>
      </w:pPr>
      <w:rPr>
        <w:rFonts w:ascii="Wingdings" w:hAnsi="Wingdings" w:hint="default"/>
      </w:rPr>
    </w:lvl>
    <w:lvl w:ilvl="3" w:tplc="04030001" w:tentative="1">
      <w:start w:val="1"/>
      <w:numFmt w:val="bullet"/>
      <w:lvlText w:val=""/>
      <w:lvlJc w:val="left"/>
      <w:pPr>
        <w:ind w:left="2981" w:hanging="360"/>
      </w:pPr>
      <w:rPr>
        <w:rFonts w:ascii="Symbol" w:hAnsi="Symbol" w:hint="default"/>
      </w:rPr>
    </w:lvl>
    <w:lvl w:ilvl="4" w:tplc="04030003" w:tentative="1">
      <w:start w:val="1"/>
      <w:numFmt w:val="bullet"/>
      <w:lvlText w:val="o"/>
      <w:lvlJc w:val="left"/>
      <w:pPr>
        <w:ind w:left="3701" w:hanging="360"/>
      </w:pPr>
      <w:rPr>
        <w:rFonts w:ascii="Courier New" w:hAnsi="Courier New" w:cs="Courier New" w:hint="default"/>
      </w:rPr>
    </w:lvl>
    <w:lvl w:ilvl="5" w:tplc="04030005" w:tentative="1">
      <w:start w:val="1"/>
      <w:numFmt w:val="bullet"/>
      <w:lvlText w:val=""/>
      <w:lvlJc w:val="left"/>
      <w:pPr>
        <w:ind w:left="4421" w:hanging="360"/>
      </w:pPr>
      <w:rPr>
        <w:rFonts w:ascii="Wingdings" w:hAnsi="Wingdings" w:hint="default"/>
      </w:rPr>
    </w:lvl>
    <w:lvl w:ilvl="6" w:tplc="04030001" w:tentative="1">
      <w:start w:val="1"/>
      <w:numFmt w:val="bullet"/>
      <w:lvlText w:val=""/>
      <w:lvlJc w:val="left"/>
      <w:pPr>
        <w:ind w:left="5141" w:hanging="360"/>
      </w:pPr>
      <w:rPr>
        <w:rFonts w:ascii="Symbol" w:hAnsi="Symbol" w:hint="default"/>
      </w:rPr>
    </w:lvl>
    <w:lvl w:ilvl="7" w:tplc="04030003" w:tentative="1">
      <w:start w:val="1"/>
      <w:numFmt w:val="bullet"/>
      <w:lvlText w:val="o"/>
      <w:lvlJc w:val="left"/>
      <w:pPr>
        <w:ind w:left="5861" w:hanging="360"/>
      </w:pPr>
      <w:rPr>
        <w:rFonts w:ascii="Courier New" w:hAnsi="Courier New" w:cs="Courier New" w:hint="default"/>
      </w:rPr>
    </w:lvl>
    <w:lvl w:ilvl="8" w:tplc="04030005" w:tentative="1">
      <w:start w:val="1"/>
      <w:numFmt w:val="bullet"/>
      <w:lvlText w:val=""/>
      <w:lvlJc w:val="left"/>
      <w:pPr>
        <w:ind w:left="6581" w:hanging="360"/>
      </w:pPr>
      <w:rPr>
        <w:rFonts w:ascii="Wingdings" w:hAnsi="Wingdings" w:hint="default"/>
      </w:rPr>
    </w:lvl>
  </w:abstractNum>
  <w:abstractNum w:abstractNumId="10" w15:restartNumberingAfterBreak="0">
    <w:nsid w:val="48DA05AC"/>
    <w:multiLevelType w:val="hybridMultilevel"/>
    <w:tmpl w:val="3684C978"/>
    <w:lvl w:ilvl="0" w:tplc="01F20A86">
      <w:start w:val="2"/>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4DCB1D76"/>
    <w:multiLevelType w:val="hybridMultilevel"/>
    <w:tmpl w:val="DEBEB7C0"/>
    <w:lvl w:ilvl="0" w:tplc="843A36D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504F3862"/>
    <w:multiLevelType w:val="hybridMultilevel"/>
    <w:tmpl w:val="CC6CEE7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51AA2686"/>
    <w:multiLevelType w:val="hybridMultilevel"/>
    <w:tmpl w:val="854E9F90"/>
    <w:lvl w:ilvl="0" w:tplc="0C9E888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4BF7E1A"/>
    <w:multiLevelType w:val="hybridMultilevel"/>
    <w:tmpl w:val="CC6CEE70"/>
    <w:lvl w:ilvl="0" w:tplc="C6903F9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57192DC6"/>
    <w:multiLevelType w:val="hybridMultilevel"/>
    <w:tmpl w:val="1C649C4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8DF25CC"/>
    <w:multiLevelType w:val="multilevel"/>
    <w:tmpl w:val="C3B4640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5A926B84"/>
    <w:multiLevelType w:val="hybridMultilevel"/>
    <w:tmpl w:val="0546923A"/>
    <w:lvl w:ilvl="0" w:tplc="CB66A736">
      <w:start w:val="1"/>
      <w:numFmt w:val="bullet"/>
      <w:lvlText w:val=""/>
      <w:lvlJc w:val="left"/>
      <w:pPr>
        <w:tabs>
          <w:tab w:val="num" w:pos="720"/>
        </w:tabs>
        <w:ind w:left="720" w:hanging="360"/>
      </w:pPr>
      <w:rPr>
        <w:rFonts w:ascii="Symbol" w:hAnsi="Symbol" w:cs="Times New Roman"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Times New Roman" w:hint="default"/>
      </w:rPr>
    </w:lvl>
    <w:lvl w:ilvl="3" w:tplc="0C0A0001">
      <w:start w:val="1"/>
      <w:numFmt w:val="bullet"/>
      <w:lvlText w:val=""/>
      <w:lvlJc w:val="left"/>
      <w:pPr>
        <w:tabs>
          <w:tab w:val="num" w:pos="3240"/>
        </w:tabs>
        <w:ind w:left="3240" w:hanging="360"/>
      </w:pPr>
      <w:rPr>
        <w:rFonts w:ascii="Symbol" w:hAnsi="Symbol" w:cs="Times New Roman"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Times New Roman" w:hint="default"/>
      </w:rPr>
    </w:lvl>
    <w:lvl w:ilvl="6" w:tplc="0C0A0001">
      <w:start w:val="1"/>
      <w:numFmt w:val="bullet"/>
      <w:lvlText w:val=""/>
      <w:lvlJc w:val="left"/>
      <w:pPr>
        <w:tabs>
          <w:tab w:val="num" w:pos="5400"/>
        </w:tabs>
        <w:ind w:left="5400" w:hanging="360"/>
      </w:pPr>
      <w:rPr>
        <w:rFonts w:ascii="Symbol" w:hAnsi="Symbol" w:cs="Times New Roman"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Times New Roman" w:hint="default"/>
      </w:rPr>
    </w:lvl>
  </w:abstractNum>
  <w:abstractNum w:abstractNumId="18" w15:restartNumberingAfterBreak="0">
    <w:nsid w:val="5AE127AA"/>
    <w:multiLevelType w:val="hybridMultilevel"/>
    <w:tmpl w:val="24C88F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5D055B69"/>
    <w:multiLevelType w:val="hybridMultilevel"/>
    <w:tmpl w:val="F7366F0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652C128D"/>
    <w:multiLevelType w:val="hybridMultilevel"/>
    <w:tmpl w:val="6E120D12"/>
    <w:lvl w:ilvl="0" w:tplc="0403000F">
      <w:start w:val="1"/>
      <w:numFmt w:val="decimal"/>
      <w:lvlText w:val="%1."/>
      <w:lvlJc w:val="left"/>
      <w:pPr>
        <w:ind w:left="720" w:hanging="360"/>
      </w:pPr>
      <w:rPr>
        <w:rFonts w:hint="default"/>
        <w:sz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65F65421"/>
    <w:multiLevelType w:val="hybridMultilevel"/>
    <w:tmpl w:val="F4DEB2F2"/>
    <w:lvl w:ilvl="0" w:tplc="A5F640AC">
      <w:start w:val="1"/>
      <w:numFmt w:val="bullet"/>
      <w:lvlText w:val=""/>
      <w:lvlJc w:val="left"/>
      <w:pPr>
        <w:ind w:left="461" w:hanging="360"/>
      </w:pPr>
      <w:rPr>
        <w:rFonts w:ascii="Symbol" w:hAnsi="Symbol" w:hint="default"/>
      </w:rPr>
    </w:lvl>
    <w:lvl w:ilvl="1" w:tplc="784C9B2A">
      <w:start w:val="1"/>
      <w:numFmt w:val="bullet"/>
      <w:lvlText w:val="o"/>
      <w:lvlJc w:val="left"/>
      <w:pPr>
        <w:ind w:left="1181" w:hanging="360"/>
      </w:pPr>
      <w:rPr>
        <w:rFonts w:ascii="Courier New" w:hAnsi="Courier New" w:hint="default"/>
      </w:rPr>
    </w:lvl>
    <w:lvl w:ilvl="2" w:tplc="2D1014F4">
      <w:start w:val="1"/>
      <w:numFmt w:val="bullet"/>
      <w:lvlText w:val=""/>
      <w:lvlJc w:val="left"/>
      <w:pPr>
        <w:ind w:left="1901" w:hanging="360"/>
      </w:pPr>
      <w:rPr>
        <w:rFonts w:ascii="Wingdings" w:hAnsi="Wingdings" w:hint="default"/>
      </w:rPr>
    </w:lvl>
    <w:lvl w:ilvl="3" w:tplc="42DECE62">
      <w:start w:val="1"/>
      <w:numFmt w:val="bullet"/>
      <w:lvlText w:val=""/>
      <w:lvlJc w:val="left"/>
      <w:pPr>
        <w:ind w:left="2621" w:hanging="360"/>
      </w:pPr>
      <w:rPr>
        <w:rFonts w:ascii="Symbol" w:hAnsi="Symbol" w:hint="default"/>
      </w:rPr>
    </w:lvl>
    <w:lvl w:ilvl="4" w:tplc="1F22D704">
      <w:start w:val="1"/>
      <w:numFmt w:val="bullet"/>
      <w:lvlText w:val="o"/>
      <w:lvlJc w:val="left"/>
      <w:pPr>
        <w:ind w:left="3341" w:hanging="360"/>
      </w:pPr>
      <w:rPr>
        <w:rFonts w:ascii="Courier New" w:hAnsi="Courier New" w:hint="default"/>
      </w:rPr>
    </w:lvl>
    <w:lvl w:ilvl="5" w:tplc="4EB609A4">
      <w:start w:val="1"/>
      <w:numFmt w:val="bullet"/>
      <w:lvlText w:val=""/>
      <w:lvlJc w:val="left"/>
      <w:pPr>
        <w:ind w:left="4061" w:hanging="360"/>
      </w:pPr>
      <w:rPr>
        <w:rFonts w:ascii="Wingdings" w:hAnsi="Wingdings" w:hint="default"/>
      </w:rPr>
    </w:lvl>
    <w:lvl w:ilvl="6" w:tplc="5060030E">
      <w:start w:val="1"/>
      <w:numFmt w:val="bullet"/>
      <w:lvlText w:val=""/>
      <w:lvlJc w:val="left"/>
      <w:pPr>
        <w:ind w:left="4781" w:hanging="360"/>
      </w:pPr>
      <w:rPr>
        <w:rFonts w:ascii="Symbol" w:hAnsi="Symbol" w:hint="default"/>
      </w:rPr>
    </w:lvl>
    <w:lvl w:ilvl="7" w:tplc="91ACEF48">
      <w:start w:val="1"/>
      <w:numFmt w:val="bullet"/>
      <w:lvlText w:val="o"/>
      <w:lvlJc w:val="left"/>
      <w:pPr>
        <w:ind w:left="5501" w:hanging="360"/>
      </w:pPr>
      <w:rPr>
        <w:rFonts w:ascii="Courier New" w:hAnsi="Courier New" w:hint="default"/>
      </w:rPr>
    </w:lvl>
    <w:lvl w:ilvl="8" w:tplc="5BD0A8C8">
      <w:start w:val="1"/>
      <w:numFmt w:val="bullet"/>
      <w:lvlText w:val=""/>
      <w:lvlJc w:val="left"/>
      <w:pPr>
        <w:ind w:left="6221" w:hanging="360"/>
      </w:pPr>
      <w:rPr>
        <w:rFonts w:ascii="Wingdings" w:hAnsi="Wingdings" w:hint="default"/>
      </w:rPr>
    </w:lvl>
  </w:abstractNum>
  <w:abstractNum w:abstractNumId="22" w15:restartNumberingAfterBreak="0">
    <w:nsid w:val="686A7385"/>
    <w:multiLevelType w:val="multilevel"/>
    <w:tmpl w:val="CB0625B8"/>
    <w:lvl w:ilvl="0">
      <w:start w:val="1"/>
      <w:numFmt w:val="decimal"/>
      <w:lvlText w:val="%1)"/>
      <w:lvlJc w:val="left"/>
      <w:pPr>
        <w:tabs>
          <w:tab w:val="num" w:pos="1776"/>
        </w:tabs>
        <w:ind w:left="1776" w:hanging="360"/>
      </w:pPr>
      <w:rPr>
        <w:rFonts w:ascii="Arial Nova" w:eastAsiaTheme="minorHAnsi" w:hAnsi="Arial Nova" w:cstheme="minorBidi"/>
      </w:rPr>
    </w:lvl>
    <w:lvl w:ilvl="1">
      <w:start w:val="1"/>
      <w:numFmt w:val="decimal"/>
      <w:lvlText w:val="%2."/>
      <w:lvlJc w:val="left"/>
      <w:pPr>
        <w:tabs>
          <w:tab w:val="num" w:pos="2496"/>
        </w:tabs>
        <w:ind w:left="2496" w:hanging="360"/>
      </w:pPr>
    </w:lvl>
    <w:lvl w:ilvl="2">
      <w:start w:val="1"/>
      <w:numFmt w:val="decimal"/>
      <w:lvlText w:val="%3."/>
      <w:lvlJc w:val="left"/>
      <w:pPr>
        <w:tabs>
          <w:tab w:val="num" w:pos="3216"/>
        </w:tabs>
        <w:ind w:left="3216" w:hanging="360"/>
      </w:pPr>
    </w:lvl>
    <w:lvl w:ilvl="3">
      <w:start w:val="1"/>
      <w:numFmt w:val="decimal"/>
      <w:lvlText w:val="%4."/>
      <w:lvlJc w:val="left"/>
      <w:pPr>
        <w:tabs>
          <w:tab w:val="num" w:pos="3936"/>
        </w:tabs>
        <w:ind w:left="3936" w:hanging="360"/>
      </w:pPr>
    </w:lvl>
    <w:lvl w:ilvl="4">
      <w:start w:val="1"/>
      <w:numFmt w:val="decimal"/>
      <w:lvlText w:val="%5."/>
      <w:lvlJc w:val="left"/>
      <w:pPr>
        <w:tabs>
          <w:tab w:val="num" w:pos="4656"/>
        </w:tabs>
        <w:ind w:left="4656" w:hanging="360"/>
      </w:pPr>
    </w:lvl>
    <w:lvl w:ilvl="5">
      <w:start w:val="1"/>
      <w:numFmt w:val="decimal"/>
      <w:lvlText w:val="%6."/>
      <w:lvlJc w:val="left"/>
      <w:pPr>
        <w:tabs>
          <w:tab w:val="num" w:pos="5376"/>
        </w:tabs>
        <w:ind w:left="5376" w:hanging="360"/>
      </w:pPr>
    </w:lvl>
    <w:lvl w:ilvl="6">
      <w:start w:val="1"/>
      <w:numFmt w:val="decimal"/>
      <w:lvlText w:val="%7."/>
      <w:lvlJc w:val="left"/>
      <w:pPr>
        <w:tabs>
          <w:tab w:val="num" w:pos="6096"/>
        </w:tabs>
        <w:ind w:left="6096" w:hanging="360"/>
      </w:pPr>
    </w:lvl>
    <w:lvl w:ilvl="7">
      <w:start w:val="1"/>
      <w:numFmt w:val="decimal"/>
      <w:lvlText w:val="%8."/>
      <w:lvlJc w:val="left"/>
      <w:pPr>
        <w:tabs>
          <w:tab w:val="num" w:pos="6816"/>
        </w:tabs>
        <w:ind w:left="6816" w:hanging="360"/>
      </w:pPr>
    </w:lvl>
    <w:lvl w:ilvl="8">
      <w:start w:val="1"/>
      <w:numFmt w:val="decimal"/>
      <w:lvlText w:val="%9."/>
      <w:lvlJc w:val="left"/>
      <w:pPr>
        <w:tabs>
          <w:tab w:val="num" w:pos="7536"/>
        </w:tabs>
        <w:ind w:left="7536" w:hanging="360"/>
      </w:pPr>
    </w:lvl>
  </w:abstractNum>
  <w:abstractNum w:abstractNumId="23" w15:restartNumberingAfterBreak="0">
    <w:nsid w:val="74BD40FA"/>
    <w:multiLevelType w:val="hybridMultilevel"/>
    <w:tmpl w:val="997A47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57732A5"/>
    <w:multiLevelType w:val="multilevel"/>
    <w:tmpl w:val="3E300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C6238C"/>
    <w:multiLevelType w:val="multilevel"/>
    <w:tmpl w:val="C18CD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D95214B"/>
    <w:multiLevelType w:val="hybridMultilevel"/>
    <w:tmpl w:val="175209F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148444821">
    <w:abstractNumId w:val="21"/>
  </w:num>
  <w:num w:numId="2" w16cid:durableId="543754055">
    <w:abstractNumId w:val="23"/>
  </w:num>
  <w:num w:numId="3" w16cid:durableId="1630892272">
    <w:abstractNumId w:val="19"/>
  </w:num>
  <w:num w:numId="4" w16cid:durableId="413669436">
    <w:abstractNumId w:val="16"/>
  </w:num>
  <w:num w:numId="5" w16cid:durableId="1245452054">
    <w:abstractNumId w:val="17"/>
  </w:num>
  <w:num w:numId="6" w16cid:durableId="585192895">
    <w:abstractNumId w:val="20"/>
  </w:num>
  <w:num w:numId="7" w16cid:durableId="193346696">
    <w:abstractNumId w:val="1"/>
  </w:num>
  <w:num w:numId="8" w16cid:durableId="774522552">
    <w:abstractNumId w:val="3"/>
  </w:num>
  <w:num w:numId="9" w16cid:durableId="808204770">
    <w:abstractNumId w:val="6"/>
  </w:num>
  <w:num w:numId="10" w16cid:durableId="211817944">
    <w:abstractNumId w:val="13"/>
  </w:num>
  <w:num w:numId="11" w16cid:durableId="511795510">
    <w:abstractNumId w:val="4"/>
  </w:num>
  <w:num w:numId="12" w16cid:durableId="1301155649">
    <w:abstractNumId w:val="5"/>
  </w:num>
  <w:num w:numId="13" w16cid:durableId="709960917">
    <w:abstractNumId w:val="9"/>
  </w:num>
  <w:num w:numId="14" w16cid:durableId="2080129221">
    <w:abstractNumId w:val="18"/>
  </w:num>
  <w:num w:numId="15" w16cid:durableId="1104880906">
    <w:abstractNumId w:val="8"/>
  </w:num>
  <w:num w:numId="16" w16cid:durableId="2077434748">
    <w:abstractNumId w:val="10"/>
  </w:num>
  <w:num w:numId="17" w16cid:durableId="1340693659">
    <w:abstractNumId w:val="14"/>
  </w:num>
  <w:num w:numId="18" w16cid:durableId="1776973545">
    <w:abstractNumId w:val="2"/>
  </w:num>
  <w:num w:numId="19" w16cid:durableId="374963818">
    <w:abstractNumId w:val="26"/>
  </w:num>
  <w:num w:numId="20" w16cid:durableId="982539660">
    <w:abstractNumId w:val="15"/>
  </w:num>
  <w:num w:numId="21" w16cid:durableId="1701589222">
    <w:abstractNumId w:val="7"/>
  </w:num>
  <w:num w:numId="22" w16cid:durableId="142260487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51839388">
    <w:abstractNumId w:val="0"/>
  </w:num>
  <w:num w:numId="24" w16cid:durableId="1080516658">
    <w:abstractNumId w:val="12"/>
  </w:num>
  <w:num w:numId="25" w16cid:durableId="1329553997">
    <w:abstractNumId w:val="25"/>
  </w:num>
  <w:num w:numId="26" w16cid:durableId="1069110297">
    <w:abstractNumId w:val="24"/>
  </w:num>
  <w:num w:numId="27" w16cid:durableId="3197001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660"/>
    <w:rsid w:val="000033A1"/>
    <w:rsid w:val="00004A86"/>
    <w:rsid w:val="000079E2"/>
    <w:rsid w:val="0001691D"/>
    <w:rsid w:val="00022088"/>
    <w:rsid w:val="00024FAD"/>
    <w:rsid w:val="00027ADF"/>
    <w:rsid w:val="000309D1"/>
    <w:rsid w:val="0003224B"/>
    <w:rsid w:val="00043FCC"/>
    <w:rsid w:val="00051F7C"/>
    <w:rsid w:val="00052139"/>
    <w:rsid w:val="000619E4"/>
    <w:rsid w:val="00062CF1"/>
    <w:rsid w:val="00064A73"/>
    <w:rsid w:val="000668F2"/>
    <w:rsid w:val="0007004D"/>
    <w:rsid w:val="00094510"/>
    <w:rsid w:val="000A0487"/>
    <w:rsid w:val="000A52AC"/>
    <w:rsid w:val="000B2E4E"/>
    <w:rsid w:val="000B4071"/>
    <w:rsid w:val="000B64F0"/>
    <w:rsid w:val="000C2AB3"/>
    <w:rsid w:val="000C342E"/>
    <w:rsid w:val="000C5EDF"/>
    <w:rsid w:val="000C5F0D"/>
    <w:rsid w:val="000D7A47"/>
    <w:rsid w:val="000E4BCD"/>
    <w:rsid w:val="000E5CF0"/>
    <w:rsid w:val="000E66BB"/>
    <w:rsid w:val="000E76A9"/>
    <w:rsid w:val="000F2F9E"/>
    <w:rsid w:val="00102CE7"/>
    <w:rsid w:val="00104E2E"/>
    <w:rsid w:val="0011075D"/>
    <w:rsid w:val="00111CF9"/>
    <w:rsid w:val="00112D73"/>
    <w:rsid w:val="00116680"/>
    <w:rsid w:val="00124A24"/>
    <w:rsid w:val="00124FBE"/>
    <w:rsid w:val="0012635A"/>
    <w:rsid w:val="00132887"/>
    <w:rsid w:val="0013322C"/>
    <w:rsid w:val="00135930"/>
    <w:rsid w:val="001368FE"/>
    <w:rsid w:val="0013766C"/>
    <w:rsid w:val="00142FE0"/>
    <w:rsid w:val="00143A06"/>
    <w:rsid w:val="00143CB4"/>
    <w:rsid w:val="00157316"/>
    <w:rsid w:val="00157F4D"/>
    <w:rsid w:val="00162245"/>
    <w:rsid w:val="00163230"/>
    <w:rsid w:val="0016488E"/>
    <w:rsid w:val="0016553F"/>
    <w:rsid w:val="00176A43"/>
    <w:rsid w:val="00183EBD"/>
    <w:rsid w:val="00194137"/>
    <w:rsid w:val="001A0996"/>
    <w:rsid w:val="001A69AC"/>
    <w:rsid w:val="001B0934"/>
    <w:rsid w:val="001C4C33"/>
    <w:rsid w:val="001C7206"/>
    <w:rsid w:val="001D2CEF"/>
    <w:rsid w:val="001D392C"/>
    <w:rsid w:val="001E12F4"/>
    <w:rsid w:val="001E264D"/>
    <w:rsid w:val="001E4660"/>
    <w:rsid w:val="001E744D"/>
    <w:rsid w:val="001F0A94"/>
    <w:rsid w:val="001F4866"/>
    <w:rsid w:val="001F67A3"/>
    <w:rsid w:val="00212A3F"/>
    <w:rsid w:val="00217DED"/>
    <w:rsid w:val="00234D58"/>
    <w:rsid w:val="00236031"/>
    <w:rsid w:val="00237CE5"/>
    <w:rsid w:val="002450F4"/>
    <w:rsid w:val="002558DB"/>
    <w:rsid w:val="00256202"/>
    <w:rsid w:val="00263A4A"/>
    <w:rsid w:val="0027205C"/>
    <w:rsid w:val="00276741"/>
    <w:rsid w:val="00284174"/>
    <w:rsid w:val="002848B7"/>
    <w:rsid w:val="00285BAE"/>
    <w:rsid w:val="00296C44"/>
    <w:rsid w:val="002A07BD"/>
    <w:rsid w:val="002B53DA"/>
    <w:rsid w:val="002C125D"/>
    <w:rsid w:val="002C4A4F"/>
    <w:rsid w:val="002D72D0"/>
    <w:rsid w:val="002E18EA"/>
    <w:rsid w:val="002E75BB"/>
    <w:rsid w:val="002F2D6E"/>
    <w:rsid w:val="0031087F"/>
    <w:rsid w:val="00310DF3"/>
    <w:rsid w:val="00314145"/>
    <w:rsid w:val="0031539F"/>
    <w:rsid w:val="003259A1"/>
    <w:rsid w:val="003262E5"/>
    <w:rsid w:val="00332415"/>
    <w:rsid w:val="00333EB4"/>
    <w:rsid w:val="003418CE"/>
    <w:rsid w:val="00341A35"/>
    <w:rsid w:val="00344F5B"/>
    <w:rsid w:val="00345943"/>
    <w:rsid w:val="003507AA"/>
    <w:rsid w:val="00356DF8"/>
    <w:rsid w:val="00364B82"/>
    <w:rsid w:val="00367C7D"/>
    <w:rsid w:val="003714F9"/>
    <w:rsid w:val="00374838"/>
    <w:rsid w:val="00376BEA"/>
    <w:rsid w:val="00385D62"/>
    <w:rsid w:val="0039041A"/>
    <w:rsid w:val="00392422"/>
    <w:rsid w:val="00397CFF"/>
    <w:rsid w:val="003B29BC"/>
    <w:rsid w:val="003B4463"/>
    <w:rsid w:val="003C09EB"/>
    <w:rsid w:val="003C3EB0"/>
    <w:rsid w:val="003C5599"/>
    <w:rsid w:val="003C5748"/>
    <w:rsid w:val="003E14E2"/>
    <w:rsid w:val="003F75C2"/>
    <w:rsid w:val="004006F0"/>
    <w:rsid w:val="00405064"/>
    <w:rsid w:val="004154A4"/>
    <w:rsid w:val="00416917"/>
    <w:rsid w:val="00420BB0"/>
    <w:rsid w:val="004252CD"/>
    <w:rsid w:val="00431F5B"/>
    <w:rsid w:val="00443847"/>
    <w:rsid w:val="004514A4"/>
    <w:rsid w:val="00451655"/>
    <w:rsid w:val="00454706"/>
    <w:rsid w:val="00466560"/>
    <w:rsid w:val="00466A08"/>
    <w:rsid w:val="00480AC1"/>
    <w:rsid w:val="00481329"/>
    <w:rsid w:val="004823E9"/>
    <w:rsid w:val="0048756E"/>
    <w:rsid w:val="004946A6"/>
    <w:rsid w:val="004957B9"/>
    <w:rsid w:val="00495DCC"/>
    <w:rsid w:val="004A6ACB"/>
    <w:rsid w:val="004B67CB"/>
    <w:rsid w:val="004B7DA7"/>
    <w:rsid w:val="004C58B9"/>
    <w:rsid w:val="004D163C"/>
    <w:rsid w:val="004D3C9E"/>
    <w:rsid w:val="004D3FF5"/>
    <w:rsid w:val="004D79ED"/>
    <w:rsid w:val="004D7A6F"/>
    <w:rsid w:val="00507928"/>
    <w:rsid w:val="00507F45"/>
    <w:rsid w:val="00510F65"/>
    <w:rsid w:val="00514FE4"/>
    <w:rsid w:val="00515513"/>
    <w:rsid w:val="005258DA"/>
    <w:rsid w:val="00525C74"/>
    <w:rsid w:val="005312D6"/>
    <w:rsid w:val="00535873"/>
    <w:rsid w:val="00537862"/>
    <w:rsid w:val="00537B25"/>
    <w:rsid w:val="00541D2A"/>
    <w:rsid w:val="00543EC3"/>
    <w:rsid w:val="00544A53"/>
    <w:rsid w:val="00545063"/>
    <w:rsid w:val="00545ECC"/>
    <w:rsid w:val="00552737"/>
    <w:rsid w:val="0055398F"/>
    <w:rsid w:val="00561FAA"/>
    <w:rsid w:val="00566AE3"/>
    <w:rsid w:val="00567F00"/>
    <w:rsid w:val="00572203"/>
    <w:rsid w:val="00573659"/>
    <w:rsid w:val="005746E8"/>
    <w:rsid w:val="00585BA5"/>
    <w:rsid w:val="0058752F"/>
    <w:rsid w:val="00596FE9"/>
    <w:rsid w:val="00597C8A"/>
    <w:rsid w:val="005A0042"/>
    <w:rsid w:val="005A0847"/>
    <w:rsid w:val="005A1A48"/>
    <w:rsid w:val="005A389C"/>
    <w:rsid w:val="005B3861"/>
    <w:rsid w:val="005D3CE9"/>
    <w:rsid w:val="005E22C6"/>
    <w:rsid w:val="005E467D"/>
    <w:rsid w:val="005E52A8"/>
    <w:rsid w:val="005E7140"/>
    <w:rsid w:val="005F273D"/>
    <w:rsid w:val="005F3167"/>
    <w:rsid w:val="005F31EF"/>
    <w:rsid w:val="005F6EEA"/>
    <w:rsid w:val="00604E57"/>
    <w:rsid w:val="00616A57"/>
    <w:rsid w:val="00622E5A"/>
    <w:rsid w:val="00627D9C"/>
    <w:rsid w:val="00630B7A"/>
    <w:rsid w:val="00641A8A"/>
    <w:rsid w:val="00641B56"/>
    <w:rsid w:val="006527CE"/>
    <w:rsid w:val="00652AF6"/>
    <w:rsid w:val="006570C5"/>
    <w:rsid w:val="00662333"/>
    <w:rsid w:val="00671B1D"/>
    <w:rsid w:val="00672BE5"/>
    <w:rsid w:val="006839DD"/>
    <w:rsid w:val="00683E8D"/>
    <w:rsid w:val="00685CEC"/>
    <w:rsid w:val="006A2A53"/>
    <w:rsid w:val="006A58F4"/>
    <w:rsid w:val="006C4F01"/>
    <w:rsid w:val="006D5A6C"/>
    <w:rsid w:val="006E0357"/>
    <w:rsid w:val="006E11EF"/>
    <w:rsid w:val="006E288A"/>
    <w:rsid w:val="006E2C11"/>
    <w:rsid w:val="006F378C"/>
    <w:rsid w:val="007045D4"/>
    <w:rsid w:val="0071722B"/>
    <w:rsid w:val="0071758A"/>
    <w:rsid w:val="00721960"/>
    <w:rsid w:val="0073408B"/>
    <w:rsid w:val="007418B8"/>
    <w:rsid w:val="007433D7"/>
    <w:rsid w:val="0075334D"/>
    <w:rsid w:val="007551A4"/>
    <w:rsid w:val="00755283"/>
    <w:rsid w:val="00763AF0"/>
    <w:rsid w:val="00766BD9"/>
    <w:rsid w:val="00770B4D"/>
    <w:rsid w:val="00773064"/>
    <w:rsid w:val="00780851"/>
    <w:rsid w:val="00781EFC"/>
    <w:rsid w:val="00786695"/>
    <w:rsid w:val="007926AC"/>
    <w:rsid w:val="007A0F02"/>
    <w:rsid w:val="007A2657"/>
    <w:rsid w:val="007B0BC5"/>
    <w:rsid w:val="007C06FC"/>
    <w:rsid w:val="007C4025"/>
    <w:rsid w:val="007C61D4"/>
    <w:rsid w:val="007D3079"/>
    <w:rsid w:val="007E137F"/>
    <w:rsid w:val="007E59F7"/>
    <w:rsid w:val="007F3026"/>
    <w:rsid w:val="007F36CB"/>
    <w:rsid w:val="007F5F51"/>
    <w:rsid w:val="007F6B2B"/>
    <w:rsid w:val="008055C7"/>
    <w:rsid w:val="00810A34"/>
    <w:rsid w:val="00816B97"/>
    <w:rsid w:val="00822DEE"/>
    <w:rsid w:val="00826633"/>
    <w:rsid w:val="0083007A"/>
    <w:rsid w:val="008461C9"/>
    <w:rsid w:val="00847A33"/>
    <w:rsid w:val="00850634"/>
    <w:rsid w:val="0085446E"/>
    <w:rsid w:val="00857CBF"/>
    <w:rsid w:val="00862E75"/>
    <w:rsid w:val="0087078D"/>
    <w:rsid w:val="00870CC0"/>
    <w:rsid w:val="0088292C"/>
    <w:rsid w:val="00892AF4"/>
    <w:rsid w:val="00893EDC"/>
    <w:rsid w:val="008940A9"/>
    <w:rsid w:val="00896C7F"/>
    <w:rsid w:val="008970AC"/>
    <w:rsid w:val="008A0759"/>
    <w:rsid w:val="008A17BB"/>
    <w:rsid w:val="008B2AA7"/>
    <w:rsid w:val="008E0FE0"/>
    <w:rsid w:val="008E432C"/>
    <w:rsid w:val="008F677A"/>
    <w:rsid w:val="00903322"/>
    <w:rsid w:val="00905D06"/>
    <w:rsid w:val="0091272B"/>
    <w:rsid w:val="00914E98"/>
    <w:rsid w:val="00920FE6"/>
    <w:rsid w:val="0092129F"/>
    <w:rsid w:val="00922F32"/>
    <w:rsid w:val="00924C96"/>
    <w:rsid w:val="00934693"/>
    <w:rsid w:val="009347A3"/>
    <w:rsid w:val="0093521B"/>
    <w:rsid w:val="0094353C"/>
    <w:rsid w:val="00944656"/>
    <w:rsid w:val="009454BE"/>
    <w:rsid w:val="009459CA"/>
    <w:rsid w:val="00951559"/>
    <w:rsid w:val="00954C5B"/>
    <w:rsid w:val="009553FB"/>
    <w:rsid w:val="009676A7"/>
    <w:rsid w:val="00967C80"/>
    <w:rsid w:val="00974F38"/>
    <w:rsid w:val="00976C4E"/>
    <w:rsid w:val="0098270E"/>
    <w:rsid w:val="0098430E"/>
    <w:rsid w:val="009846B9"/>
    <w:rsid w:val="00985676"/>
    <w:rsid w:val="009914B9"/>
    <w:rsid w:val="009955DC"/>
    <w:rsid w:val="009977A6"/>
    <w:rsid w:val="009A1886"/>
    <w:rsid w:val="009B3C2D"/>
    <w:rsid w:val="009C00BE"/>
    <w:rsid w:val="009C72B3"/>
    <w:rsid w:val="009D30F4"/>
    <w:rsid w:val="009D729C"/>
    <w:rsid w:val="009E0F45"/>
    <w:rsid w:val="009E424E"/>
    <w:rsid w:val="009E49BB"/>
    <w:rsid w:val="009F4877"/>
    <w:rsid w:val="00A21583"/>
    <w:rsid w:val="00A25EDF"/>
    <w:rsid w:val="00A3105B"/>
    <w:rsid w:val="00A436CC"/>
    <w:rsid w:val="00A63DF9"/>
    <w:rsid w:val="00A66E43"/>
    <w:rsid w:val="00A672C6"/>
    <w:rsid w:val="00A7080A"/>
    <w:rsid w:val="00A726F6"/>
    <w:rsid w:val="00A776FF"/>
    <w:rsid w:val="00A80B9C"/>
    <w:rsid w:val="00A84FDF"/>
    <w:rsid w:val="00A9079C"/>
    <w:rsid w:val="00A91890"/>
    <w:rsid w:val="00AA15D2"/>
    <w:rsid w:val="00AA1B78"/>
    <w:rsid w:val="00AA2278"/>
    <w:rsid w:val="00AB423F"/>
    <w:rsid w:val="00AB4F33"/>
    <w:rsid w:val="00AC0295"/>
    <w:rsid w:val="00AD0D19"/>
    <w:rsid w:val="00AE1C71"/>
    <w:rsid w:val="00AE5042"/>
    <w:rsid w:val="00AF283F"/>
    <w:rsid w:val="00AF532F"/>
    <w:rsid w:val="00B0116D"/>
    <w:rsid w:val="00B10344"/>
    <w:rsid w:val="00B11E6A"/>
    <w:rsid w:val="00B172F3"/>
    <w:rsid w:val="00B200A1"/>
    <w:rsid w:val="00B32242"/>
    <w:rsid w:val="00B35D01"/>
    <w:rsid w:val="00B40526"/>
    <w:rsid w:val="00B4234D"/>
    <w:rsid w:val="00B45D82"/>
    <w:rsid w:val="00B45E02"/>
    <w:rsid w:val="00B47317"/>
    <w:rsid w:val="00B50054"/>
    <w:rsid w:val="00B5196C"/>
    <w:rsid w:val="00B60058"/>
    <w:rsid w:val="00B61008"/>
    <w:rsid w:val="00B668AB"/>
    <w:rsid w:val="00B762EB"/>
    <w:rsid w:val="00B803CE"/>
    <w:rsid w:val="00B87F7C"/>
    <w:rsid w:val="00B94C91"/>
    <w:rsid w:val="00BA0B3D"/>
    <w:rsid w:val="00BA22A5"/>
    <w:rsid w:val="00BA2C41"/>
    <w:rsid w:val="00BA5D2B"/>
    <w:rsid w:val="00BB103B"/>
    <w:rsid w:val="00BB1A50"/>
    <w:rsid w:val="00BB2A00"/>
    <w:rsid w:val="00BB578E"/>
    <w:rsid w:val="00BC1495"/>
    <w:rsid w:val="00BC215E"/>
    <w:rsid w:val="00BC23C2"/>
    <w:rsid w:val="00BC6EC7"/>
    <w:rsid w:val="00BC7AEC"/>
    <w:rsid w:val="00BD3842"/>
    <w:rsid w:val="00BD4DF9"/>
    <w:rsid w:val="00BD6637"/>
    <w:rsid w:val="00BE3AF3"/>
    <w:rsid w:val="00BE3F52"/>
    <w:rsid w:val="00BF0FBC"/>
    <w:rsid w:val="00C0201E"/>
    <w:rsid w:val="00C06C98"/>
    <w:rsid w:val="00C13C41"/>
    <w:rsid w:val="00C24CAF"/>
    <w:rsid w:val="00C5636E"/>
    <w:rsid w:val="00C663CB"/>
    <w:rsid w:val="00C66C4C"/>
    <w:rsid w:val="00C84415"/>
    <w:rsid w:val="00C85F58"/>
    <w:rsid w:val="00CA212D"/>
    <w:rsid w:val="00CA2C5B"/>
    <w:rsid w:val="00CA6D0A"/>
    <w:rsid w:val="00CB0AED"/>
    <w:rsid w:val="00CC41AB"/>
    <w:rsid w:val="00CD4896"/>
    <w:rsid w:val="00CD4AFD"/>
    <w:rsid w:val="00CF37E4"/>
    <w:rsid w:val="00CF48A6"/>
    <w:rsid w:val="00D007F9"/>
    <w:rsid w:val="00D0488C"/>
    <w:rsid w:val="00D04DB4"/>
    <w:rsid w:val="00D04DDD"/>
    <w:rsid w:val="00D12304"/>
    <w:rsid w:val="00D20C24"/>
    <w:rsid w:val="00D2247D"/>
    <w:rsid w:val="00D23011"/>
    <w:rsid w:val="00D316C7"/>
    <w:rsid w:val="00D368FA"/>
    <w:rsid w:val="00D41CAA"/>
    <w:rsid w:val="00D55655"/>
    <w:rsid w:val="00D55B7A"/>
    <w:rsid w:val="00D65605"/>
    <w:rsid w:val="00D768CC"/>
    <w:rsid w:val="00D83D1E"/>
    <w:rsid w:val="00D87FC1"/>
    <w:rsid w:val="00DA414F"/>
    <w:rsid w:val="00DC0002"/>
    <w:rsid w:val="00DC3489"/>
    <w:rsid w:val="00DC405D"/>
    <w:rsid w:val="00DC7035"/>
    <w:rsid w:val="00DC72C4"/>
    <w:rsid w:val="00DD67A3"/>
    <w:rsid w:val="00DD6D66"/>
    <w:rsid w:val="00DE32D3"/>
    <w:rsid w:val="00DF6458"/>
    <w:rsid w:val="00E04D23"/>
    <w:rsid w:val="00E10E5F"/>
    <w:rsid w:val="00E11209"/>
    <w:rsid w:val="00E152CA"/>
    <w:rsid w:val="00E204FF"/>
    <w:rsid w:val="00E236A6"/>
    <w:rsid w:val="00E270B0"/>
    <w:rsid w:val="00E35603"/>
    <w:rsid w:val="00E370B3"/>
    <w:rsid w:val="00E423DC"/>
    <w:rsid w:val="00E44F0C"/>
    <w:rsid w:val="00E50A8E"/>
    <w:rsid w:val="00E54F42"/>
    <w:rsid w:val="00E60E26"/>
    <w:rsid w:val="00E6422A"/>
    <w:rsid w:val="00E65949"/>
    <w:rsid w:val="00E72BBD"/>
    <w:rsid w:val="00E73BD0"/>
    <w:rsid w:val="00E7539E"/>
    <w:rsid w:val="00E77AA9"/>
    <w:rsid w:val="00E81041"/>
    <w:rsid w:val="00E816A7"/>
    <w:rsid w:val="00E85155"/>
    <w:rsid w:val="00E91061"/>
    <w:rsid w:val="00EA3FE3"/>
    <w:rsid w:val="00EB18D2"/>
    <w:rsid w:val="00EB2508"/>
    <w:rsid w:val="00EB5ECA"/>
    <w:rsid w:val="00EC24D2"/>
    <w:rsid w:val="00EC647E"/>
    <w:rsid w:val="00EC7836"/>
    <w:rsid w:val="00ED345D"/>
    <w:rsid w:val="00ED6AE2"/>
    <w:rsid w:val="00EE2808"/>
    <w:rsid w:val="00EE3AD7"/>
    <w:rsid w:val="00EE51BB"/>
    <w:rsid w:val="00EF5739"/>
    <w:rsid w:val="00F11A1F"/>
    <w:rsid w:val="00F12401"/>
    <w:rsid w:val="00F144A2"/>
    <w:rsid w:val="00F14870"/>
    <w:rsid w:val="00F340D8"/>
    <w:rsid w:val="00F359A9"/>
    <w:rsid w:val="00F41969"/>
    <w:rsid w:val="00F42FB5"/>
    <w:rsid w:val="00F44782"/>
    <w:rsid w:val="00F478C5"/>
    <w:rsid w:val="00F51D59"/>
    <w:rsid w:val="00F55D18"/>
    <w:rsid w:val="00F80B85"/>
    <w:rsid w:val="00F845A2"/>
    <w:rsid w:val="00F85DA6"/>
    <w:rsid w:val="00F87BEE"/>
    <w:rsid w:val="00F9327E"/>
    <w:rsid w:val="00FA2073"/>
    <w:rsid w:val="00FA7617"/>
    <w:rsid w:val="00FB0ACF"/>
    <w:rsid w:val="00FB594B"/>
    <w:rsid w:val="00FC209B"/>
    <w:rsid w:val="00FD14FD"/>
    <w:rsid w:val="00FD37D8"/>
    <w:rsid w:val="00FE207D"/>
    <w:rsid w:val="00FE683E"/>
    <w:rsid w:val="00FE7096"/>
    <w:rsid w:val="00FE7F7A"/>
    <w:rsid w:val="0143A90A"/>
    <w:rsid w:val="047A5822"/>
    <w:rsid w:val="04B853E6"/>
    <w:rsid w:val="05CFA52B"/>
    <w:rsid w:val="06899650"/>
    <w:rsid w:val="07C41184"/>
    <w:rsid w:val="086D898C"/>
    <w:rsid w:val="0889C93A"/>
    <w:rsid w:val="08E4B147"/>
    <w:rsid w:val="093D7ADA"/>
    <w:rsid w:val="09E34704"/>
    <w:rsid w:val="0B1A4570"/>
    <w:rsid w:val="0B4D12AC"/>
    <w:rsid w:val="0C579B44"/>
    <w:rsid w:val="0D08998B"/>
    <w:rsid w:val="0E193C2E"/>
    <w:rsid w:val="0E57DFDD"/>
    <w:rsid w:val="0FBD51C7"/>
    <w:rsid w:val="11250DF5"/>
    <w:rsid w:val="1173C3EA"/>
    <w:rsid w:val="118BE519"/>
    <w:rsid w:val="1350333E"/>
    <w:rsid w:val="137A9828"/>
    <w:rsid w:val="144B0522"/>
    <w:rsid w:val="14FB435B"/>
    <w:rsid w:val="1506EDAB"/>
    <w:rsid w:val="16D380BA"/>
    <w:rsid w:val="1719DAC1"/>
    <w:rsid w:val="17F1714C"/>
    <w:rsid w:val="18C5C1C5"/>
    <w:rsid w:val="1CB28429"/>
    <w:rsid w:val="1CBA3516"/>
    <w:rsid w:val="1E2010CE"/>
    <w:rsid w:val="1E618872"/>
    <w:rsid w:val="1EC297B9"/>
    <w:rsid w:val="20B28D54"/>
    <w:rsid w:val="2153F0AA"/>
    <w:rsid w:val="21ADD8F4"/>
    <w:rsid w:val="22478213"/>
    <w:rsid w:val="240B3D75"/>
    <w:rsid w:val="24297A6F"/>
    <w:rsid w:val="257B6024"/>
    <w:rsid w:val="2789802F"/>
    <w:rsid w:val="28073458"/>
    <w:rsid w:val="28CB2D5A"/>
    <w:rsid w:val="2A2B8B33"/>
    <w:rsid w:val="2A7F33B3"/>
    <w:rsid w:val="2BC0CE9A"/>
    <w:rsid w:val="2EF076B9"/>
    <w:rsid w:val="2F0E81D8"/>
    <w:rsid w:val="2F15E377"/>
    <w:rsid w:val="305F54FC"/>
    <w:rsid w:val="33F335CC"/>
    <w:rsid w:val="34B1C9BF"/>
    <w:rsid w:val="35CE9CB6"/>
    <w:rsid w:val="36E9741F"/>
    <w:rsid w:val="378E93BA"/>
    <w:rsid w:val="38D11AC5"/>
    <w:rsid w:val="3A82ED81"/>
    <w:rsid w:val="3C0B4AD7"/>
    <w:rsid w:val="3D438765"/>
    <w:rsid w:val="3E111129"/>
    <w:rsid w:val="3E8F3F63"/>
    <w:rsid w:val="3F03A83B"/>
    <w:rsid w:val="40E6A930"/>
    <w:rsid w:val="4103C52B"/>
    <w:rsid w:val="4150E434"/>
    <w:rsid w:val="41961A93"/>
    <w:rsid w:val="4205D940"/>
    <w:rsid w:val="46959240"/>
    <w:rsid w:val="46BC3AAF"/>
    <w:rsid w:val="4779DEB1"/>
    <w:rsid w:val="4D330C8E"/>
    <w:rsid w:val="4D54B582"/>
    <w:rsid w:val="4DDFC05C"/>
    <w:rsid w:val="4E72EFC8"/>
    <w:rsid w:val="4EE6AF66"/>
    <w:rsid w:val="50E58943"/>
    <w:rsid w:val="52B40E7C"/>
    <w:rsid w:val="5524C8F5"/>
    <w:rsid w:val="55277D1B"/>
    <w:rsid w:val="5546A36C"/>
    <w:rsid w:val="5592B870"/>
    <w:rsid w:val="561E70A7"/>
    <w:rsid w:val="56613462"/>
    <w:rsid w:val="56720C5C"/>
    <w:rsid w:val="56E78433"/>
    <w:rsid w:val="56ECE992"/>
    <w:rsid w:val="573FDC0F"/>
    <w:rsid w:val="574AD38C"/>
    <w:rsid w:val="58967151"/>
    <w:rsid w:val="58A97E4C"/>
    <w:rsid w:val="592621E3"/>
    <w:rsid w:val="5953BB5C"/>
    <w:rsid w:val="595C8B7A"/>
    <w:rsid w:val="5AFE2B5F"/>
    <w:rsid w:val="5F620379"/>
    <w:rsid w:val="5F6AB43A"/>
    <w:rsid w:val="5F8B786C"/>
    <w:rsid w:val="5FF59B82"/>
    <w:rsid w:val="62A03061"/>
    <w:rsid w:val="62FAF293"/>
    <w:rsid w:val="64EB98D2"/>
    <w:rsid w:val="6609E5F7"/>
    <w:rsid w:val="6701CB5A"/>
    <w:rsid w:val="68586BE5"/>
    <w:rsid w:val="687C7F21"/>
    <w:rsid w:val="69DEB24F"/>
    <w:rsid w:val="6A9E4C10"/>
    <w:rsid w:val="6AE28684"/>
    <w:rsid w:val="6CD93AB3"/>
    <w:rsid w:val="6CDC8548"/>
    <w:rsid w:val="6D75CA56"/>
    <w:rsid w:val="6E9E7E42"/>
    <w:rsid w:val="6ED5130A"/>
    <w:rsid w:val="6F3B9140"/>
    <w:rsid w:val="6F3E3402"/>
    <w:rsid w:val="6FF935A6"/>
    <w:rsid w:val="7046AE45"/>
    <w:rsid w:val="7052D54A"/>
    <w:rsid w:val="70634EF5"/>
    <w:rsid w:val="706F8DDE"/>
    <w:rsid w:val="71026587"/>
    <w:rsid w:val="7266470C"/>
    <w:rsid w:val="729A3B24"/>
    <w:rsid w:val="72EED7C0"/>
    <w:rsid w:val="74E7399E"/>
    <w:rsid w:val="7556CFBD"/>
    <w:rsid w:val="75931352"/>
    <w:rsid w:val="78654D9F"/>
    <w:rsid w:val="78B9415D"/>
    <w:rsid w:val="7978F1AF"/>
    <w:rsid w:val="7AED7B50"/>
    <w:rsid w:val="7B181F67"/>
    <w:rsid w:val="7B9589D1"/>
    <w:rsid w:val="7BF20ACA"/>
    <w:rsid w:val="7E0C6D78"/>
    <w:rsid w:val="7FD5C1F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660774"/>
  <w15:chartTrackingRefBased/>
  <w15:docId w15:val="{C81131BC-0C84-4EFF-9515-25E6EAD6A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660"/>
    <w:rPr>
      <w:kern w:val="0"/>
      <w:lang w:val="ca-ES"/>
      <w14:ligatures w14:val="none"/>
    </w:rPr>
  </w:style>
  <w:style w:type="paragraph" w:styleId="Ttol1">
    <w:name w:val="heading 1"/>
    <w:basedOn w:val="Normal"/>
    <w:next w:val="Normal"/>
    <w:link w:val="Ttol1Car"/>
    <w:uiPriority w:val="9"/>
    <w:qFormat/>
    <w:rsid w:val="001E466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ol2">
    <w:name w:val="heading 2"/>
    <w:basedOn w:val="Normal"/>
    <w:next w:val="Normal"/>
    <w:link w:val="Ttol2Car"/>
    <w:uiPriority w:val="9"/>
    <w:semiHidden/>
    <w:unhideWhenUsed/>
    <w:qFormat/>
    <w:rsid w:val="001E466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ol3">
    <w:name w:val="heading 3"/>
    <w:basedOn w:val="Normal"/>
    <w:next w:val="Normal"/>
    <w:link w:val="Ttol3Car"/>
    <w:uiPriority w:val="9"/>
    <w:semiHidden/>
    <w:unhideWhenUsed/>
    <w:qFormat/>
    <w:rsid w:val="001E4660"/>
    <w:pPr>
      <w:keepNext/>
      <w:keepLines/>
      <w:spacing w:before="160" w:after="80"/>
      <w:outlineLvl w:val="2"/>
    </w:pPr>
    <w:rPr>
      <w:rFonts w:eastAsiaTheme="majorEastAsia" w:cstheme="majorBidi"/>
      <w:color w:val="2F5496" w:themeColor="accent1" w:themeShade="BF"/>
      <w:sz w:val="28"/>
      <w:szCs w:val="28"/>
    </w:rPr>
  </w:style>
  <w:style w:type="paragraph" w:styleId="Ttol4">
    <w:name w:val="heading 4"/>
    <w:basedOn w:val="Normal"/>
    <w:next w:val="Normal"/>
    <w:link w:val="Ttol4Car"/>
    <w:uiPriority w:val="9"/>
    <w:semiHidden/>
    <w:unhideWhenUsed/>
    <w:qFormat/>
    <w:rsid w:val="001E4660"/>
    <w:pPr>
      <w:keepNext/>
      <w:keepLines/>
      <w:spacing w:before="80" w:after="40"/>
      <w:outlineLvl w:val="3"/>
    </w:pPr>
    <w:rPr>
      <w:rFonts w:eastAsiaTheme="majorEastAsia" w:cstheme="majorBidi"/>
      <w:i/>
      <w:iCs/>
      <w:color w:val="2F5496" w:themeColor="accent1" w:themeShade="BF"/>
    </w:rPr>
  </w:style>
  <w:style w:type="paragraph" w:styleId="Ttol5">
    <w:name w:val="heading 5"/>
    <w:basedOn w:val="Normal"/>
    <w:next w:val="Normal"/>
    <w:link w:val="Ttol5Car"/>
    <w:uiPriority w:val="9"/>
    <w:semiHidden/>
    <w:unhideWhenUsed/>
    <w:qFormat/>
    <w:rsid w:val="001E4660"/>
    <w:pPr>
      <w:keepNext/>
      <w:keepLines/>
      <w:spacing w:before="80" w:after="40"/>
      <w:outlineLvl w:val="4"/>
    </w:pPr>
    <w:rPr>
      <w:rFonts w:eastAsiaTheme="majorEastAsia" w:cstheme="majorBidi"/>
      <w:color w:val="2F5496" w:themeColor="accent1" w:themeShade="BF"/>
    </w:rPr>
  </w:style>
  <w:style w:type="paragraph" w:styleId="Ttol6">
    <w:name w:val="heading 6"/>
    <w:basedOn w:val="Normal"/>
    <w:next w:val="Normal"/>
    <w:link w:val="Ttol6Car"/>
    <w:uiPriority w:val="9"/>
    <w:semiHidden/>
    <w:unhideWhenUsed/>
    <w:qFormat/>
    <w:rsid w:val="001E4660"/>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1E4660"/>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1E4660"/>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1E4660"/>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1E4660"/>
    <w:rPr>
      <w:rFonts w:asciiTheme="majorHAnsi" w:eastAsiaTheme="majorEastAsia" w:hAnsiTheme="majorHAnsi" w:cstheme="majorBidi"/>
      <w:color w:val="2F5496" w:themeColor="accent1" w:themeShade="BF"/>
      <w:sz w:val="40"/>
      <w:szCs w:val="40"/>
      <w:lang w:val="ca-ES"/>
    </w:rPr>
  </w:style>
  <w:style w:type="character" w:customStyle="1" w:styleId="Ttol2Car">
    <w:name w:val="Títol 2 Car"/>
    <w:basedOn w:val="Lletraperdefectedelpargraf"/>
    <w:link w:val="Ttol2"/>
    <w:uiPriority w:val="9"/>
    <w:semiHidden/>
    <w:rsid w:val="001E4660"/>
    <w:rPr>
      <w:rFonts w:asciiTheme="majorHAnsi" w:eastAsiaTheme="majorEastAsia" w:hAnsiTheme="majorHAnsi" w:cstheme="majorBidi"/>
      <w:color w:val="2F5496" w:themeColor="accent1" w:themeShade="BF"/>
      <w:sz w:val="32"/>
      <w:szCs w:val="32"/>
      <w:lang w:val="ca-ES"/>
    </w:rPr>
  </w:style>
  <w:style w:type="character" w:customStyle="1" w:styleId="Ttol3Car">
    <w:name w:val="Títol 3 Car"/>
    <w:basedOn w:val="Lletraperdefectedelpargraf"/>
    <w:link w:val="Ttol3"/>
    <w:uiPriority w:val="9"/>
    <w:semiHidden/>
    <w:rsid w:val="001E4660"/>
    <w:rPr>
      <w:rFonts w:eastAsiaTheme="majorEastAsia" w:cstheme="majorBidi"/>
      <w:color w:val="2F5496" w:themeColor="accent1" w:themeShade="BF"/>
      <w:sz w:val="28"/>
      <w:szCs w:val="28"/>
      <w:lang w:val="ca-ES"/>
    </w:rPr>
  </w:style>
  <w:style w:type="character" w:customStyle="1" w:styleId="Ttol4Car">
    <w:name w:val="Títol 4 Car"/>
    <w:basedOn w:val="Lletraperdefectedelpargraf"/>
    <w:link w:val="Ttol4"/>
    <w:uiPriority w:val="9"/>
    <w:semiHidden/>
    <w:rsid w:val="001E4660"/>
    <w:rPr>
      <w:rFonts w:eastAsiaTheme="majorEastAsia" w:cstheme="majorBidi"/>
      <w:i/>
      <w:iCs/>
      <w:color w:val="2F5496" w:themeColor="accent1" w:themeShade="BF"/>
      <w:lang w:val="ca-ES"/>
    </w:rPr>
  </w:style>
  <w:style w:type="character" w:customStyle="1" w:styleId="Ttol5Car">
    <w:name w:val="Títol 5 Car"/>
    <w:basedOn w:val="Lletraperdefectedelpargraf"/>
    <w:link w:val="Ttol5"/>
    <w:uiPriority w:val="9"/>
    <w:semiHidden/>
    <w:rsid w:val="001E4660"/>
    <w:rPr>
      <w:rFonts w:eastAsiaTheme="majorEastAsia" w:cstheme="majorBidi"/>
      <w:color w:val="2F5496" w:themeColor="accent1" w:themeShade="BF"/>
      <w:lang w:val="ca-ES"/>
    </w:rPr>
  </w:style>
  <w:style w:type="character" w:customStyle="1" w:styleId="Ttol6Car">
    <w:name w:val="Títol 6 Car"/>
    <w:basedOn w:val="Lletraperdefectedelpargraf"/>
    <w:link w:val="Ttol6"/>
    <w:uiPriority w:val="9"/>
    <w:semiHidden/>
    <w:rsid w:val="001E4660"/>
    <w:rPr>
      <w:rFonts w:eastAsiaTheme="majorEastAsia" w:cstheme="majorBidi"/>
      <w:i/>
      <w:iCs/>
      <w:color w:val="595959" w:themeColor="text1" w:themeTint="A6"/>
      <w:lang w:val="ca-ES"/>
    </w:rPr>
  </w:style>
  <w:style w:type="character" w:customStyle="1" w:styleId="Ttol7Car">
    <w:name w:val="Títol 7 Car"/>
    <w:basedOn w:val="Lletraperdefectedelpargraf"/>
    <w:link w:val="Ttol7"/>
    <w:uiPriority w:val="9"/>
    <w:semiHidden/>
    <w:rsid w:val="001E4660"/>
    <w:rPr>
      <w:rFonts w:eastAsiaTheme="majorEastAsia" w:cstheme="majorBidi"/>
      <w:color w:val="595959" w:themeColor="text1" w:themeTint="A6"/>
      <w:lang w:val="ca-ES"/>
    </w:rPr>
  </w:style>
  <w:style w:type="character" w:customStyle="1" w:styleId="Ttol8Car">
    <w:name w:val="Títol 8 Car"/>
    <w:basedOn w:val="Lletraperdefectedelpargraf"/>
    <w:link w:val="Ttol8"/>
    <w:uiPriority w:val="9"/>
    <w:semiHidden/>
    <w:rsid w:val="001E4660"/>
    <w:rPr>
      <w:rFonts w:eastAsiaTheme="majorEastAsia" w:cstheme="majorBidi"/>
      <w:i/>
      <w:iCs/>
      <w:color w:val="272727" w:themeColor="text1" w:themeTint="D8"/>
      <w:lang w:val="ca-ES"/>
    </w:rPr>
  </w:style>
  <w:style w:type="character" w:customStyle="1" w:styleId="Ttol9Car">
    <w:name w:val="Títol 9 Car"/>
    <w:basedOn w:val="Lletraperdefectedelpargraf"/>
    <w:link w:val="Ttol9"/>
    <w:uiPriority w:val="9"/>
    <w:semiHidden/>
    <w:rsid w:val="001E4660"/>
    <w:rPr>
      <w:rFonts w:eastAsiaTheme="majorEastAsia" w:cstheme="majorBidi"/>
      <w:color w:val="272727" w:themeColor="text1" w:themeTint="D8"/>
      <w:lang w:val="ca-ES"/>
    </w:rPr>
  </w:style>
  <w:style w:type="paragraph" w:styleId="Ttol">
    <w:name w:val="Title"/>
    <w:basedOn w:val="Normal"/>
    <w:next w:val="Normal"/>
    <w:link w:val="TtolCar"/>
    <w:uiPriority w:val="10"/>
    <w:qFormat/>
    <w:rsid w:val="001E46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1E4660"/>
    <w:rPr>
      <w:rFonts w:asciiTheme="majorHAnsi" w:eastAsiaTheme="majorEastAsia" w:hAnsiTheme="majorHAnsi" w:cstheme="majorBidi"/>
      <w:spacing w:val="-10"/>
      <w:kern w:val="28"/>
      <w:sz w:val="56"/>
      <w:szCs w:val="56"/>
      <w:lang w:val="ca-ES"/>
    </w:rPr>
  </w:style>
  <w:style w:type="paragraph" w:styleId="Subttol">
    <w:name w:val="Subtitle"/>
    <w:basedOn w:val="Normal"/>
    <w:next w:val="Normal"/>
    <w:link w:val="SubttolCar"/>
    <w:uiPriority w:val="11"/>
    <w:qFormat/>
    <w:rsid w:val="001E4660"/>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1E4660"/>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1E4660"/>
    <w:pPr>
      <w:spacing w:before="160"/>
      <w:jc w:val="center"/>
    </w:pPr>
    <w:rPr>
      <w:i/>
      <w:iCs/>
      <w:color w:val="404040" w:themeColor="text1" w:themeTint="BF"/>
    </w:rPr>
  </w:style>
  <w:style w:type="character" w:customStyle="1" w:styleId="CitaCar">
    <w:name w:val="Cita Car"/>
    <w:basedOn w:val="Lletraperdefectedelpargraf"/>
    <w:link w:val="Cita"/>
    <w:uiPriority w:val="29"/>
    <w:rsid w:val="001E4660"/>
    <w:rPr>
      <w:i/>
      <w:iCs/>
      <w:color w:val="404040" w:themeColor="text1" w:themeTint="BF"/>
      <w:lang w:val="ca-ES"/>
    </w:rPr>
  </w:style>
  <w:style w:type="paragraph" w:styleId="Pargrafdellista">
    <w:name w:val="List Paragraph"/>
    <w:basedOn w:val="Normal"/>
    <w:uiPriority w:val="34"/>
    <w:qFormat/>
    <w:rsid w:val="001E4660"/>
    <w:pPr>
      <w:ind w:left="720"/>
      <w:contextualSpacing/>
    </w:pPr>
  </w:style>
  <w:style w:type="character" w:styleId="mfasiintens">
    <w:name w:val="Intense Emphasis"/>
    <w:basedOn w:val="Lletraperdefectedelpargraf"/>
    <w:uiPriority w:val="21"/>
    <w:qFormat/>
    <w:rsid w:val="001E4660"/>
    <w:rPr>
      <w:i/>
      <w:iCs/>
      <w:color w:val="2F5496" w:themeColor="accent1" w:themeShade="BF"/>
    </w:rPr>
  </w:style>
  <w:style w:type="paragraph" w:styleId="Citaintensa">
    <w:name w:val="Intense Quote"/>
    <w:basedOn w:val="Normal"/>
    <w:next w:val="Normal"/>
    <w:link w:val="CitaintensaCar"/>
    <w:uiPriority w:val="30"/>
    <w:qFormat/>
    <w:rsid w:val="001E46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intensaCar">
    <w:name w:val="Cita intensa Car"/>
    <w:basedOn w:val="Lletraperdefectedelpargraf"/>
    <w:link w:val="Citaintensa"/>
    <w:uiPriority w:val="30"/>
    <w:rsid w:val="001E4660"/>
    <w:rPr>
      <w:i/>
      <w:iCs/>
      <w:color w:val="2F5496" w:themeColor="accent1" w:themeShade="BF"/>
      <w:lang w:val="ca-ES"/>
    </w:rPr>
  </w:style>
  <w:style w:type="character" w:styleId="Refernciaintensa">
    <w:name w:val="Intense Reference"/>
    <w:basedOn w:val="Lletraperdefectedelpargraf"/>
    <w:uiPriority w:val="32"/>
    <w:qFormat/>
    <w:rsid w:val="001E4660"/>
    <w:rPr>
      <w:b/>
      <w:bCs/>
      <w:smallCaps/>
      <w:color w:val="2F5496" w:themeColor="accent1" w:themeShade="BF"/>
      <w:spacing w:val="5"/>
    </w:rPr>
  </w:style>
  <w:style w:type="table" w:styleId="Taulaambquadrcula">
    <w:name w:val="Table Grid"/>
    <w:basedOn w:val="Taulanormal"/>
    <w:uiPriority w:val="39"/>
    <w:rsid w:val="001E4660"/>
    <w:pPr>
      <w:spacing w:after="0" w:line="240" w:lineRule="auto"/>
    </w:pPr>
    <w:rPr>
      <w:kern w:val="0"/>
      <w:lang w:val="ca-ES"/>
      <w14:ligatures w14:val="none"/>
    </w:rPr>
    <w:tblPr/>
  </w:style>
  <w:style w:type="character" w:styleId="Enlla">
    <w:name w:val="Hyperlink"/>
    <w:basedOn w:val="Lletraperdefectedelpargraf"/>
    <w:uiPriority w:val="99"/>
    <w:unhideWhenUsed/>
    <w:rsid w:val="001E4660"/>
    <w:rPr>
      <w:color w:val="0000FF"/>
      <w:u w:val="single"/>
    </w:rPr>
  </w:style>
  <w:style w:type="paragraph" w:customStyle="1" w:styleId="xxmsonormal">
    <w:name w:val="x_x_msonormal"/>
    <w:basedOn w:val="Normal"/>
    <w:uiPriority w:val="99"/>
    <w:rsid w:val="001E4660"/>
    <w:pPr>
      <w:spacing w:after="0" w:line="240" w:lineRule="auto"/>
    </w:pPr>
    <w:rPr>
      <w:rFonts w:ascii="Calibri" w:hAnsi="Calibri" w:cs="Calibri"/>
      <w:lang w:eastAsia="ca-ES"/>
    </w:rPr>
  </w:style>
  <w:style w:type="paragraph" w:styleId="Capalera">
    <w:name w:val="header"/>
    <w:basedOn w:val="Normal"/>
    <w:link w:val="CapaleraCar"/>
    <w:uiPriority w:val="99"/>
    <w:unhideWhenUsed/>
    <w:rsid w:val="007C4025"/>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7C4025"/>
    <w:rPr>
      <w:kern w:val="0"/>
      <w:lang w:val="ca-ES"/>
      <w14:ligatures w14:val="none"/>
    </w:rPr>
  </w:style>
  <w:style w:type="paragraph" w:styleId="Peu">
    <w:name w:val="footer"/>
    <w:basedOn w:val="Normal"/>
    <w:link w:val="PeuCar"/>
    <w:uiPriority w:val="99"/>
    <w:unhideWhenUsed/>
    <w:rsid w:val="007C4025"/>
    <w:pPr>
      <w:tabs>
        <w:tab w:val="center" w:pos="4252"/>
        <w:tab w:val="right" w:pos="8504"/>
      </w:tabs>
      <w:spacing w:after="0" w:line="240" w:lineRule="auto"/>
    </w:pPr>
  </w:style>
  <w:style w:type="character" w:customStyle="1" w:styleId="PeuCar">
    <w:name w:val="Peu Car"/>
    <w:basedOn w:val="Lletraperdefectedelpargraf"/>
    <w:link w:val="Peu"/>
    <w:uiPriority w:val="99"/>
    <w:rsid w:val="007C4025"/>
    <w:rPr>
      <w:kern w:val="0"/>
      <w:lang w:val="ca-ES"/>
      <w14:ligatures w14:val="none"/>
    </w:rPr>
  </w:style>
  <w:style w:type="paragraph" w:styleId="NormalWeb">
    <w:name w:val="Normal (Web)"/>
    <w:basedOn w:val="Normal"/>
    <w:uiPriority w:val="99"/>
    <w:semiHidden/>
    <w:unhideWhenUsed/>
    <w:rsid w:val="0045165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
    <w:name w:val="Default"/>
    <w:rsid w:val="000D7A47"/>
    <w:pPr>
      <w:widowControl w:val="0"/>
      <w:autoSpaceDE w:val="0"/>
      <w:autoSpaceDN w:val="0"/>
      <w:adjustRightInd w:val="0"/>
      <w:spacing w:after="0" w:line="240" w:lineRule="auto"/>
    </w:pPr>
    <w:rPr>
      <w:rFonts w:ascii="Calibri" w:eastAsia="Times New Roman" w:hAnsi="Calibri" w:cs="Times New Roman"/>
      <w:color w:val="000000"/>
      <w:kern w:val="0"/>
      <w:sz w:val="24"/>
      <w:szCs w:val="24"/>
      <w:lang w:eastAsia="es-ES"/>
      <w14:ligatures w14:val="none"/>
    </w:rPr>
  </w:style>
  <w:style w:type="paragraph" w:styleId="Textindependent">
    <w:name w:val="Body Text"/>
    <w:basedOn w:val="Normal"/>
    <w:link w:val="TextindependentCar"/>
    <w:uiPriority w:val="99"/>
    <w:unhideWhenUsed/>
    <w:rsid w:val="00F87BEE"/>
    <w:pPr>
      <w:spacing w:before="100" w:beforeAutospacing="1" w:after="100" w:afterAutospacing="1" w:line="240" w:lineRule="auto"/>
    </w:pPr>
    <w:rPr>
      <w:rFonts w:ascii="Times New Roman" w:hAnsi="Times New Roman" w:cs="Times New Roman"/>
      <w:color w:val="330099"/>
      <w:sz w:val="24"/>
      <w:szCs w:val="24"/>
      <w:lang w:eastAsia="ca-ES"/>
    </w:rPr>
  </w:style>
  <w:style w:type="character" w:customStyle="1" w:styleId="TextindependentCar">
    <w:name w:val="Text independent Car"/>
    <w:basedOn w:val="Lletraperdefectedelpargraf"/>
    <w:link w:val="Textindependent"/>
    <w:uiPriority w:val="99"/>
    <w:rsid w:val="00F87BEE"/>
    <w:rPr>
      <w:rFonts w:ascii="Times New Roman" w:hAnsi="Times New Roman" w:cs="Times New Roman"/>
      <w:color w:val="330099"/>
      <w:kern w:val="0"/>
      <w:sz w:val="24"/>
      <w:szCs w:val="24"/>
      <w:lang w:val="ca-ES" w:eastAsia="ca-ES"/>
      <w14:ligatures w14:val="none"/>
    </w:rPr>
  </w:style>
  <w:style w:type="paragraph" w:customStyle="1" w:styleId="Sinespaciado1">
    <w:name w:val="Sin espaciado1"/>
    <w:rsid w:val="000619E4"/>
    <w:pPr>
      <w:spacing w:after="0" w:line="240" w:lineRule="auto"/>
    </w:pPr>
    <w:rPr>
      <w:rFonts w:ascii="Calibri" w:eastAsia="Times New Roman" w:hAnsi="Calibri" w:cs="Times New Roman"/>
      <w:kern w:val="0"/>
      <w14:ligatures w14:val="none"/>
    </w:rPr>
  </w:style>
  <w:style w:type="character" w:styleId="Mencisenseresoldre">
    <w:name w:val="Unresolved Mention"/>
    <w:basedOn w:val="Lletraperdefectedelpargraf"/>
    <w:uiPriority w:val="99"/>
    <w:semiHidden/>
    <w:unhideWhenUsed/>
    <w:rsid w:val="00DC3489"/>
    <w:rPr>
      <w:color w:val="605E5C"/>
      <w:shd w:val="clear" w:color="auto" w:fill="E1DFDD"/>
    </w:rPr>
  </w:style>
  <w:style w:type="paragraph" w:styleId="Senseespaiat">
    <w:name w:val="No Spacing"/>
    <w:uiPriority w:val="1"/>
    <w:qFormat/>
    <w:rsid w:val="00F80B85"/>
    <w:pPr>
      <w:spacing w:after="0" w:line="240" w:lineRule="auto"/>
    </w:pPr>
    <w:rPr>
      <w:kern w:val="0"/>
      <w:lang w:val="ca-ES"/>
      <w14:ligatures w14:val="none"/>
    </w:rPr>
  </w:style>
  <w:style w:type="paragraph" w:styleId="HTMLambformatprevi">
    <w:name w:val="HTML Preformatted"/>
    <w:basedOn w:val="Normal"/>
    <w:link w:val="HTMLambformatpreviCar"/>
    <w:uiPriority w:val="99"/>
    <w:semiHidden/>
    <w:unhideWhenUsed/>
    <w:rsid w:val="002C4A4F"/>
    <w:pPr>
      <w:spacing w:after="0" w:line="240" w:lineRule="auto"/>
    </w:pPr>
    <w:rPr>
      <w:rFonts w:ascii="Consolas" w:hAnsi="Consolas"/>
      <w:sz w:val="20"/>
      <w:szCs w:val="20"/>
    </w:rPr>
  </w:style>
  <w:style w:type="character" w:customStyle="1" w:styleId="HTMLambformatpreviCar">
    <w:name w:val="HTML amb format previ Car"/>
    <w:basedOn w:val="Lletraperdefectedelpargraf"/>
    <w:link w:val="HTMLambformatprevi"/>
    <w:uiPriority w:val="99"/>
    <w:semiHidden/>
    <w:rsid w:val="002C4A4F"/>
    <w:rPr>
      <w:rFonts w:ascii="Consolas" w:hAnsi="Consolas"/>
      <w:kern w:val="0"/>
      <w:sz w:val="20"/>
      <w:szCs w:val="20"/>
      <w:lang w:val="ca-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19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6.png@01DC5D5A.E78D28E0" TargetMode="External"/><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hyperlink" Target="http://www.uab.cat" TargetMode="External"/><Relationship Id="rId1" Type="http://schemas.openxmlformats.org/officeDocument/2006/relationships/hyperlink" Target="http://www.uab.ca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200</Words>
  <Characters>1103</Characters>
  <Application>Microsoft Office Word</Application>
  <DocSecurity>0</DocSecurity>
  <Lines>9</Lines>
  <Paragraphs>2</Paragraphs>
  <ScaleCrop>false</ScaleCrop>
  <Company/>
  <LinksUpToDate>false</LinksUpToDate>
  <CharactersWithSpaces>1301</CharactersWithSpaces>
  <SharedDoc>false</SharedDoc>
  <HLinks>
    <vt:vector size="12" baseType="variant">
      <vt:variant>
        <vt:i4>7929933</vt:i4>
      </vt:variant>
      <vt:variant>
        <vt:i4>0</vt:i4>
      </vt:variant>
      <vt:variant>
        <vt:i4>0</vt:i4>
      </vt:variant>
      <vt:variant>
        <vt:i4>5</vt:i4>
      </vt:variant>
      <vt:variant>
        <vt:lpwstr>mailto:NIU@uab.cat</vt:lpwstr>
      </vt:variant>
      <vt:variant>
        <vt:lpwstr/>
      </vt:variant>
      <vt:variant>
        <vt:i4>2818174</vt:i4>
      </vt:variant>
      <vt:variant>
        <vt:i4>0</vt:i4>
      </vt:variant>
      <vt:variant>
        <vt:i4>0</vt:i4>
      </vt:variant>
      <vt:variant>
        <vt:i4>5</vt:i4>
      </vt:variant>
      <vt:variant>
        <vt:lpwstr>http://www.uab.cat/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 Tost Pujol</dc:creator>
  <cp:keywords/>
  <dc:description/>
  <cp:lastModifiedBy>Carme Tost Pujol</cp:lastModifiedBy>
  <cp:revision>12</cp:revision>
  <cp:lastPrinted>2025-12-11T21:16:00Z</cp:lastPrinted>
  <dcterms:created xsi:type="dcterms:W3CDTF">2026-05-08T06:59:00Z</dcterms:created>
  <dcterms:modified xsi:type="dcterms:W3CDTF">2026-05-08T07:13:00Z</dcterms:modified>
</cp:coreProperties>
</file>