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0D315" w14:textId="77777777" w:rsidR="000372C8" w:rsidRDefault="000372C8"/>
    <w:p w14:paraId="3C5E9469" w14:textId="77777777" w:rsidR="008C2576" w:rsidRDefault="008C2576" w:rsidP="00794F34">
      <w:pPr>
        <w:jc w:val="center"/>
        <w:rPr>
          <w:sz w:val="32"/>
          <w:szCs w:val="32"/>
        </w:rPr>
      </w:pPr>
    </w:p>
    <w:p w14:paraId="13705A70" w14:textId="77777777" w:rsidR="00794F34" w:rsidRPr="00794F34" w:rsidRDefault="00794F34" w:rsidP="00794F34">
      <w:pPr>
        <w:jc w:val="center"/>
        <w:rPr>
          <w:sz w:val="32"/>
          <w:szCs w:val="32"/>
        </w:rPr>
      </w:pPr>
      <w:r w:rsidRPr="00794F34">
        <w:rPr>
          <w:sz w:val="32"/>
          <w:szCs w:val="32"/>
        </w:rPr>
        <w:t xml:space="preserve">CERTIFICAT DE SUPERACIÓ </w:t>
      </w:r>
      <w:r w:rsidR="002D267E">
        <w:rPr>
          <w:sz w:val="32"/>
          <w:szCs w:val="32"/>
        </w:rPr>
        <w:t xml:space="preserve">ACTIVITATS FORMATIVES OBLIGATÒRIES </w:t>
      </w:r>
      <w:r w:rsidRPr="00794F34">
        <w:rPr>
          <w:sz w:val="32"/>
          <w:szCs w:val="32"/>
        </w:rPr>
        <w:t>SENSE QUALIFICACIÓ</w:t>
      </w:r>
    </w:p>
    <w:p w14:paraId="584A2971" w14:textId="77777777" w:rsidR="000F6732" w:rsidRDefault="000F6732"/>
    <w:p w14:paraId="3024BB14" w14:textId="77777777" w:rsidR="000F6732" w:rsidRDefault="000F6732"/>
    <w:p w14:paraId="0C29BEBE" w14:textId="77777777" w:rsidR="000F6732" w:rsidRDefault="000F6732"/>
    <w:p w14:paraId="388735A6" w14:textId="77777777" w:rsidR="00562823" w:rsidRDefault="00F93A9D" w:rsidP="00BE37C2">
      <w:pPr>
        <w:rPr>
          <w:sz w:val="24"/>
          <w:szCs w:val="24"/>
        </w:rPr>
      </w:pPr>
      <w:r>
        <w:rPr>
          <w:sz w:val="24"/>
          <w:szCs w:val="24"/>
        </w:rPr>
        <w:t>Emès pe</w:t>
      </w:r>
      <w:r w:rsidR="00966486">
        <w:rPr>
          <w:sz w:val="24"/>
          <w:szCs w:val="24"/>
        </w:rPr>
        <w:t xml:space="preserve">r </w:t>
      </w:r>
      <w:r w:rsidR="00562823">
        <w:rPr>
          <w:sz w:val="24"/>
          <w:szCs w:val="24"/>
        </w:rPr>
        <w:t>.......................................................................................................................................</w:t>
      </w:r>
    </w:p>
    <w:p w14:paraId="3621E4BE" w14:textId="77777777" w:rsidR="008C2576" w:rsidRDefault="00794F34" w:rsidP="00BE37C2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</w:t>
      </w:r>
      <w:r w:rsidR="008C2576">
        <w:rPr>
          <w:sz w:val="24"/>
          <w:szCs w:val="24"/>
        </w:rPr>
        <w:t>.............................................</w:t>
      </w:r>
      <w:r w:rsidR="00562823">
        <w:rPr>
          <w:sz w:val="24"/>
          <w:szCs w:val="24"/>
        </w:rPr>
        <w:t>.....................................</w:t>
      </w:r>
    </w:p>
    <w:p w14:paraId="4D5112C8" w14:textId="77777777" w:rsidR="008C2576" w:rsidRDefault="00F93A9D" w:rsidP="00BE37C2">
      <w:pPr>
        <w:rPr>
          <w:sz w:val="24"/>
          <w:szCs w:val="24"/>
        </w:rPr>
      </w:pPr>
      <w:r>
        <w:rPr>
          <w:sz w:val="24"/>
          <w:szCs w:val="24"/>
        </w:rPr>
        <w:t>director/s  de tesi</w:t>
      </w:r>
      <w:r w:rsidR="00562823">
        <w:rPr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 w:rsidR="00562823">
        <w:rPr>
          <w:sz w:val="24"/>
          <w:szCs w:val="24"/>
        </w:rPr>
        <w:t xml:space="preserve"> </w:t>
      </w:r>
      <w:r w:rsidR="009F31AA">
        <w:rPr>
          <w:sz w:val="24"/>
          <w:szCs w:val="24"/>
        </w:rPr>
        <w:t xml:space="preserve">doctorand/a </w:t>
      </w:r>
      <w:r w:rsidR="00373363">
        <w:rPr>
          <w:sz w:val="24"/>
          <w:szCs w:val="24"/>
        </w:rPr>
        <w:t xml:space="preserve"> </w:t>
      </w:r>
      <w:r w:rsidR="00562823">
        <w:rPr>
          <w:sz w:val="24"/>
          <w:szCs w:val="24"/>
        </w:rPr>
        <w:t>..................</w:t>
      </w:r>
      <w:r w:rsidR="008C2576">
        <w:rPr>
          <w:sz w:val="24"/>
          <w:szCs w:val="24"/>
        </w:rPr>
        <w:t>......................................................</w:t>
      </w:r>
      <w:r w:rsidR="00562823">
        <w:rPr>
          <w:sz w:val="24"/>
          <w:szCs w:val="24"/>
        </w:rPr>
        <w:t>..............</w:t>
      </w:r>
      <w:r w:rsidR="00775621">
        <w:rPr>
          <w:sz w:val="24"/>
          <w:szCs w:val="24"/>
        </w:rPr>
        <w:t>................................................</w:t>
      </w:r>
      <w:r w:rsidR="00562823">
        <w:rPr>
          <w:sz w:val="24"/>
          <w:szCs w:val="24"/>
        </w:rPr>
        <w:t>,</w:t>
      </w:r>
    </w:p>
    <w:p w14:paraId="3A4A609E" w14:textId="77777777" w:rsidR="00176F7A" w:rsidRDefault="00BE37C2" w:rsidP="00BE37C2">
      <w:pPr>
        <w:rPr>
          <w:sz w:val="24"/>
          <w:szCs w:val="24"/>
        </w:rPr>
      </w:pPr>
      <w:r w:rsidRPr="00BE37C2">
        <w:rPr>
          <w:rFonts w:ascii="Palatino Linotype" w:hAnsi="Palatino Linotype"/>
          <w:sz w:val="24"/>
          <w:szCs w:val="24"/>
        </w:rPr>
        <w:t xml:space="preserve">amb DNI </w:t>
      </w:r>
      <w:r w:rsidR="008C2576">
        <w:rPr>
          <w:rFonts w:ascii="Palatino Linotype" w:hAnsi="Palatino Linotype"/>
          <w:sz w:val="24"/>
          <w:szCs w:val="24"/>
        </w:rPr>
        <w:t xml:space="preserve"> núm. ..........................</w:t>
      </w:r>
      <w:r w:rsidRPr="00BE37C2">
        <w:rPr>
          <w:rFonts w:ascii="Palatino Linotype" w:hAnsi="Palatino Linotype"/>
          <w:sz w:val="24"/>
          <w:szCs w:val="24"/>
        </w:rPr>
        <w:t>,</w:t>
      </w:r>
      <w:r w:rsidRPr="00BE37C2">
        <w:rPr>
          <w:sz w:val="24"/>
          <w:szCs w:val="24"/>
        </w:rPr>
        <w:t xml:space="preserve"> </w:t>
      </w:r>
    </w:p>
    <w:p w14:paraId="52695EB2" w14:textId="77777777" w:rsidR="00176F7A" w:rsidRDefault="00176F7A" w:rsidP="00BE37C2">
      <w:pPr>
        <w:rPr>
          <w:sz w:val="24"/>
          <w:szCs w:val="24"/>
        </w:rPr>
      </w:pPr>
    </w:p>
    <w:p w14:paraId="2F62AF94" w14:textId="77777777" w:rsidR="00BE37C2" w:rsidRDefault="008C2576" w:rsidP="00BE37C2">
      <w:pPr>
        <w:rPr>
          <w:sz w:val="24"/>
          <w:szCs w:val="24"/>
        </w:rPr>
      </w:pPr>
      <w:r>
        <w:rPr>
          <w:sz w:val="24"/>
          <w:szCs w:val="24"/>
        </w:rPr>
        <w:t xml:space="preserve">per </w:t>
      </w:r>
      <w:r w:rsidR="00966486">
        <w:rPr>
          <w:sz w:val="24"/>
          <w:szCs w:val="24"/>
        </w:rPr>
        <w:t xml:space="preserve">justificar </w:t>
      </w:r>
      <w:r>
        <w:rPr>
          <w:sz w:val="24"/>
          <w:szCs w:val="24"/>
        </w:rPr>
        <w:t xml:space="preserve">la superació </w:t>
      </w:r>
      <w:r w:rsidR="00966486">
        <w:rPr>
          <w:sz w:val="24"/>
          <w:szCs w:val="24"/>
        </w:rPr>
        <w:t xml:space="preserve">en </w:t>
      </w:r>
      <w:r>
        <w:rPr>
          <w:sz w:val="24"/>
          <w:szCs w:val="24"/>
        </w:rPr>
        <w:t xml:space="preserve">el </w:t>
      </w:r>
      <w:r w:rsidR="00BE37C2" w:rsidRPr="00BE37C2">
        <w:rPr>
          <w:sz w:val="24"/>
          <w:szCs w:val="24"/>
        </w:rPr>
        <w:t xml:space="preserve">curs acadèmic </w:t>
      </w:r>
      <w:r w:rsidR="00562823">
        <w:rPr>
          <w:sz w:val="24"/>
          <w:szCs w:val="24"/>
        </w:rPr>
        <w:t>....................</w:t>
      </w:r>
      <w:r>
        <w:rPr>
          <w:sz w:val="24"/>
          <w:szCs w:val="24"/>
        </w:rPr>
        <w:t xml:space="preserve"> de les </w:t>
      </w:r>
      <w:r w:rsidR="009F31AA">
        <w:rPr>
          <w:sz w:val="24"/>
          <w:szCs w:val="24"/>
        </w:rPr>
        <w:t>activitats</w:t>
      </w:r>
      <w:r>
        <w:rPr>
          <w:sz w:val="24"/>
          <w:szCs w:val="24"/>
        </w:rPr>
        <w:t>:</w:t>
      </w:r>
    </w:p>
    <w:p w14:paraId="77F67D3B" w14:textId="77777777" w:rsidR="008C2576" w:rsidRDefault="008C2576" w:rsidP="00BE37C2">
      <w:pPr>
        <w:rPr>
          <w:sz w:val="24"/>
          <w:szCs w:val="24"/>
        </w:rPr>
      </w:pPr>
    </w:p>
    <w:p w14:paraId="462F30AD" w14:textId="77777777" w:rsidR="008C2576" w:rsidRDefault="008C2576" w:rsidP="00BE37C2">
      <w:pPr>
        <w:rPr>
          <w:sz w:val="24"/>
          <w:szCs w:val="24"/>
        </w:rPr>
      </w:pPr>
    </w:p>
    <w:p w14:paraId="1B6B3A96" w14:textId="77777777" w:rsidR="009F31AA" w:rsidRDefault="009F31AA" w:rsidP="00BE37C2">
      <w:pPr>
        <w:rPr>
          <w:sz w:val="24"/>
          <w:szCs w:val="24"/>
        </w:rPr>
      </w:pPr>
    </w:p>
    <w:p w14:paraId="7BB348E2" w14:textId="77777777" w:rsidR="008C2576" w:rsidRDefault="008C2576" w:rsidP="00BE37C2">
      <w:pPr>
        <w:rPr>
          <w:sz w:val="24"/>
          <w:szCs w:val="24"/>
        </w:rPr>
      </w:pPr>
    </w:p>
    <w:p w14:paraId="27FFEF61" w14:textId="77777777" w:rsidR="009F31AA" w:rsidRPr="0012497F" w:rsidRDefault="009F31AA" w:rsidP="00562823">
      <w:pPr>
        <w:pStyle w:val="Senseespaiat"/>
        <w:numPr>
          <w:ilvl w:val="0"/>
          <w:numId w:val="7"/>
        </w:numPr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P</w:t>
      </w:r>
      <w:r w:rsidRPr="0012497F">
        <w:rPr>
          <w:rFonts w:ascii="Times New Roman" w:hAnsi="Times New Roman"/>
          <w:bCs/>
          <w:sz w:val="24"/>
          <w:szCs w:val="24"/>
          <w:u w:val="single"/>
        </w:rPr>
        <w:t xml:space="preserve">articipació en seminaris interns de grup </w:t>
      </w:r>
      <w:r>
        <w:rPr>
          <w:rFonts w:ascii="Times New Roman" w:hAnsi="Times New Roman"/>
          <w:bCs/>
          <w:sz w:val="24"/>
          <w:szCs w:val="24"/>
          <w:u w:val="single"/>
        </w:rPr>
        <w:t>d’investigació</w:t>
      </w:r>
      <w:r w:rsidR="00C008E6">
        <w:rPr>
          <w:rFonts w:ascii="Times New Roman" w:hAnsi="Times New Roman"/>
          <w:bCs/>
          <w:sz w:val="24"/>
          <w:szCs w:val="24"/>
          <w:u w:val="single"/>
        </w:rPr>
        <w:t xml:space="preserve"> dels hospitals (o d’altres institucions sanitàries)</w:t>
      </w:r>
      <w:r w:rsidRPr="0012497F">
        <w:rPr>
          <w:rFonts w:ascii="Times New Roman" w:hAnsi="Times New Roman"/>
          <w:bCs/>
          <w:sz w:val="24"/>
          <w:szCs w:val="24"/>
        </w:rPr>
        <w:t xml:space="preserve"> </w:t>
      </w:r>
    </w:p>
    <w:p w14:paraId="208F17A9" w14:textId="77777777" w:rsidR="009F31AA" w:rsidRPr="0012497F" w:rsidRDefault="009F31AA" w:rsidP="009F31AA">
      <w:pPr>
        <w:ind w:left="720"/>
        <w:rPr>
          <w:sz w:val="24"/>
          <w:szCs w:val="24"/>
        </w:rPr>
      </w:pPr>
    </w:p>
    <w:p w14:paraId="2C8B6372" w14:textId="77777777" w:rsidR="009F31AA" w:rsidRPr="0012497F" w:rsidRDefault="009F31AA" w:rsidP="009F31AA">
      <w:pPr>
        <w:pStyle w:val="Senseespaiat"/>
        <w:spacing w:line="276" w:lineRule="auto"/>
        <w:ind w:left="1068"/>
        <w:rPr>
          <w:rFonts w:ascii="Times New Roman" w:hAnsi="Times New Roman"/>
          <w:bCs/>
          <w:color w:val="606060"/>
          <w:sz w:val="24"/>
          <w:szCs w:val="24"/>
          <w:lang w:val="es-ES"/>
        </w:rPr>
      </w:pPr>
    </w:p>
    <w:p w14:paraId="7A72D6F7" w14:textId="77777777" w:rsidR="00C008E6" w:rsidRPr="0012497F" w:rsidRDefault="009F31AA" w:rsidP="00C008E6">
      <w:pPr>
        <w:pStyle w:val="Senseespaiat"/>
        <w:numPr>
          <w:ilvl w:val="0"/>
          <w:numId w:val="7"/>
        </w:numPr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S</w:t>
      </w:r>
      <w:r w:rsidRPr="0012497F">
        <w:rPr>
          <w:rFonts w:ascii="Times New Roman" w:hAnsi="Times New Roman"/>
          <w:bCs/>
          <w:sz w:val="24"/>
          <w:szCs w:val="24"/>
          <w:u w:val="single"/>
        </w:rPr>
        <w:t>essions hospitalàries</w:t>
      </w:r>
      <w:r w:rsidR="00C008E6">
        <w:rPr>
          <w:rFonts w:ascii="Times New Roman" w:hAnsi="Times New Roman"/>
          <w:bCs/>
          <w:sz w:val="24"/>
          <w:szCs w:val="24"/>
          <w:u w:val="single"/>
        </w:rPr>
        <w:t xml:space="preserve"> (o d’altres institucions sanitàries)</w:t>
      </w:r>
      <w:r w:rsidR="00C008E6" w:rsidRPr="0012497F">
        <w:rPr>
          <w:rFonts w:ascii="Times New Roman" w:hAnsi="Times New Roman"/>
          <w:bCs/>
          <w:sz w:val="24"/>
          <w:szCs w:val="24"/>
        </w:rPr>
        <w:t xml:space="preserve"> </w:t>
      </w:r>
    </w:p>
    <w:p w14:paraId="22ADB7AB" w14:textId="77777777" w:rsidR="009F31AA" w:rsidRPr="0012497F" w:rsidRDefault="009F31AA" w:rsidP="00C008E6">
      <w:pPr>
        <w:pStyle w:val="Senseespaiat"/>
        <w:spacing w:line="276" w:lineRule="auto"/>
        <w:ind w:left="720"/>
        <w:rPr>
          <w:rFonts w:ascii="Times New Roman" w:hAnsi="Times New Roman"/>
          <w:bCs/>
          <w:sz w:val="24"/>
          <w:szCs w:val="24"/>
        </w:rPr>
      </w:pPr>
      <w:r w:rsidRPr="0012497F">
        <w:rPr>
          <w:rFonts w:ascii="Times New Roman" w:hAnsi="Times New Roman"/>
          <w:bCs/>
          <w:sz w:val="24"/>
          <w:szCs w:val="24"/>
        </w:rPr>
        <w:t xml:space="preserve"> </w:t>
      </w:r>
    </w:p>
    <w:p w14:paraId="7D6BF15C" w14:textId="77777777" w:rsidR="008C2576" w:rsidRDefault="008C2576" w:rsidP="00BE37C2">
      <w:pPr>
        <w:rPr>
          <w:sz w:val="24"/>
          <w:szCs w:val="24"/>
        </w:rPr>
      </w:pPr>
    </w:p>
    <w:p w14:paraId="3117593F" w14:textId="77777777" w:rsidR="00BE37C2" w:rsidRDefault="00BE37C2" w:rsidP="00BE37C2">
      <w:pPr>
        <w:rPr>
          <w:sz w:val="24"/>
          <w:szCs w:val="24"/>
        </w:rPr>
      </w:pPr>
    </w:p>
    <w:p w14:paraId="67C7A56B" w14:textId="77777777" w:rsidR="00BE37C2" w:rsidRPr="00BE37C2" w:rsidRDefault="00BE37C2" w:rsidP="00BE37C2">
      <w:pPr>
        <w:rPr>
          <w:sz w:val="24"/>
          <w:szCs w:val="24"/>
        </w:rPr>
      </w:pPr>
    </w:p>
    <w:p w14:paraId="7121EA69" w14:textId="77777777" w:rsidR="000D3EE0" w:rsidRPr="00C008E6" w:rsidRDefault="000D3EE0" w:rsidP="003C2E80">
      <w:pPr>
        <w:pStyle w:val="Sagniadetextindependent"/>
        <w:ind w:left="0"/>
        <w:jc w:val="both"/>
        <w:rPr>
          <w:rFonts w:ascii="Palatino Linotype" w:hAnsi="Palatino Linotype" w:cs="Tahoma"/>
          <w:sz w:val="24"/>
          <w:szCs w:val="24"/>
          <w:lang w:val="en-US"/>
        </w:rPr>
      </w:pPr>
    </w:p>
    <w:p w14:paraId="3D2AB79B" w14:textId="77777777" w:rsidR="008C2576" w:rsidRPr="008C2576" w:rsidRDefault="008C2576" w:rsidP="00642DB9">
      <w:pPr>
        <w:rPr>
          <w:sz w:val="24"/>
          <w:szCs w:val="24"/>
        </w:rPr>
      </w:pPr>
      <w:r>
        <w:rPr>
          <w:sz w:val="24"/>
          <w:szCs w:val="24"/>
        </w:rPr>
        <w:t>Vist i plau</w:t>
      </w:r>
      <w:r w:rsidR="00642DB9">
        <w:rPr>
          <w:sz w:val="24"/>
          <w:szCs w:val="24"/>
        </w:rPr>
        <w:t xml:space="preserve"> de</w:t>
      </w:r>
      <w:r w:rsidRPr="008C2576">
        <w:rPr>
          <w:sz w:val="24"/>
          <w:szCs w:val="24"/>
        </w:rPr>
        <w:t>l</w:t>
      </w:r>
      <w:r>
        <w:rPr>
          <w:sz w:val="24"/>
          <w:szCs w:val="24"/>
        </w:rPr>
        <w:t xml:space="preserve">/s </w:t>
      </w:r>
      <w:r w:rsidRPr="008C2576">
        <w:rPr>
          <w:sz w:val="24"/>
          <w:szCs w:val="24"/>
        </w:rPr>
        <w:t xml:space="preserve"> </w:t>
      </w:r>
      <w:r>
        <w:rPr>
          <w:sz w:val="24"/>
          <w:szCs w:val="24"/>
        </w:rPr>
        <w:t>director/s</w:t>
      </w:r>
      <w:r w:rsidRPr="008C2576">
        <w:rPr>
          <w:sz w:val="24"/>
          <w:szCs w:val="24"/>
        </w:rPr>
        <w:t xml:space="preserve"> (</w:t>
      </w:r>
      <w:r w:rsidR="00775621">
        <w:rPr>
          <w:sz w:val="24"/>
          <w:szCs w:val="24"/>
        </w:rPr>
        <w:t>e</w:t>
      </w:r>
      <w:r w:rsidRPr="008C2576">
        <w:rPr>
          <w:sz w:val="24"/>
          <w:szCs w:val="24"/>
        </w:rPr>
        <w:t xml:space="preserve">n cas de </w:t>
      </w:r>
      <w:proofErr w:type="spellStart"/>
      <w:r w:rsidRPr="008C2576">
        <w:rPr>
          <w:sz w:val="24"/>
          <w:szCs w:val="24"/>
        </w:rPr>
        <w:t>codirecció</w:t>
      </w:r>
      <w:proofErr w:type="spellEnd"/>
      <w:r w:rsidRPr="008C2576">
        <w:rPr>
          <w:sz w:val="24"/>
          <w:szCs w:val="24"/>
        </w:rPr>
        <w:t xml:space="preserve"> han de signar tots els directors)</w:t>
      </w:r>
    </w:p>
    <w:p w14:paraId="2AD279B8" w14:textId="77777777" w:rsidR="008C2576" w:rsidRPr="008C2576" w:rsidRDefault="008C2576" w:rsidP="008C2576">
      <w:pPr>
        <w:spacing w:before="240"/>
        <w:jc w:val="both"/>
        <w:rPr>
          <w:sz w:val="24"/>
          <w:szCs w:val="24"/>
        </w:rPr>
      </w:pPr>
      <w:r w:rsidRPr="008C2576">
        <w:rPr>
          <w:sz w:val="24"/>
          <w:szCs w:val="24"/>
        </w:rPr>
        <w:t>(signatura/es)</w:t>
      </w:r>
    </w:p>
    <w:p w14:paraId="67945B76" w14:textId="77777777" w:rsidR="000F6732" w:rsidRPr="000F6732" w:rsidRDefault="000F6732" w:rsidP="000F6732">
      <w:pPr>
        <w:spacing w:line="360" w:lineRule="auto"/>
        <w:ind w:right="180"/>
        <w:jc w:val="both"/>
        <w:rPr>
          <w:rFonts w:ascii="Tahoma" w:hAnsi="Tahoma" w:cs="Tahoma"/>
          <w:sz w:val="22"/>
          <w:szCs w:val="22"/>
          <w:lang w:val="es-ES"/>
        </w:rPr>
      </w:pPr>
    </w:p>
    <w:p w14:paraId="4185B2FB" w14:textId="77777777" w:rsidR="000372C8" w:rsidRDefault="000372C8"/>
    <w:p w14:paraId="41301D5A" w14:textId="77777777" w:rsidR="000372C8" w:rsidRDefault="000372C8">
      <w:pPr>
        <w:rPr>
          <w:sz w:val="24"/>
        </w:rPr>
      </w:pPr>
    </w:p>
    <w:p w14:paraId="6DE2DB30" w14:textId="77777777" w:rsidR="00642DB9" w:rsidRDefault="00642DB9">
      <w:pPr>
        <w:rPr>
          <w:sz w:val="24"/>
        </w:rPr>
      </w:pPr>
    </w:p>
    <w:p w14:paraId="32FFA3F2" w14:textId="77777777" w:rsidR="00642DB9" w:rsidRDefault="00642DB9">
      <w:pPr>
        <w:rPr>
          <w:sz w:val="24"/>
        </w:rPr>
      </w:pPr>
    </w:p>
    <w:p w14:paraId="144136C9" w14:textId="77777777" w:rsidR="00642DB9" w:rsidRDefault="00775621">
      <w:pPr>
        <w:rPr>
          <w:sz w:val="24"/>
        </w:rPr>
      </w:pPr>
      <w:r>
        <w:rPr>
          <w:sz w:val="24"/>
          <w:szCs w:val="24"/>
        </w:rPr>
        <w:t>N</w:t>
      </w:r>
      <w:r w:rsidR="006B4166" w:rsidRPr="008C2576">
        <w:rPr>
          <w:sz w:val="24"/>
          <w:szCs w:val="24"/>
        </w:rPr>
        <w:t>om i co</w:t>
      </w:r>
      <w:r w:rsidR="006B4166">
        <w:rPr>
          <w:sz w:val="24"/>
          <w:szCs w:val="24"/>
        </w:rPr>
        <w:t>gnoms del director/s de la tesi</w:t>
      </w:r>
    </w:p>
    <w:p w14:paraId="24DF7584" w14:textId="77777777" w:rsidR="009F31AA" w:rsidRDefault="009F31AA">
      <w:pPr>
        <w:rPr>
          <w:sz w:val="24"/>
        </w:rPr>
      </w:pPr>
    </w:p>
    <w:p w14:paraId="2BAC2125" w14:textId="77777777" w:rsidR="009F31AA" w:rsidRDefault="009F31AA">
      <w:pPr>
        <w:rPr>
          <w:sz w:val="24"/>
        </w:rPr>
      </w:pPr>
    </w:p>
    <w:p w14:paraId="05805A44" w14:textId="77777777" w:rsidR="00A70129" w:rsidRDefault="00A70129">
      <w:pPr>
        <w:rPr>
          <w:sz w:val="24"/>
        </w:rPr>
      </w:pPr>
    </w:p>
    <w:p w14:paraId="2813A3AB" w14:textId="77777777" w:rsidR="00A70129" w:rsidRDefault="00883C07">
      <w:pPr>
        <w:rPr>
          <w:sz w:val="24"/>
        </w:rPr>
      </w:pPr>
      <w:r>
        <w:rPr>
          <w:sz w:val="24"/>
        </w:rPr>
        <w:t>Barcelona, .....</w:t>
      </w:r>
      <w:r w:rsidR="00966486">
        <w:rPr>
          <w:sz w:val="24"/>
        </w:rPr>
        <w:t>....</w:t>
      </w:r>
      <w:r>
        <w:rPr>
          <w:sz w:val="24"/>
        </w:rPr>
        <w:t xml:space="preserve">.de ...........................de </w:t>
      </w:r>
      <w:r w:rsidR="00562823">
        <w:rPr>
          <w:sz w:val="24"/>
        </w:rPr>
        <w:t>...................</w:t>
      </w:r>
    </w:p>
    <w:p w14:paraId="147A9D1B" w14:textId="77777777" w:rsidR="00A70129" w:rsidRDefault="00A70129">
      <w:pPr>
        <w:rPr>
          <w:sz w:val="24"/>
        </w:rPr>
      </w:pPr>
    </w:p>
    <w:p w14:paraId="3EE9E150" w14:textId="77777777" w:rsidR="00A70129" w:rsidRDefault="00A70129">
      <w:pPr>
        <w:rPr>
          <w:sz w:val="24"/>
        </w:rPr>
      </w:pPr>
    </w:p>
    <w:sectPr w:rsidR="00A70129" w:rsidSect="00255AC7">
      <w:headerReference w:type="default" r:id="rId7"/>
      <w:footerReference w:type="default" r:id="rId8"/>
      <w:pgSz w:w="11906" w:h="16838"/>
      <w:pgMar w:top="1417" w:right="1701" w:bottom="1417" w:left="1701" w:header="567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2B1F8" w14:textId="77777777" w:rsidR="00255AC7" w:rsidRDefault="00255AC7">
      <w:r>
        <w:separator/>
      </w:r>
    </w:p>
  </w:endnote>
  <w:endnote w:type="continuationSeparator" w:id="0">
    <w:p w14:paraId="401ADEFC" w14:textId="77777777" w:rsidR="00255AC7" w:rsidRDefault="00255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99931" w14:textId="77777777" w:rsidR="00BA5894" w:rsidRPr="00886E5D" w:rsidRDefault="00BA5894" w:rsidP="00886E5D">
    <w:pPr>
      <w:pStyle w:val="Peu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Passeig de la Vall d’Hebron, 119 - 129 - 08035  </w:t>
    </w:r>
    <w:r w:rsidRPr="00886E5D">
      <w:rPr>
        <w:rFonts w:ascii="Arial" w:hAnsi="Arial" w:cs="Arial"/>
        <w:sz w:val="16"/>
      </w:rPr>
      <w:t xml:space="preserve"> Barcelona. Spain</w:t>
    </w:r>
  </w:p>
  <w:p w14:paraId="54E6BA47" w14:textId="77777777" w:rsidR="00BA5894" w:rsidRDefault="00BA5894" w:rsidP="00886E5D">
    <w:pPr>
      <w:pStyle w:val="Peu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Tel: 34 - 93 428 56 21</w:t>
    </w:r>
    <w:r w:rsidRPr="00886E5D">
      <w:rPr>
        <w:rFonts w:ascii="Arial" w:hAnsi="Arial" w:cs="Arial"/>
        <w:sz w:val="16"/>
      </w:rPr>
      <w:t xml:space="preserve">  -  Fax: 34 -  93</w:t>
    </w:r>
    <w:r>
      <w:rPr>
        <w:rFonts w:ascii="Arial" w:hAnsi="Arial" w:cs="Arial"/>
        <w:sz w:val="16"/>
      </w:rPr>
      <w:t xml:space="preserve"> 428 32 64</w:t>
    </w:r>
  </w:p>
  <w:p w14:paraId="32850897" w14:textId="77777777" w:rsidR="00BA5894" w:rsidRPr="00886E5D" w:rsidRDefault="00BA5894" w:rsidP="00886E5D">
    <w:pPr>
      <w:pStyle w:val="Peu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d.medicina@uab.cat</w:t>
    </w:r>
  </w:p>
  <w:p w14:paraId="34A757AE" w14:textId="77777777" w:rsidR="00BA5894" w:rsidRPr="00886E5D" w:rsidRDefault="00BA5894" w:rsidP="00886E5D">
    <w:pPr>
      <w:pStyle w:val="Peu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www.uab.cat</w:t>
    </w:r>
  </w:p>
  <w:p w14:paraId="12DB8B5A" w14:textId="77777777" w:rsidR="00BA5894" w:rsidRDefault="00BA5894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5DAAD" w14:textId="77777777" w:rsidR="00255AC7" w:rsidRDefault="00255AC7">
      <w:r>
        <w:separator/>
      </w:r>
    </w:p>
  </w:footnote>
  <w:footnote w:type="continuationSeparator" w:id="0">
    <w:p w14:paraId="383F2E8A" w14:textId="77777777" w:rsidR="00255AC7" w:rsidRDefault="00255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A8242" w14:textId="77777777" w:rsidR="00BA5894" w:rsidRDefault="00F819BD">
    <w:pPr>
      <w:pStyle w:val="Capalera"/>
      <w:rPr>
        <w:noProof/>
      </w:rPr>
    </w:pPr>
    <w:r>
      <w:rPr>
        <w:rFonts w:ascii="Arial" w:hAnsi="Arial" w:cs="Arial"/>
      </w:rPr>
      <w:t xml:space="preserve">                                                    </w:t>
    </w:r>
    <w:r w:rsidRPr="005D704E">
      <w:rPr>
        <w:noProof/>
      </w:rPr>
      <w:pict w14:anchorId="0695D4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tge 1" o:spid="_x0000_i1025" type="#_x0000_t75" alt="Imatge que conté text, Font, logotip, Gràfics&#10;&#10;Descripció generada automàticament" style="width:127.5pt;height:69pt;visibility:visible">
          <v:imagedata r:id="rId1" o:title="Imatge que conté text, Font, logotip, Gràfics&#10;&#10;Descripció generada automàticament"/>
        </v:shape>
      </w:pict>
    </w:r>
  </w:p>
  <w:p w14:paraId="12E3F7AB" w14:textId="77777777" w:rsidR="00F819BD" w:rsidRDefault="00F819BD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E7DF4"/>
    <w:multiLevelType w:val="hybridMultilevel"/>
    <w:tmpl w:val="8D0C9A2E"/>
    <w:lvl w:ilvl="0" w:tplc="CED080F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F147F"/>
    <w:multiLevelType w:val="hybridMultilevel"/>
    <w:tmpl w:val="25EEA0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92A1B"/>
    <w:multiLevelType w:val="hybridMultilevel"/>
    <w:tmpl w:val="04F446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45185"/>
    <w:multiLevelType w:val="hybridMultilevel"/>
    <w:tmpl w:val="5BDC91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70F62"/>
    <w:multiLevelType w:val="hybridMultilevel"/>
    <w:tmpl w:val="C5C2184E"/>
    <w:lvl w:ilvl="0" w:tplc="A9302D3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A213B"/>
    <w:multiLevelType w:val="hybridMultilevel"/>
    <w:tmpl w:val="04F446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86FA8"/>
    <w:multiLevelType w:val="hybridMultilevel"/>
    <w:tmpl w:val="8D0C9A2E"/>
    <w:lvl w:ilvl="0" w:tplc="CED080F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4825570">
    <w:abstractNumId w:val="5"/>
  </w:num>
  <w:num w:numId="2" w16cid:durableId="75710535">
    <w:abstractNumId w:val="2"/>
  </w:num>
  <w:num w:numId="3" w16cid:durableId="606817473">
    <w:abstractNumId w:val="6"/>
  </w:num>
  <w:num w:numId="4" w16cid:durableId="1390685187">
    <w:abstractNumId w:val="0"/>
  </w:num>
  <w:num w:numId="5" w16cid:durableId="418789426">
    <w:abstractNumId w:val="4"/>
  </w:num>
  <w:num w:numId="6" w16cid:durableId="290401199">
    <w:abstractNumId w:val="1"/>
  </w:num>
  <w:num w:numId="7" w16cid:durableId="4381389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7357"/>
    <w:rsid w:val="000372C8"/>
    <w:rsid w:val="00087C85"/>
    <w:rsid w:val="000A00EB"/>
    <w:rsid w:val="000C7192"/>
    <w:rsid w:val="000D3EE0"/>
    <w:rsid w:val="000F6732"/>
    <w:rsid w:val="00176F7A"/>
    <w:rsid w:val="001B6E5C"/>
    <w:rsid w:val="00255AC7"/>
    <w:rsid w:val="00267D67"/>
    <w:rsid w:val="002D267E"/>
    <w:rsid w:val="003042E0"/>
    <w:rsid w:val="00373363"/>
    <w:rsid w:val="003C2E80"/>
    <w:rsid w:val="003F2F8F"/>
    <w:rsid w:val="00507ABC"/>
    <w:rsid w:val="00522765"/>
    <w:rsid w:val="00527070"/>
    <w:rsid w:val="00532E25"/>
    <w:rsid w:val="0054435D"/>
    <w:rsid w:val="00562823"/>
    <w:rsid w:val="005C0681"/>
    <w:rsid w:val="005E2A50"/>
    <w:rsid w:val="005F4513"/>
    <w:rsid w:val="00637357"/>
    <w:rsid w:val="006378D7"/>
    <w:rsid w:val="00642DB9"/>
    <w:rsid w:val="00654E71"/>
    <w:rsid w:val="0066121E"/>
    <w:rsid w:val="006B4166"/>
    <w:rsid w:val="006B4466"/>
    <w:rsid w:val="006B482C"/>
    <w:rsid w:val="00775621"/>
    <w:rsid w:val="00794F34"/>
    <w:rsid w:val="007E7570"/>
    <w:rsid w:val="00805AA4"/>
    <w:rsid w:val="00812889"/>
    <w:rsid w:val="008442CF"/>
    <w:rsid w:val="00875E14"/>
    <w:rsid w:val="00883C07"/>
    <w:rsid w:val="00886E5D"/>
    <w:rsid w:val="0088777B"/>
    <w:rsid w:val="00894400"/>
    <w:rsid w:val="008C2576"/>
    <w:rsid w:val="009342B5"/>
    <w:rsid w:val="00966486"/>
    <w:rsid w:val="00966F86"/>
    <w:rsid w:val="009F31AA"/>
    <w:rsid w:val="00A70129"/>
    <w:rsid w:val="00B56E34"/>
    <w:rsid w:val="00B73EC2"/>
    <w:rsid w:val="00BA5894"/>
    <w:rsid w:val="00BA5D73"/>
    <w:rsid w:val="00BE37C2"/>
    <w:rsid w:val="00C008E6"/>
    <w:rsid w:val="00CD35D0"/>
    <w:rsid w:val="00D3510A"/>
    <w:rsid w:val="00D903C1"/>
    <w:rsid w:val="00D97DAE"/>
    <w:rsid w:val="00E30016"/>
    <w:rsid w:val="00E37425"/>
    <w:rsid w:val="00EB725B"/>
    <w:rsid w:val="00EC677C"/>
    <w:rsid w:val="00F819BD"/>
    <w:rsid w:val="00F93A9D"/>
    <w:rsid w:val="00FC00C5"/>
    <w:rsid w:val="00FD1CA8"/>
    <w:rsid w:val="00FF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41EBF4EC"/>
  <w15:chartTrackingRefBased/>
  <w15:docId w15:val="{C65BDEF9-4293-4EBB-A295-9D78CD41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ca-ES"/>
    </w:rPr>
  </w:style>
  <w:style w:type="paragraph" w:styleId="Ttol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ol2">
    <w:name w:val="heading 2"/>
    <w:basedOn w:val="Normal"/>
    <w:next w:val="Normal"/>
    <w:qFormat/>
    <w:pPr>
      <w:keepNext/>
      <w:outlineLvl w:val="1"/>
    </w:pPr>
    <w:rPr>
      <w:sz w:val="24"/>
      <w:u w:val="single"/>
    </w:rPr>
  </w:style>
  <w:style w:type="character" w:default="1" w:styleId="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  <w:style w:type="paragraph" w:styleId="Capalera">
    <w:name w:val="header"/>
    <w:basedOn w:val="Normal"/>
    <w:rsid w:val="00886E5D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886E5D"/>
    <w:pPr>
      <w:tabs>
        <w:tab w:val="center" w:pos="4252"/>
        <w:tab w:val="right" w:pos="8504"/>
      </w:tabs>
    </w:pPr>
  </w:style>
  <w:style w:type="paragraph" w:styleId="Textdeglobus">
    <w:name w:val="Balloon Text"/>
    <w:basedOn w:val="Normal"/>
    <w:semiHidden/>
    <w:rsid w:val="007E7570"/>
    <w:rPr>
      <w:rFonts w:ascii="Tahoma" w:hAnsi="Tahoma" w:cs="Tahoma"/>
      <w:sz w:val="16"/>
      <w:szCs w:val="16"/>
    </w:rPr>
  </w:style>
  <w:style w:type="paragraph" w:styleId="Sagniadetextindependent">
    <w:name w:val="Body Text Indent"/>
    <w:basedOn w:val="Normal"/>
    <w:link w:val="SagniadetextindependentCar"/>
    <w:rsid w:val="003C2E80"/>
    <w:pPr>
      <w:spacing w:after="120"/>
      <w:ind w:left="283"/>
    </w:pPr>
    <w:rPr>
      <w:lang w:val="es-ES"/>
    </w:rPr>
  </w:style>
  <w:style w:type="character" w:customStyle="1" w:styleId="SagniadetextindependentCar">
    <w:name w:val="Sagnia de text independent Car"/>
    <w:basedOn w:val="Lletraperdefectedelpargraf"/>
    <w:link w:val="Sagniadetextindependent"/>
    <w:rsid w:val="003C2E80"/>
  </w:style>
  <w:style w:type="paragraph" w:styleId="Textindependent">
    <w:name w:val="Body Text"/>
    <w:basedOn w:val="Normal"/>
    <w:link w:val="TextindependentCar"/>
    <w:rsid w:val="00BE37C2"/>
    <w:pPr>
      <w:spacing w:after="120"/>
    </w:pPr>
  </w:style>
  <w:style w:type="character" w:customStyle="1" w:styleId="TextindependentCar">
    <w:name w:val="Text independent Car"/>
    <w:link w:val="Textindependent"/>
    <w:rsid w:val="00BE37C2"/>
    <w:rPr>
      <w:lang w:val="ca-ES"/>
    </w:rPr>
  </w:style>
  <w:style w:type="paragraph" w:styleId="Senseespaiat">
    <w:name w:val="No Spacing"/>
    <w:uiPriority w:val="1"/>
    <w:qFormat/>
    <w:rsid w:val="008C2576"/>
    <w:rPr>
      <w:rFonts w:ascii="Calibri" w:eastAsia="Calibri" w:hAnsi="Calibri"/>
      <w:sz w:val="22"/>
      <w:szCs w:val="22"/>
      <w:lang w:val="ca-ES" w:eastAsia="en-US"/>
    </w:rPr>
  </w:style>
  <w:style w:type="character" w:customStyle="1" w:styleId="hps">
    <w:name w:val="hps"/>
    <w:rsid w:val="008C2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5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ici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Francesc Gonzalez Sastre, Director del Departamento de Bioquímica y de Biología Molecular de la UAB,</vt:lpstr>
      <vt:lpstr>Francesc Gonzalez Sastre, Director del Departamento de Bioquímica y de Biología Molecular de la UAB,</vt:lpstr>
    </vt:vector>
  </TitlesOfParts>
  <Company>UAB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Francesc Gonzalez Sastre, Director del Departamento de Bioquímica y de Biología Molecular de la UAB,</dc:title>
  <dc:subject/>
  <dc:creator>mcruz</dc:creator>
  <cp:keywords/>
  <cp:lastModifiedBy>Jesus Cano Santacruz</cp:lastModifiedBy>
  <cp:revision>2</cp:revision>
  <cp:lastPrinted>2014-06-02T10:06:00Z</cp:lastPrinted>
  <dcterms:created xsi:type="dcterms:W3CDTF">2024-02-26T11:49:00Z</dcterms:created>
  <dcterms:modified xsi:type="dcterms:W3CDTF">2024-02-26T11:49:00Z</dcterms:modified>
</cp:coreProperties>
</file>