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42" w:rsidRPr="00F045F1" w:rsidRDefault="00963C42" w:rsidP="009F544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963C42" w:rsidRPr="00F045F1" w:rsidRDefault="00963C42" w:rsidP="000472B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CURSO DE POSTGRADO</w:t>
      </w:r>
    </w:p>
    <w:p w:rsidR="00963C42" w:rsidRPr="00F045F1" w:rsidRDefault="00963C42" w:rsidP="000472B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ESTRATEGIAS EN BIOSEGURIDAD Y BIOCONTENCIÓN </w:t>
      </w: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Centros Organizadores:</w:t>
      </w:r>
    </w:p>
    <w:p w:rsidR="00963C42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 xml:space="preserve">Facultad de </w:t>
      </w:r>
      <w:proofErr w:type="spellStart"/>
      <w:r w:rsidRPr="00F045F1">
        <w:rPr>
          <w:rFonts w:ascii="Arial" w:hAnsi="Arial" w:cs="Arial"/>
          <w:sz w:val="24"/>
          <w:szCs w:val="24"/>
          <w:lang w:val="es-ES"/>
        </w:rPr>
        <w:t>Biociencias</w:t>
      </w:r>
      <w:proofErr w:type="spellEnd"/>
      <w:r w:rsidRPr="00F045F1">
        <w:rPr>
          <w:rFonts w:ascii="Arial" w:hAnsi="Arial" w:cs="Arial"/>
          <w:sz w:val="24"/>
          <w:szCs w:val="24"/>
          <w:lang w:val="es-ES"/>
        </w:rPr>
        <w:t xml:space="preserve"> y Facultad de Veterinaria</w:t>
      </w:r>
      <w:r w:rsidR="004F7404" w:rsidRPr="00F045F1">
        <w:rPr>
          <w:rFonts w:ascii="Arial" w:hAnsi="Arial" w:cs="Arial"/>
          <w:sz w:val="24"/>
          <w:szCs w:val="24"/>
          <w:lang w:val="es-ES"/>
        </w:rPr>
        <w:t>, con el soporte de la Oficina de Medi Ambient de la UAB y de la Asociación Española de Bioseguridad (</w:t>
      </w:r>
      <w:proofErr w:type="spellStart"/>
      <w:r w:rsidR="004F7404" w:rsidRPr="00F045F1">
        <w:rPr>
          <w:rFonts w:ascii="Arial" w:hAnsi="Arial" w:cs="Arial"/>
          <w:sz w:val="24"/>
          <w:szCs w:val="24"/>
          <w:lang w:val="es-ES"/>
        </w:rPr>
        <w:t>AEBioS</w:t>
      </w:r>
      <w:proofErr w:type="spellEnd"/>
      <w:r w:rsidR="009F5444">
        <w:rPr>
          <w:rFonts w:ascii="Arial" w:hAnsi="Arial" w:cs="Arial"/>
          <w:sz w:val="24"/>
          <w:szCs w:val="24"/>
          <w:lang w:val="es-ES"/>
        </w:rPr>
        <w:t xml:space="preserve">; </w:t>
      </w:r>
      <w:hyperlink r:id="rId9" w:history="1">
        <w:r w:rsidR="009F5444" w:rsidRPr="00FE21F6">
          <w:rPr>
            <w:rStyle w:val="Hipervnculo"/>
            <w:rFonts w:ascii="Arial" w:hAnsi="Arial" w:cs="Arial"/>
            <w:sz w:val="24"/>
            <w:szCs w:val="24"/>
            <w:lang w:val="es-ES"/>
          </w:rPr>
          <w:t>http://www.aebios.org/</w:t>
        </w:r>
      </w:hyperlink>
      <w:r w:rsidR="004F7404" w:rsidRPr="00F045F1">
        <w:rPr>
          <w:rFonts w:ascii="Arial" w:hAnsi="Arial" w:cs="Arial"/>
          <w:sz w:val="24"/>
          <w:szCs w:val="24"/>
          <w:lang w:val="es-ES"/>
        </w:rPr>
        <w:t>).</w:t>
      </w: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Entidades participantes:</w:t>
      </w:r>
    </w:p>
    <w:p w:rsidR="003D2DEC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UAB</w:t>
      </w:r>
      <w:r w:rsidR="003D2DEC">
        <w:rPr>
          <w:rFonts w:ascii="Arial" w:hAnsi="Arial" w:cs="Arial"/>
          <w:sz w:val="24"/>
          <w:szCs w:val="24"/>
          <w:lang w:val="es-ES"/>
        </w:rPr>
        <w:t xml:space="preserve"> (</w:t>
      </w:r>
      <w:hyperlink r:id="rId10" w:history="1">
        <w:r w:rsidR="003D2DEC" w:rsidRPr="00FE21F6">
          <w:rPr>
            <w:rStyle w:val="Hipervnculo"/>
            <w:rFonts w:ascii="Arial" w:hAnsi="Arial" w:cs="Arial"/>
            <w:sz w:val="24"/>
            <w:szCs w:val="24"/>
            <w:lang w:val="es-ES"/>
          </w:rPr>
          <w:t>http://www.uab.cat/</w:t>
        </w:r>
      </w:hyperlink>
      <w:r w:rsidR="003D2DEC">
        <w:rPr>
          <w:rFonts w:ascii="Arial" w:hAnsi="Arial" w:cs="Arial"/>
          <w:sz w:val="24"/>
          <w:szCs w:val="24"/>
          <w:lang w:val="es-ES"/>
        </w:rPr>
        <w:t>)</w:t>
      </w:r>
    </w:p>
    <w:p w:rsidR="003D2DEC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CRESA</w:t>
      </w:r>
      <w:r w:rsidR="003D2DEC">
        <w:rPr>
          <w:rFonts w:ascii="Arial" w:hAnsi="Arial" w:cs="Arial"/>
          <w:sz w:val="24"/>
          <w:szCs w:val="24"/>
          <w:lang w:val="es-ES"/>
        </w:rPr>
        <w:t xml:space="preserve"> (</w:t>
      </w:r>
      <w:hyperlink r:id="rId11" w:history="1">
        <w:r w:rsidR="003D2DEC" w:rsidRPr="00FE21F6">
          <w:rPr>
            <w:rStyle w:val="Hipervnculo"/>
            <w:rFonts w:ascii="Arial" w:hAnsi="Arial" w:cs="Arial"/>
            <w:sz w:val="24"/>
            <w:szCs w:val="24"/>
            <w:lang w:val="es-ES"/>
          </w:rPr>
          <w:t>www.cresa.es/</w:t>
        </w:r>
      </w:hyperlink>
      <w:r w:rsidR="003D2DEC">
        <w:rPr>
          <w:rFonts w:ascii="Arial" w:hAnsi="Arial" w:cs="Arial"/>
          <w:sz w:val="24"/>
          <w:szCs w:val="24"/>
          <w:lang w:val="es-ES"/>
        </w:rPr>
        <w:t>)</w:t>
      </w:r>
    </w:p>
    <w:p w:rsidR="00963C42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CRAG</w:t>
      </w:r>
      <w:r w:rsidR="003D2DEC">
        <w:rPr>
          <w:rFonts w:ascii="Arial" w:hAnsi="Arial" w:cs="Arial"/>
          <w:sz w:val="24"/>
          <w:szCs w:val="24"/>
          <w:lang w:val="es-ES"/>
        </w:rPr>
        <w:t xml:space="preserve"> (</w:t>
      </w:r>
      <w:hyperlink r:id="rId12" w:history="1">
        <w:r w:rsidR="003D2DEC" w:rsidRPr="00FE21F6">
          <w:rPr>
            <w:rStyle w:val="Hipervnculo"/>
            <w:rFonts w:ascii="Arial" w:hAnsi="Arial" w:cs="Arial"/>
            <w:sz w:val="24"/>
            <w:szCs w:val="24"/>
            <w:lang w:val="es-ES"/>
          </w:rPr>
          <w:t>www.cragenomica.es/es</w:t>
        </w:r>
      </w:hyperlink>
      <w:r w:rsidR="003D2DEC">
        <w:rPr>
          <w:rFonts w:ascii="Arial" w:hAnsi="Arial" w:cs="Arial"/>
          <w:sz w:val="24"/>
          <w:szCs w:val="24"/>
          <w:lang w:val="es-ES"/>
        </w:rPr>
        <w:t>)</w:t>
      </w:r>
    </w:p>
    <w:p w:rsidR="004F7404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Coordinador</w:t>
      </w:r>
      <w:r w:rsidR="004F7404" w:rsidRPr="00F045F1">
        <w:rPr>
          <w:rFonts w:ascii="Arial" w:hAnsi="Arial" w:cs="Arial"/>
          <w:b/>
          <w:sz w:val="24"/>
          <w:szCs w:val="24"/>
          <w:lang w:val="es-ES"/>
        </w:rPr>
        <w:t xml:space="preserve"> Académico: </w:t>
      </w:r>
    </w:p>
    <w:p w:rsidR="00963C42" w:rsidRPr="00F045F1" w:rsidRDefault="004F7404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Dr. Antonio Villaverde</w:t>
      </w:r>
    </w:p>
    <w:p w:rsidR="004F7404" w:rsidRPr="00F045F1" w:rsidRDefault="004F7404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Coordinador </w:t>
      </w:r>
      <w:r w:rsidR="00A00944" w:rsidRPr="00F045F1">
        <w:rPr>
          <w:rFonts w:ascii="Arial" w:hAnsi="Arial" w:cs="Arial"/>
          <w:b/>
          <w:sz w:val="24"/>
          <w:szCs w:val="24"/>
          <w:lang w:val="es-ES"/>
        </w:rPr>
        <w:t>Curricular</w:t>
      </w: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. </w:t>
      </w:r>
    </w:p>
    <w:p w:rsidR="004F7404" w:rsidRPr="00F045F1" w:rsidRDefault="004F7404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Dr. Pere Ysern</w:t>
      </w:r>
    </w:p>
    <w:p w:rsidR="004F7404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Duración: </w:t>
      </w:r>
    </w:p>
    <w:p w:rsidR="00963C42" w:rsidRPr="00F045F1" w:rsidRDefault="00530A7A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35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 horas presenciales </w:t>
      </w:r>
    </w:p>
    <w:p w:rsidR="004F7404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Modalidad: </w:t>
      </w:r>
    </w:p>
    <w:p w:rsidR="00963C42" w:rsidRPr="00F045F1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Presencial</w:t>
      </w: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Número de alumnos: </w:t>
      </w:r>
      <w:r w:rsidR="00285DF4" w:rsidRPr="00F045F1">
        <w:rPr>
          <w:rFonts w:ascii="Arial" w:hAnsi="Arial" w:cs="Arial"/>
          <w:b/>
          <w:sz w:val="24"/>
          <w:szCs w:val="24"/>
          <w:lang w:val="es-ES"/>
        </w:rPr>
        <w:t>10-15</w:t>
      </w:r>
    </w:p>
    <w:p w:rsidR="00963C42" w:rsidRPr="00F045F1" w:rsidRDefault="00C114EB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>Idiomas: E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spañol </w:t>
      </w:r>
      <w:r w:rsidRPr="00F045F1">
        <w:rPr>
          <w:rFonts w:ascii="Arial" w:hAnsi="Arial" w:cs="Arial"/>
          <w:sz w:val="24"/>
          <w:szCs w:val="24"/>
          <w:lang w:val="es-ES"/>
        </w:rPr>
        <w:t>(e I</w:t>
      </w:r>
      <w:r w:rsidR="00963C42" w:rsidRPr="00F045F1">
        <w:rPr>
          <w:rFonts w:ascii="Arial" w:hAnsi="Arial" w:cs="Arial"/>
          <w:sz w:val="24"/>
          <w:szCs w:val="24"/>
          <w:lang w:val="es-ES"/>
        </w:rPr>
        <w:t>nglés</w:t>
      </w:r>
      <w:r w:rsidRPr="00F045F1">
        <w:rPr>
          <w:rFonts w:ascii="Arial" w:hAnsi="Arial" w:cs="Arial"/>
          <w:sz w:val="24"/>
          <w:szCs w:val="24"/>
          <w:lang w:val="es-ES"/>
        </w:rPr>
        <w:t xml:space="preserve"> en material docente)</w:t>
      </w:r>
      <w:r w:rsidR="00963C42" w:rsidRPr="00F045F1">
        <w:rPr>
          <w:rFonts w:ascii="Arial" w:hAnsi="Arial" w:cs="Arial"/>
          <w:sz w:val="24"/>
          <w:szCs w:val="24"/>
          <w:lang w:val="es-ES"/>
        </w:rPr>
        <w:t>.</w:t>
      </w:r>
    </w:p>
    <w:p w:rsidR="0026541C" w:rsidRDefault="00B2095B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Fecha y l</w:t>
      </w:r>
      <w:r w:rsidR="0026541C">
        <w:rPr>
          <w:rFonts w:ascii="Arial" w:hAnsi="Arial" w:cs="Arial"/>
          <w:b/>
          <w:sz w:val="24"/>
          <w:szCs w:val="24"/>
          <w:lang w:val="es-ES"/>
        </w:rPr>
        <w:t xml:space="preserve">ugar de realización: </w:t>
      </w:r>
    </w:p>
    <w:p w:rsidR="00963C42" w:rsidRPr="0026541C" w:rsidRDefault="00B2095B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Del 5 al </w:t>
      </w:r>
      <w:r w:rsidRPr="00B2095B">
        <w:rPr>
          <w:rFonts w:ascii="Arial" w:hAnsi="Arial" w:cs="Arial"/>
          <w:sz w:val="24"/>
          <w:szCs w:val="24"/>
          <w:lang w:val="es-ES"/>
        </w:rPr>
        <w:t xml:space="preserve">9 de Octubre </w:t>
      </w:r>
      <w:r>
        <w:rPr>
          <w:rFonts w:ascii="Arial" w:hAnsi="Arial" w:cs="Arial"/>
          <w:sz w:val="24"/>
          <w:szCs w:val="24"/>
          <w:lang w:val="es-ES"/>
        </w:rPr>
        <w:t xml:space="preserve">de </w:t>
      </w:r>
      <w:r w:rsidRPr="00B2095B">
        <w:rPr>
          <w:rFonts w:ascii="Arial" w:hAnsi="Arial" w:cs="Arial"/>
          <w:sz w:val="24"/>
          <w:szCs w:val="24"/>
          <w:lang w:val="es-ES"/>
        </w:rPr>
        <w:t>2015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6E14D9">
        <w:rPr>
          <w:rFonts w:ascii="Arial" w:hAnsi="Arial" w:cs="Arial"/>
          <w:sz w:val="24"/>
          <w:szCs w:val="24"/>
          <w:lang w:val="es-ES"/>
        </w:rPr>
        <w:t>Seminario A y Laboratorio V0-011, Facultad de Veterinaria;</w:t>
      </w:r>
      <w:r w:rsidR="0026541C" w:rsidRPr="0026541C">
        <w:rPr>
          <w:rFonts w:ascii="Arial" w:hAnsi="Arial" w:cs="Arial"/>
          <w:sz w:val="24"/>
          <w:szCs w:val="24"/>
          <w:lang w:val="es-ES"/>
        </w:rPr>
        <w:t xml:space="preserve"> </w:t>
      </w:r>
      <w:r w:rsidR="006E14D9">
        <w:rPr>
          <w:rFonts w:ascii="Arial" w:hAnsi="Arial" w:cs="Arial"/>
          <w:sz w:val="24"/>
          <w:szCs w:val="24"/>
          <w:lang w:val="es-ES"/>
        </w:rPr>
        <w:t>I</w:t>
      </w:r>
      <w:r w:rsidR="0026541C" w:rsidRPr="0026541C">
        <w:rPr>
          <w:rFonts w:ascii="Arial" w:hAnsi="Arial" w:cs="Arial"/>
          <w:sz w:val="24"/>
          <w:szCs w:val="24"/>
          <w:lang w:val="es-ES"/>
        </w:rPr>
        <w:t xml:space="preserve">nstalaciones del </w:t>
      </w:r>
      <w:proofErr w:type="spellStart"/>
      <w:r w:rsidR="0026541C" w:rsidRPr="0026541C">
        <w:rPr>
          <w:rFonts w:ascii="Arial" w:hAnsi="Arial" w:cs="Arial"/>
          <w:sz w:val="24"/>
          <w:szCs w:val="24"/>
          <w:lang w:val="es-ES"/>
        </w:rPr>
        <w:t>CReSA</w:t>
      </w:r>
      <w:proofErr w:type="spellEnd"/>
      <w:r>
        <w:rPr>
          <w:rFonts w:ascii="Arial" w:hAnsi="Arial" w:cs="Arial"/>
          <w:sz w:val="24"/>
          <w:szCs w:val="24"/>
          <w:lang w:val="es-ES"/>
        </w:rPr>
        <w:t>, UAB.</w:t>
      </w:r>
    </w:p>
    <w:p w:rsidR="0026541C" w:rsidRDefault="0026541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3D2DEC" w:rsidRDefault="003D2DE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225CDA" w:rsidRDefault="0026541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PROFESORADO</w:t>
      </w:r>
    </w:p>
    <w:p w:rsidR="0026541C" w:rsidRDefault="0026541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596A0D" w:rsidRPr="0047004A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Xavier Abad. Dr. </w:t>
      </w:r>
      <w:r>
        <w:rPr>
          <w:rFonts w:ascii="Arial" w:hAnsi="Arial" w:cs="Arial"/>
          <w:sz w:val="24"/>
          <w:szCs w:val="24"/>
          <w:lang w:val="es-ES"/>
        </w:rPr>
        <w:t>Ciencias Biológicas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. Gestor de Laboratorios NBS2 </w:t>
      </w:r>
      <w:r>
        <w:rPr>
          <w:rFonts w:ascii="Arial" w:hAnsi="Arial" w:cs="Arial"/>
          <w:sz w:val="24"/>
          <w:szCs w:val="24"/>
          <w:lang w:val="es-ES"/>
        </w:rPr>
        <w:t>y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 NBS3 del </w:t>
      </w:r>
      <w:proofErr w:type="spellStart"/>
      <w:r w:rsidRPr="0047004A">
        <w:rPr>
          <w:rFonts w:ascii="Arial" w:hAnsi="Arial" w:cs="Arial"/>
          <w:sz w:val="24"/>
          <w:szCs w:val="24"/>
          <w:lang w:val="es-ES"/>
        </w:rPr>
        <w:t>CReSA</w:t>
      </w:r>
      <w:proofErr w:type="spellEnd"/>
      <w:r w:rsidRPr="0047004A">
        <w:rPr>
          <w:rFonts w:ascii="Arial" w:hAnsi="Arial" w:cs="Arial"/>
          <w:sz w:val="24"/>
          <w:szCs w:val="24"/>
          <w:lang w:val="es-ES"/>
        </w:rPr>
        <w:t xml:space="preserve">. </w:t>
      </w:r>
      <w:r w:rsidR="00255DB1" w:rsidRPr="00255DB1">
        <w:rPr>
          <w:rFonts w:ascii="Arial" w:hAnsi="Arial" w:cs="Arial"/>
          <w:sz w:val="24"/>
          <w:szCs w:val="24"/>
          <w:lang w:val="es-ES"/>
        </w:rPr>
        <w:t>Master Universitario en Liderazgo y Gestión en Ciencia e Innovación</w:t>
      </w:r>
      <w:r w:rsidR="00255DB1">
        <w:rPr>
          <w:rFonts w:ascii="Arial" w:hAnsi="Arial" w:cs="Arial"/>
          <w:sz w:val="24"/>
          <w:szCs w:val="24"/>
          <w:lang w:val="es-ES"/>
        </w:rPr>
        <w:t xml:space="preserve">. 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Presidente de la </w:t>
      </w:r>
      <w:r>
        <w:rPr>
          <w:rFonts w:ascii="Arial" w:hAnsi="Arial" w:cs="Arial"/>
          <w:sz w:val="24"/>
          <w:szCs w:val="24"/>
          <w:lang w:val="es-ES"/>
        </w:rPr>
        <w:t>Asociación Española de Bioseguridad (</w:t>
      </w:r>
      <w:proofErr w:type="spellStart"/>
      <w:r w:rsidRPr="0047004A">
        <w:rPr>
          <w:rFonts w:ascii="Arial" w:hAnsi="Arial" w:cs="Arial"/>
          <w:sz w:val="24"/>
          <w:szCs w:val="24"/>
          <w:lang w:val="es-ES"/>
        </w:rPr>
        <w:t>AEBioS</w:t>
      </w:r>
      <w:proofErr w:type="spellEnd"/>
      <w:r>
        <w:rPr>
          <w:rFonts w:ascii="Arial" w:hAnsi="Arial" w:cs="Arial"/>
          <w:sz w:val="24"/>
          <w:szCs w:val="24"/>
          <w:lang w:val="es-ES"/>
        </w:rPr>
        <w:t>)</w:t>
      </w:r>
      <w:r w:rsidRPr="0047004A">
        <w:rPr>
          <w:rFonts w:ascii="Arial" w:hAnsi="Arial" w:cs="Arial"/>
          <w:sz w:val="24"/>
          <w:szCs w:val="24"/>
          <w:lang w:val="es-ES"/>
        </w:rPr>
        <w:t>.</w:t>
      </w:r>
    </w:p>
    <w:p w:rsidR="00596A0D" w:rsidRPr="008F55B9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F55B9">
        <w:rPr>
          <w:rFonts w:ascii="Arial" w:hAnsi="Arial" w:cs="Arial"/>
          <w:sz w:val="24"/>
          <w:szCs w:val="24"/>
          <w:lang w:val="en-GB"/>
        </w:rPr>
        <w:t xml:space="preserve">Marcel Bas. </w:t>
      </w:r>
      <w:proofErr w:type="gramStart"/>
      <w:r w:rsidRPr="006E210A">
        <w:rPr>
          <w:rFonts w:ascii="Arial" w:hAnsi="Arial" w:cs="Arial"/>
          <w:sz w:val="24"/>
          <w:szCs w:val="24"/>
          <w:lang w:val="en-US"/>
        </w:rPr>
        <w:t>Area Sales Manager.</w:t>
      </w:r>
      <w:proofErr w:type="gramEnd"/>
      <w:r w:rsidRPr="006E21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55B9">
        <w:rPr>
          <w:rFonts w:ascii="Arial" w:hAnsi="Arial" w:cs="Arial"/>
          <w:sz w:val="24"/>
          <w:szCs w:val="24"/>
          <w:lang w:val="es-ES"/>
        </w:rPr>
        <w:t>Azbil</w:t>
      </w:r>
      <w:proofErr w:type="spellEnd"/>
      <w:r w:rsidRPr="008F55B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8F55B9">
        <w:rPr>
          <w:rFonts w:ascii="Arial" w:hAnsi="Arial" w:cs="Arial"/>
          <w:sz w:val="24"/>
          <w:szCs w:val="24"/>
          <w:lang w:val="es-ES"/>
        </w:rPr>
        <w:t>Telstar</w:t>
      </w:r>
      <w:proofErr w:type="spellEnd"/>
      <w:r w:rsidRPr="008F55B9">
        <w:rPr>
          <w:rFonts w:ascii="Arial" w:hAnsi="Arial" w:cs="Arial"/>
          <w:sz w:val="24"/>
          <w:szCs w:val="24"/>
          <w:lang w:val="es-ES"/>
        </w:rPr>
        <w:t xml:space="preserve"> Technologies.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Mariano Domingo. Dr. </w:t>
      </w:r>
      <w:r>
        <w:rPr>
          <w:rFonts w:ascii="Arial" w:hAnsi="Arial" w:cs="Arial"/>
          <w:sz w:val="24"/>
          <w:szCs w:val="24"/>
          <w:lang w:val="es-ES"/>
        </w:rPr>
        <w:t>Ciencias Veterinarias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. Director de </w:t>
      </w:r>
      <w:proofErr w:type="spellStart"/>
      <w:r w:rsidRPr="0047004A">
        <w:rPr>
          <w:rFonts w:ascii="Arial" w:hAnsi="Arial" w:cs="Arial"/>
          <w:sz w:val="24"/>
          <w:szCs w:val="24"/>
          <w:lang w:val="es-ES"/>
        </w:rPr>
        <w:t>CReSA</w:t>
      </w:r>
      <w:proofErr w:type="spellEnd"/>
      <w:r w:rsidRPr="0047004A">
        <w:rPr>
          <w:rFonts w:ascii="Arial" w:hAnsi="Arial" w:cs="Arial"/>
          <w:sz w:val="24"/>
          <w:szCs w:val="24"/>
          <w:lang w:val="es-ES"/>
        </w:rPr>
        <w:t xml:space="preserve"> (1999-2012).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Catedrático del Departamento de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Sanitat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Anatomia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Animals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>. UAB.</w:t>
      </w:r>
    </w:p>
    <w:p w:rsidR="00596A0D" w:rsidRPr="00A6738B" w:rsidRDefault="00596A0D" w:rsidP="00596A0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Sebastià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 Calero. Dr. </w:t>
      </w:r>
      <w:r>
        <w:rPr>
          <w:rFonts w:ascii="Arial" w:hAnsi="Arial" w:cs="Arial"/>
          <w:sz w:val="24"/>
          <w:szCs w:val="24"/>
          <w:lang w:val="es-ES"/>
        </w:rPr>
        <w:t>Ciencias Biológicas</w:t>
      </w:r>
      <w:r w:rsidRPr="00A6738B">
        <w:rPr>
          <w:rFonts w:ascii="Arial" w:hAnsi="Arial" w:cs="Arial"/>
          <w:sz w:val="24"/>
          <w:szCs w:val="24"/>
          <w:lang w:val="es-ES"/>
        </w:rPr>
        <w:t>. Técnico superior en prevención de riesgos laborales. Coordinador técnico del Comit</w:t>
      </w:r>
      <w:r>
        <w:rPr>
          <w:rFonts w:ascii="Arial" w:hAnsi="Arial" w:cs="Arial"/>
          <w:sz w:val="24"/>
          <w:szCs w:val="24"/>
          <w:lang w:val="es-ES"/>
        </w:rPr>
        <w:t>é</w:t>
      </w:r>
      <w:r w:rsidRPr="00A6738B">
        <w:rPr>
          <w:rFonts w:ascii="Arial" w:hAnsi="Arial" w:cs="Arial"/>
          <w:sz w:val="24"/>
          <w:szCs w:val="24"/>
          <w:lang w:val="es-ES"/>
        </w:rPr>
        <w:t xml:space="preserve"> de Biosegur</w:t>
      </w:r>
      <w:r>
        <w:rPr>
          <w:rFonts w:ascii="Arial" w:hAnsi="Arial" w:cs="Arial"/>
          <w:sz w:val="24"/>
          <w:szCs w:val="24"/>
          <w:lang w:val="es-ES"/>
        </w:rPr>
        <w:t>idad</w:t>
      </w:r>
      <w:r w:rsidRPr="00A6738B">
        <w:rPr>
          <w:rFonts w:ascii="Arial" w:hAnsi="Arial" w:cs="Arial"/>
          <w:sz w:val="24"/>
          <w:szCs w:val="24"/>
          <w:lang w:val="es-ES"/>
        </w:rPr>
        <w:t xml:space="preserve"> de la UAB.</w:t>
      </w:r>
    </w:p>
    <w:p w:rsidR="00596A0D" w:rsidRPr="006220CE" w:rsidRDefault="00596A0D" w:rsidP="00596A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Carmen Carrillo. </w:t>
      </w:r>
      <w:r>
        <w:rPr>
          <w:rFonts w:ascii="Arial" w:hAnsi="Arial" w:cs="Arial"/>
          <w:sz w:val="24"/>
          <w:szCs w:val="24"/>
          <w:lang w:val="es-ES"/>
        </w:rPr>
        <w:t>Ing. Técnico</w:t>
      </w:r>
      <w:r w:rsidR="00B2095B">
        <w:rPr>
          <w:rFonts w:ascii="Arial" w:hAnsi="Arial" w:cs="Arial"/>
          <w:sz w:val="24"/>
          <w:szCs w:val="24"/>
          <w:lang w:val="es-ES"/>
        </w:rPr>
        <w:t xml:space="preserve"> Industrial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6220CE">
        <w:rPr>
          <w:rFonts w:ascii="Arial" w:hAnsi="Arial" w:cs="Arial"/>
          <w:sz w:val="24"/>
          <w:szCs w:val="24"/>
          <w:lang w:val="es-ES"/>
        </w:rPr>
        <w:t xml:space="preserve">Directora de I, D&amp;D en Antonio </w:t>
      </w:r>
      <w:proofErr w:type="spellStart"/>
      <w:r w:rsidRPr="006220CE">
        <w:rPr>
          <w:rFonts w:ascii="Arial" w:hAnsi="Arial" w:cs="Arial"/>
          <w:sz w:val="24"/>
          <w:szCs w:val="24"/>
          <w:lang w:val="es-ES"/>
        </w:rPr>
        <w:t>Matachana</w:t>
      </w:r>
      <w:proofErr w:type="spellEnd"/>
      <w:r w:rsidRPr="006220CE">
        <w:rPr>
          <w:rFonts w:ascii="Arial" w:hAnsi="Arial" w:cs="Arial"/>
          <w:sz w:val="24"/>
          <w:szCs w:val="24"/>
          <w:lang w:val="es-ES"/>
        </w:rPr>
        <w:t>, S.A.</w:t>
      </w:r>
    </w:p>
    <w:p w:rsidR="00596A0D" w:rsidRPr="0047004A" w:rsidRDefault="00596A0D" w:rsidP="00596A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7004A">
        <w:rPr>
          <w:rFonts w:ascii="Arial" w:hAnsi="Arial" w:cs="Arial"/>
          <w:sz w:val="24"/>
          <w:szCs w:val="24"/>
          <w:lang w:val="es-ES"/>
        </w:rPr>
        <w:t>Francesc Gómez. CEO – Consejero de Seguridad ADR – IATA.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Biomedical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Logistics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:rsidR="00596A0D" w:rsidRPr="00A6738B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738B">
        <w:rPr>
          <w:rFonts w:ascii="Arial" w:hAnsi="Arial" w:cs="Arial"/>
          <w:sz w:val="24"/>
          <w:szCs w:val="24"/>
          <w:lang w:val="es-ES"/>
        </w:rPr>
        <w:t xml:space="preserve">Miguel </w:t>
      </w:r>
      <w:proofErr w:type="spellStart"/>
      <w:r w:rsidRPr="00A6738B">
        <w:rPr>
          <w:rFonts w:ascii="Arial" w:hAnsi="Arial" w:cs="Arial"/>
          <w:sz w:val="24"/>
          <w:szCs w:val="24"/>
          <w:lang w:val="es-ES"/>
        </w:rPr>
        <w:t>Chillon</w:t>
      </w:r>
      <w:proofErr w:type="spellEnd"/>
      <w:r w:rsidRPr="00A6738B">
        <w:rPr>
          <w:rFonts w:ascii="Arial" w:hAnsi="Arial" w:cs="Arial"/>
          <w:sz w:val="24"/>
          <w:szCs w:val="24"/>
          <w:lang w:val="es-ES"/>
        </w:rPr>
        <w:t xml:space="preserve">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Dr. </w:t>
      </w:r>
      <w:r>
        <w:rPr>
          <w:rFonts w:ascii="Arial" w:hAnsi="Arial" w:cs="Arial"/>
          <w:sz w:val="24"/>
          <w:szCs w:val="24"/>
          <w:lang w:val="es-ES"/>
        </w:rPr>
        <w:t>Ciencias Biológicas</w:t>
      </w:r>
      <w:r w:rsidRPr="00A6738B">
        <w:rPr>
          <w:rFonts w:ascii="Arial" w:hAnsi="Arial" w:cs="Arial"/>
          <w:sz w:val="24"/>
          <w:szCs w:val="24"/>
          <w:lang w:val="es-ES"/>
        </w:rPr>
        <w:t xml:space="preserve">. Investigador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 ICREA. Centro de Biotecnología Animal y de Tera</w:t>
      </w:r>
      <w:r w:rsidRPr="00A6738B">
        <w:rPr>
          <w:rFonts w:ascii="Arial" w:hAnsi="Arial" w:cs="Arial"/>
          <w:sz w:val="24"/>
          <w:szCs w:val="24"/>
          <w:lang w:val="es-ES"/>
        </w:rPr>
        <w:t>pia Génica. UAB.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 w:eastAsia="ca-ES"/>
        </w:rPr>
      </w:pPr>
      <w:r w:rsidRPr="00EA0FC1">
        <w:rPr>
          <w:rFonts w:ascii="Arial" w:hAnsi="Arial" w:cs="Arial"/>
          <w:sz w:val="24"/>
          <w:szCs w:val="24"/>
          <w:lang w:val="es-ES" w:eastAsia="ca-ES"/>
        </w:rPr>
        <w:t xml:space="preserve">Sonia Gómez Galera. Dra. Ingeniera Agrónoma. </w:t>
      </w:r>
      <w:r w:rsidRPr="00EA0FC1">
        <w:rPr>
          <w:rFonts w:ascii="Arial" w:hAnsi="Arial" w:cs="Arial"/>
          <w:sz w:val="24"/>
          <w:szCs w:val="24"/>
          <w:lang w:val="es-ES"/>
        </w:rPr>
        <w:t>Secretaria de la Comisión Catalana de Bioseguridad.</w:t>
      </w:r>
      <w:r w:rsidRPr="00EA0FC1">
        <w:rPr>
          <w:rFonts w:ascii="Arial" w:hAnsi="Arial" w:cs="Arial"/>
          <w:sz w:val="24"/>
          <w:szCs w:val="24"/>
          <w:lang w:val="es-ES" w:eastAsia="ca-ES"/>
        </w:rPr>
        <w:t xml:space="preserve"> Servicio de Ordenación Agrícola del Departamento de Agricultura, Ganadería, Pesca, Alimentación y Medio Natural, Generalitat de Cataluña.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>Esther Julián. Dra. Biología. Profe</w:t>
      </w:r>
      <w:r w:rsidR="00DC4A63">
        <w:rPr>
          <w:rFonts w:ascii="Arial" w:hAnsi="Arial" w:cs="Arial"/>
          <w:sz w:val="24"/>
          <w:szCs w:val="24"/>
          <w:lang w:val="es-ES"/>
        </w:rPr>
        <w:t>sora Agregada de Microbiología. S</w:t>
      </w:r>
      <w:r w:rsidR="00DC4A63" w:rsidRPr="00DC4A63">
        <w:rPr>
          <w:rFonts w:ascii="Arial" w:hAnsi="Arial" w:cs="Arial"/>
          <w:sz w:val="24"/>
          <w:szCs w:val="24"/>
          <w:lang w:val="es-ES"/>
        </w:rPr>
        <w:t xml:space="preserve">upervisora </w:t>
      </w:r>
      <w:r w:rsidR="00DC4A63">
        <w:rPr>
          <w:rFonts w:ascii="Arial" w:hAnsi="Arial" w:cs="Arial"/>
          <w:sz w:val="24"/>
          <w:szCs w:val="24"/>
          <w:lang w:val="es-ES"/>
        </w:rPr>
        <w:t xml:space="preserve">de Laboratorio NBS2. </w:t>
      </w:r>
      <w:r w:rsidRPr="00EA0FC1">
        <w:rPr>
          <w:rFonts w:ascii="Arial" w:hAnsi="Arial" w:cs="Arial"/>
          <w:sz w:val="24"/>
          <w:szCs w:val="24"/>
          <w:lang w:val="es-ES"/>
        </w:rPr>
        <w:t>Departamento de Genética y de Microbiología. UAB.</w:t>
      </w:r>
    </w:p>
    <w:p w:rsidR="00596A0D" w:rsidRPr="0047004A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Anna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Oubiña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. Dra. Biología. </w:t>
      </w:r>
      <w:r w:rsidRPr="00471432">
        <w:rPr>
          <w:rFonts w:ascii="Arial" w:hAnsi="Arial" w:cs="Arial"/>
          <w:sz w:val="24"/>
          <w:szCs w:val="24"/>
          <w:lang w:val="es-ES"/>
        </w:rPr>
        <w:t>Técnic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471432">
        <w:rPr>
          <w:rFonts w:ascii="Arial" w:hAnsi="Arial" w:cs="Arial"/>
          <w:sz w:val="24"/>
          <w:szCs w:val="24"/>
          <w:lang w:val="es-ES"/>
        </w:rPr>
        <w:t xml:space="preserve"> superior en prevención de riesgos laborales.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Responsable de Desarrollo del Producto Prevención Industrial. SGS </w:t>
      </w:r>
      <w:proofErr w:type="spellStart"/>
      <w:r w:rsidRPr="0047004A">
        <w:rPr>
          <w:rFonts w:ascii="Arial" w:hAnsi="Arial" w:cs="Arial"/>
          <w:sz w:val="24"/>
          <w:szCs w:val="24"/>
          <w:lang w:val="es-ES"/>
        </w:rPr>
        <w:t>Tecnos</w:t>
      </w:r>
      <w:proofErr w:type="spellEnd"/>
      <w:r w:rsidRPr="0047004A">
        <w:rPr>
          <w:rFonts w:ascii="Arial" w:hAnsi="Arial" w:cs="Arial"/>
          <w:sz w:val="24"/>
          <w:szCs w:val="24"/>
          <w:lang w:val="es-ES"/>
        </w:rPr>
        <w:t>, S.A.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Gonzalo Pascual. </w:t>
      </w:r>
      <w:r w:rsidRPr="00471432">
        <w:rPr>
          <w:rFonts w:ascii="Arial" w:hAnsi="Arial" w:cs="Arial"/>
          <w:sz w:val="24"/>
          <w:szCs w:val="24"/>
          <w:lang w:val="es-ES"/>
        </w:rPr>
        <w:t xml:space="preserve">Dr. </w:t>
      </w:r>
      <w:r>
        <w:rPr>
          <w:rFonts w:ascii="Arial" w:hAnsi="Arial" w:cs="Arial"/>
          <w:sz w:val="24"/>
          <w:szCs w:val="24"/>
          <w:lang w:val="es-ES"/>
        </w:rPr>
        <w:t>Ciencias</w:t>
      </w:r>
      <w:r w:rsidRPr="00471432">
        <w:rPr>
          <w:rFonts w:ascii="Arial" w:hAnsi="Arial" w:cs="Arial"/>
          <w:sz w:val="24"/>
          <w:szCs w:val="24"/>
          <w:lang w:val="es-ES"/>
        </w:rPr>
        <w:t xml:space="preserve"> Veterinaria</w:t>
      </w:r>
      <w:r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. </w:t>
      </w:r>
      <w:r w:rsidRPr="00471432">
        <w:rPr>
          <w:rFonts w:ascii="Arial" w:hAnsi="Arial" w:cs="Arial"/>
          <w:sz w:val="24"/>
          <w:szCs w:val="24"/>
          <w:lang w:val="es-ES"/>
        </w:rPr>
        <w:t>Técnico superior en prevención de riesgos laborales.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A0FC1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Jefe de Bioseguridad y </w:t>
      </w:r>
      <w:proofErr w:type="spellStart"/>
      <w:r w:rsidRPr="00EA0FC1">
        <w:rPr>
          <w:rFonts w:ascii="Arial" w:hAnsi="Arial" w:cs="Arial"/>
          <w:sz w:val="24"/>
          <w:szCs w:val="24"/>
          <w:shd w:val="clear" w:color="auto" w:fill="FFFFFF"/>
          <w:lang w:val="es-ES"/>
        </w:rPr>
        <w:t>Biocontención</w:t>
      </w:r>
      <w:proofErr w:type="spellEnd"/>
      <w:r w:rsidRPr="00EA0FC1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NCB2/NCB3. CISA-INIA. Antiguo presidente de la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AEBioS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>.</w:t>
      </w:r>
    </w:p>
    <w:p w:rsidR="00596A0D" w:rsidRPr="0047004A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220CE">
        <w:rPr>
          <w:rFonts w:ascii="Arial" w:hAnsi="Arial" w:cs="Arial"/>
          <w:sz w:val="24"/>
          <w:szCs w:val="24"/>
          <w:lang w:val="es-ES"/>
        </w:rPr>
        <w:t>Núria Sánchez. Dra.</w:t>
      </w:r>
      <w:r>
        <w:rPr>
          <w:rFonts w:ascii="Arial" w:hAnsi="Arial" w:cs="Arial"/>
          <w:sz w:val="24"/>
          <w:szCs w:val="24"/>
          <w:lang w:val="es-ES"/>
        </w:rPr>
        <w:t xml:space="preserve"> Ciencias Biológicas.</w:t>
      </w:r>
      <w:r w:rsidRPr="006220CE">
        <w:rPr>
          <w:rFonts w:ascii="Arial" w:hAnsi="Arial" w:cs="Arial"/>
          <w:sz w:val="24"/>
          <w:szCs w:val="24"/>
          <w:lang w:val="es-ES"/>
        </w:rPr>
        <w:t xml:space="preserve"> 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Investigadora </w:t>
      </w:r>
      <w:r w:rsidRPr="006220CE">
        <w:rPr>
          <w:rFonts w:ascii="Arial" w:hAnsi="Arial" w:cs="Arial"/>
          <w:color w:val="000000"/>
          <w:spacing w:val="15"/>
          <w:sz w:val="24"/>
          <w:szCs w:val="24"/>
        </w:rPr>
        <w:t>Marie Curie CIG</w:t>
      </w:r>
      <w:r w:rsidRPr="006220C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en</w:t>
      </w:r>
      <w:r w:rsidRPr="0047004A">
        <w:rPr>
          <w:rFonts w:ascii="Arial" w:hAnsi="Arial" w:cs="Arial"/>
          <w:sz w:val="24"/>
          <w:szCs w:val="24"/>
          <w:lang w:val="es-ES"/>
        </w:rPr>
        <w:t xml:space="preserve"> CRAG.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A6738B">
        <w:rPr>
          <w:rFonts w:ascii="Arial" w:hAnsi="Arial" w:cs="Arial"/>
          <w:sz w:val="24"/>
          <w:szCs w:val="24"/>
          <w:lang w:val="es-ES"/>
        </w:rPr>
        <w:t>Efren</w:t>
      </w:r>
      <w:proofErr w:type="spellEnd"/>
      <w:r w:rsidRPr="00A6738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6738B">
        <w:rPr>
          <w:rFonts w:ascii="Arial" w:hAnsi="Arial" w:cs="Arial"/>
          <w:sz w:val="24"/>
          <w:szCs w:val="24"/>
          <w:lang w:val="es-ES"/>
        </w:rPr>
        <w:t>Riu</w:t>
      </w:r>
      <w:proofErr w:type="spellEnd"/>
      <w:r w:rsidRPr="00A6738B">
        <w:rPr>
          <w:rFonts w:ascii="Arial" w:hAnsi="Arial" w:cs="Arial"/>
          <w:sz w:val="24"/>
          <w:szCs w:val="24"/>
          <w:lang w:val="es-ES"/>
        </w:rPr>
        <w:t xml:space="preserve">. </w:t>
      </w:r>
      <w:r w:rsidRPr="00471432">
        <w:rPr>
          <w:rFonts w:ascii="Arial" w:hAnsi="Arial" w:cs="Arial"/>
          <w:sz w:val="24"/>
          <w:szCs w:val="24"/>
          <w:lang w:val="es-ES"/>
        </w:rPr>
        <w:t xml:space="preserve">Dr. </w:t>
      </w:r>
      <w:r>
        <w:rPr>
          <w:rFonts w:ascii="Arial" w:hAnsi="Arial" w:cs="Arial"/>
          <w:sz w:val="24"/>
          <w:szCs w:val="24"/>
          <w:lang w:val="es-ES"/>
        </w:rPr>
        <w:t>Ciencias</w:t>
      </w:r>
      <w:r w:rsidRPr="00471432">
        <w:rPr>
          <w:rFonts w:ascii="Arial" w:hAnsi="Arial" w:cs="Arial"/>
          <w:sz w:val="24"/>
          <w:szCs w:val="24"/>
          <w:lang w:val="es-ES"/>
        </w:rPr>
        <w:t xml:space="preserve"> Veterinaria</w:t>
      </w:r>
      <w:r>
        <w:rPr>
          <w:rFonts w:ascii="Arial" w:hAnsi="Arial" w:cs="Arial"/>
          <w:sz w:val="24"/>
          <w:szCs w:val="24"/>
          <w:lang w:val="es-ES"/>
        </w:rPr>
        <w:t>. Asesor de bioseguridad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. Oficina de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Medi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Ambient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. UAB. 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David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Solanes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Ldo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Ciencias Veterinarias.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Director de servicios. Responsable de la Unidad de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Biocontención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CR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EA0FC1">
        <w:rPr>
          <w:rFonts w:ascii="Arial" w:hAnsi="Arial" w:cs="Arial"/>
          <w:sz w:val="24"/>
          <w:szCs w:val="24"/>
          <w:lang w:val="es-ES"/>
        </w:rPr>
        <w:t>SA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>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Antonio Villaverde. Dr. </w:t>
      </w:r>
      <w:r>
        <w:rPr>
          <w:rFonts w:ascii="Arial" w:hAnsi="Arial" w:cs="Arial"/>
          <w:sz w:val="24"/>
          <w:szCs w:val="24"/>
          <w:lang w:val="es-ES"/>
        </w:rPr>
        <w:t xml:space="preserve">Ciencias Biológicas.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Catedrático de Microbiología. Departamento de Genética y de Microbiología. </w:t>
      </w:r>
      <w:r w:rsidR="008F55B9">
        <w:rPr>
          <w:rFonts w:ascii="Arial" w:hAnsi="Arial" w:cs="Arial"/>
          <w:sz w:val="24"/>
          <w:szCs w:val="24"/>
          <w:lang w:val="es-ES"/>
        </w:rPr>
        <w:t>Coordinador del Master en Biotecnología Avanzada y del Doctorado en Biotecnología (2007-</w:t>
      </w:r>
      <w:r w:rsidR="008F55B9" w:rsidRPr="008F55B9">
        <w:rPr>
          <w:rFonts w:ascii="Arial" w:hAnsi="Arial" w:cs="Arial"/>
          <w:sz w:val="24"/>
          <w:szCs w:val="24"/>
          <w:lang w:val="es-ES"/>
        </w:rPr>
        <w:t>2012</w:t>
      </w:r>
      <w:r w:rsidR="008F55B9">
        <w:rPr>
          <w:rFonts w:ascii="Arial" w:hAnsi="Arial" w:cs="Arial"/>
          <w:sz w:val="24"/>
          <w:szCs w:val="24"/>
          <w:lang w:val="es-ES"/>
        </w:rPr>
        <w:t xml:space="preserve">). </w:t>
      </w:r>
      <w:r w:rsidRPr="00EA0FC1">
        <w:rPr>
          <w:rFonts w:ascii="Arial" w:hAnsi="Arial" w:cs="Arial"/>
          <w:sz w:val="24"/>
          <w:szCs w:val="24"/>
          <w:lang w:val="es-ES"/>
        </w:rPr>
        <w:t>UAB.</w:t>
      </w:r>
    </w:p>
    <w:p w:rsidR="00596A0D" w:rsidRPr="00EA0FC1" w:rsidRDefault="00596A0D" w:rsidP="00596A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A0FC1">
        <w:rPr>
          <w:rFonts w:ascii="Arial" w:hAnsi="Arial" w:cs="Arial"/>
          <w:sz w:val="24"/>
          <w:szCs w:val="24"/>
          <w:lang w:val="es-ES"/>
        </w:rPr>
        <w:t xml:space="preserve">Pere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Ysern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. Dr. </w:t>
      </w:r>
      <w:r>
        <w:rPr>
          <w:rFonts w:ascii="Arial" w:hAnsi="Arial" w:cs="Arial"/>
          <w:sz w:val="24"/>
          <w:szCs w:val="24"/>
          <w:lang w:val="es-ES"/>
        </w:rPr>
        <w:t xml:space="preserve">Ciencias Biológicas. </w:t>
      </w:r>
      <w:r w:rsidRPr="00471432">
        <w:rPr>
          <w:rFonts w:ascii="Arial" w:hAnsi="Arial" w:cs="Arial"/>
          <w:sz w:val="24"/>
          <w:szCs w:val="24"/>
          <w:lang w:val="es-ES"/>
        </w:rPr>
        <w:t>Técnico superior en prevención de riesgos laborales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Secretario del Comité de Bioseguridad de la UAB.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Director de la Oficina de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Medi</w:t>
      </w:r>
      <w:proofErr w:type="spellEnd"/>
      <w:r w:rsidRPr="00EA0FC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0FC1">
        <w:rPr>
          <w:rFonts w:ascii="Arial" w:hAnsi="Arial" w:cs="Arial"/>
          <w:sz w:val="24"/>
          <w:szCs w:val="24"/>
          <w:lang w:val="es-ES"/>
        </w:rPr>
        <w:t>Ambient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EA0FC1">
        <w:rPr>
          <w:rFonts w:ascii="Arial" w:hAnsi="Arial" w:cs="Arial"/>
          <w:sz w:val="24"/>
          <w:szCs w:val="24"/>
          <w:lang w:val="es-ES"/>
        </w:rPr>
        <w:t xml:space="preserve">UAB. </w:t>
      </w:r>
    </w:p>
    <w:p w:rsidR="00596A0D" w:rsidRDefault="00596A0D" w:rsidP="00596A0D"/>
    <w:p w:rsidR="003228AF" w:rsidRDefault="003228AF" w:rsidP="002412A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OBJETIVOS</w:t>
      </w:r>
    </w:p>
    <w:p w:rsidR="00963C42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 xml:space="preserve">Este curso de postgrado está dirigido a profesionales del ámbito de las </w:t>
      </w:r>
      <w:proofErr w:type="spellStart"/>
      <w:r w:rsidRPr="00F045F1">
        <w:rPr>
          <w:rFonts w:ascii="Arial" w:hAnsi="Arial" w:cs="Arial"/>
          <w:sz w:val="24"/>
          <w:szCs w:val="24"/>
          <w:lang w:val="es-ES"/>
        </w:rPr>
        <w:t>Biociencias</w:t>
      </w:r>
      <w:proofErr w:type="spellEnd"/>
      <w:r w:rsidRPr="00F045F1">
        <w:rPr>
          <w:rFonts w:ascii="Arial" w:hAnsi="Arial" w:cs="Arial"/>
          <w:sz w:val="24"/>
          <w:szCs w:val="24"/>
          <w:lang w:val="es-ES"/>
        </w:rPr>
        <w:t>, Ciencias de la Salud y Veterinaria. El objetivo es dotar a los alumnos de conocimientos y competencias básicos en materia de bioseguridad para que puedan desarrollar su tarea profesional en todos aquellos campos en los que sean necesarias estos conocimientos.</w:t>
      </w:r>
    </w:p>
    <w:p w:rsidR="00634FF2" w:rsidRPr="00F045F1" w:rsidRDefault="00634FF2" w:rsidP="000472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63C42" w:rsidRPr="00F045F1" w:rsidRDefault="00963C42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45F1">
        <w:rPr>
          <w:rFonts w:ascii="Arial" w:hAnsi="Arial" w:cs="Arial"/>
          <w:b/>
          <w:sz w:val="24"/>
          <w:szCs w:val="24"/>
          <w:lang w:val="es-ES"/>
        </w:rPr>
        <w:t>CONTENIDOS</w:t>
      </w:r>
    </w:p>
    <w:p w:rsidR="00963C42" w:rsidRPr="00C821D8" w:rsidRDefault="00963C42" w:rsidP="000472BF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>Parte I. Introducción a la bioseguridad</w:t>
      </w:r>
      <w:r w:rsidRPr="00C821D8">
        <w:rPr>
          <w:rFonts w:ascii="Arial" w:hAnsi="Arial" w:cs="Arial"/>
          <w:b/>
          <w:i/>
          <w:sz w:val="24"/>
          <w:szCs w:val="24"/>
          <w:lang w:val="es-ES"/>
        </w:rPr>
        <w:t>.</w:t>
      </w:r>
    </w:p>
    <w:p w:rsidR="0026541C" w:rsidRPr="00813C67" w:rsidRDefault="00BA5059" w:rsidP="0026541C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1. 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Conceptos básicos. Evolución histórica del concepto de bioseguridad. </w:t>
      </w:r>
      <w:r w:rsidR="00647B2C">
        <w:rPr>
          <w:rFonts w:ascii="Arial" w:hAnsi="Arial" w:cs="Arial"/>
          <w:sz w:val="24"/>
          <w:szCs w:val="24"/>
          <w:lang w:val="es-ES"/>
        </w:rPr>
        <w:t>Infec</w:t>
      </w:r>
      <w:r w:rsidR="00155B27">
        <w:rPr>
          <w:rFonts w:ascii="Arial" w:hAnsi="Arial" w:cs="Arial"/>
          <w:sz w:val="24"/>
          <w:szCs w:val="24"/>
          <w:lang w:val="es-ES"/>
        </w:rPr>
        <w:t>c</w:t>
      </w:r>
      <w:r w:rsidR="00647B2C">
        <w:rPr>
          <w:rFonts w:ascii="Arial" w:hAnsi="Arial" w:cs="Arial"/>
          <w:sz w:val="24"/>
          <w:szCs w:val="24"/>
          <w:lang w:val="es-ES"/>
        </w:rPr>
        <w:t>iones adquiridas en el laboratorio</w:t>
      </w:r>
      <w:r w:rsidR="00CD66C2">
        <w:rPr>
          <w:rFonts w:ascii="Arial" w:hAnsi="Arial" w:cs="Arial"/>
          <w:sz w:val="24"/>
          <w:szCs w:val="24"/>
          <w:lang w:val="es-ES"/>
        </w:rPr>
        <w:t xml:space="preserve">. </w:t>
      </w:r>
      <w:r w:rsidR="00963C42" w:rsidRPr="00F045F1">
        <w:rPr>
          <w:rFonts w:ascii="Arial" w:hAnsi="Arial" w:cs="Arial"/>
          <w:sz w:val="24"/>
          <w:szCs w:val="24"/>
          <w:lang w:val="es-ES"/>
        </w:rPr>
        <w:t>El profesional de la bioseguridad</w:t>
      </w:r>
      <w:r w:rsidR="0026541C">
        <w:rPr>
          <w:rFonts w:ascii="Arial" w:hAnsi="Arial" w:cs="Arial"/>
          <w:sz w:val="24"/>
          <w:szCs w:val="24"/>
          <w:lang w:val="es-ES"/>
        </w:rPr>
        <w:t xml:space="preserve">. </w:t>
      </w:r>
      <w:r w:rsidR="0026541C" w:rsidRPr="00F045F1">
        <w:rPr>
          <w:rFonts w:ascii="Arial" w:hAnsi="Arial" w:cs="Arial"/>
          <w:sz w:val="24"/>
          <w:szCs w:val="24"/>
          <w:lang w:val="es-ES"/>
        </w:rPr>
        <w:t>(1 h)</w:t>
      </w:r>
      <w:r w:rsidR="00813C67">
        <w:rPr>
          <w:rFonts w:ascii="Arial" w:hAnsi="Arial" w:cs="Arial"/>
          <w:sz w:val="24"/>
          <w:szCs w:val="24"/>
          <w:lang w:val="es-ES"/>
        </w:rPr>
        <w:t xml:space="preserve">. </w:t>
      </w:r>
      <w:r w:rsidR="0026541C" w:rsidRPr="00813C67">
        <w:rPr>
          <w:rFonts w:ascii="Arial" w:hAnsi="Arial" w:cs="Arial"/>
          <w:i/>
          <w:sz w:val="24"/>
          <w:szCs w:val="24"/>
          <w:lang w:val="es-ES"/>
        </w:rPr>
        <w:t xml:space="preserve">Pere </w:t>
      </w:r>
      <w:proofErr w:type="spellStart"/>
      <w:r w:rsidR="0026541C" w:rsidRPr="00813C67">
        <w:rPr>
          <w:rFonts w:ascii="Arial" w:hAnsi="Arial" w:cs="Arial"/>
          <w:i/>
          <w:sz w:val="24"/>
          <w:szCs w:val="24"/>
          <w:lang w:val="es-ES"/>
        </w:rPr>
        <w:t>Ysern</w:t>
      </w:r>
      <w:proofErr w:type="spellEnd"/>
    </w:p>
    <w:p w:rsidR="00C821D8" w:rsidRDefault="00C821D8" w:rsidP="000472BF">
      <w:pPr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963C42" w:rsidRPr="00C821D8" w:rsidRDefault="00963C42" w:rsidP="000472BF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>Parte II. Normativa</w:t>
      </w:r>
      <w:r w:rsidRPr="00C821D8">
        <w:rPr>
          <w:rFonts w:ascii="Arial" w:hAnsi="Arial" w:cs="Arial"/>
          <w:b/>
          <w:i/>
          <w:sz w:val="24"/>
          <w:szCs w:val="24"/>
          <w:lang w:val="es-ES"/>
        </w:rPr>
        <w:t>.</w:t>
      </w:r>
    </w:p>
    <w:p w:rsidR="00963C42" w:rsidRPr="0026541C" w:rsidRDefault="00BA5059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2. </w:t>
      </w:r>
      <w:r w:rsidR="006841B2">
        <w:rPr>
          <w:rFonts w:ascii="Arial" w:hAnsi="Arial" w:cs="Arial"/>
          <w:sz w:val="24"/>
          <w:szCs w:val="24"/>
          <w:lang w:val="es-ES"/>
        </w:rPr>
        <w:t>Definiciones y ámbito de aplicación de la bioseguridad. Normativa básica</w:t>
      </w:r>
      <w:r w:rsidR="0077675C">
        <w:rPr>
          <w:rFonts w:ascii="Arial" w:hAnsi="Arial" w:cs="Arial"/>
          <w:sz w:val="24"/>
          <w:szCs w:val="24"/>
          <w:lang w:val="es-ES"/>
        </w:rPr>
        <w:t xml:space="preserve"> en salud laboral y medioambiental. Convenios y normas internacionales. Normas UNE. Manuales y guías internacionales de referencia. El Comité de Bioseguridad institucional. Asociaciones profesionales. </w:t>
      </w:r>
      <w:r w:rsidR="0026541C" w:rsidRPr="00F045F1">
        <w:rPr>
          <w:rFonts w:ascii="Arial" w:hAnsi="Arial" w:cs="Arial"/>
          <w:sz w:val="24"/>
          <w:szCs w:val="24"/>
          <w:lang w:val="es-ES"/>
        </w:rPr>
        <w:t>(</w:t>
      </w:r>
      <w:r w:rsidR="002412A6">
        <w:rPr>
          <w:rFonts w:ascii="Arial" w:hAnsi="Arial" w:cs="Arial"/>
          <w:sz w:val="24"/>
          <w:szCs w:val="24"/>
          <w:lang w:val="es-ES"/>
        </w:rPr>
        <w:t>1</w:t>
      </w:r>
      <w:r w:rsidR="0026541C" w:rsidRPr="00F045F1">
        <w:rPr>
          <w:rFonts w:ascii="Arial" w:hAnsi="Arial" w:cs="Arial"/>
          <w:sz w:val="24"/>
          <w:szCs w:val="24"/>
          <w:lang w:val="es-ES"/>
        </w:rPr>
        <w:t xml:space="preserve"> h).</w:t>
      </w:r>
      <w:r w:rsidR="0026541C" w:rsidRPr="0026541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6541C" w:rsidRPr="00813C67">
        <w:rPr>
          <w:rFonts w:ascii="Arial" w:hAnsi="Arial" w:cs="Arial"/>
          <w:i/>
          <w:sz w:val="24"/>
          <w:szCs w:val="24"/>
          <w:lang w:val="es-ES"/>
        </w:rPr>
        <w:t>Sebasti</w:t>
      </w:r>
      <w:r w:rsidR="002412A6" w:rsidRPr="00813C67">
        <w:rPr>
          <w:rFonts w:ascii="Arial" w:hAnsi="Arial" w:cs="Arial"/>
          <w:i/>
          <w:sz w:val="24"/>
          <w:szCs w:val="24"/>
          <w:lang w:val="es-ES"/>
        </w:rPr>
        <w:t>à</w:t>
      </w:r>
      <w:proofErr w:type="spellEnd"/>
      <w:r w:rsidR="0026541C" w:rsidRPr="00813C67">
        <w:rPr>
          <w:rFonts w:ascii="Arial" w:hAnsi="Arial" w:cs="Arial"/>
          <w:i/>
          <w:sz w:val="24"/>
          <w:szCs w:val="24"/>
          <w:lang w:val="es-ES"/>
        </w:rPr>
        <w:t xml:space="preserve"> Calero</w:t>
      </w:r>
    </w:p>
    <w:p w:rsidR="0026541C" w:rsidRPr="00F045F1" w:rsidRDefault="0026541C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62280">
        <w:rPr>
          <w:rFonts w:ascii="Arial" w:hAnsi="Arial" w:cs="Arial"/>
          <w:sz w:val="24"/>
          <w:szCs w:val="24"/>
          <w:lang w:val="es-ES"/>
        </w:rPr>
        <w:t>Tema 3. Notificación</w:t>
      </w:r>
      <w:r w:rsidRPr="0026541C">
        <w:rPr>
          <w:rFonts w:ascii="Arial" w:hAnsi="Arial" w:cs="Arial"/>
          <w:sz w:val="24"/>
          <w:szCs w:val="24"/>
          <w:lang w:val="es-ES"/>
        </w:rPr>
        <w:t xml:space="preserve"> administrativa de organismos modificados genéticamente</w:t>
      </w:r>
      <w:r w:rsidR="002412A6">
        <w:rPr>
          <w:rFonts w:ascii="Arial" w:hAnsi="Arial" w:cs="Arial"/>
          <w:sz w:val="24"/>
          <w:szCs w:val="24"/>
          <w:lang w:val="es-ES"/>
        </w:rPr>
        <w:t>. Clasificación de actividades. Órganos competentes. Proceso de autorización de instalaciones y actividades con OMG. (1 h)</w:t>
      </w:r>
      <w:r w:rsidR="00813C67">
        <w:rPr>
          <w:rFonts w:ascii="Arial" w:hAnsi="Arial" w:cs="Arial"/>
          <w:sz w:val="24"/>
          <w:szCs w:val="24"/>
          <w:lang w:val="es-ES"/>
        </w:rPr>
        <w:t>.</w:t>
      </w:r>
      <w:r w:rsidR="002412A6">
        <w:rPr>
          <w:rFonts w:ascii="Arial" w:hAnsi="Arial" w:cs="Arial"/>
          <w:sz w:val="24"/>
          <w:szCs w:val="24"/>
          <w:lang w:val="es-ES"/>
        </w:rPr>
        <w:t xml:space="preserve"> </w:t>
      </w:r>
      <w:r w:rsidR="002412A6" w:rsidRPr="00813C67">
        <w:rPr>
          <w:rFonts w:ascii="Arial" w:hAnsi="Arial" w:cs="Arial"/>
          <w:i/>
          <w:sz w:val="24"/>
          <w:szCs w:val="24"/>
          <w:lang w:val="es-ES"/>
        </w:rPr>
        <w:t>Sonia Gómez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821D8" w:rsidRDefault="00C821D8" w:rsidP="000472BF">
      <w:pPr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F045F1" w:rsidRPr="00C821D8" w:rsidRDefault="00963C42" w:rsidP="000472BF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Parte III. </w:t>
      </w:r>
      <w:r w:rsidR="00A44BF5" w:rsidRPr="00C821D8">
        <w:rPr>
          <w:rFonts w:ascii="Arial" w:hAnsi="Arial" w:cs="Arial"/>
          <w:i/>
          <w:sz w:val="24"/>
          <w:szCs w:val="24"/>
          <w:lang w:val="es-ES"/>
        </w:rPr>
        <w:t>E</w:t>
      </w:r>
      <w:r w:rsidRPr="00C821D8">
        <w:rPr>
          <w:rFonts w:ascii="Arial" w:hAnsi="Arial" w:cs="Arial"/>
          <w:i/>
          <w:sz w:val="24"/>
          <w:szCs w:val="24"/>
          <w:lang w:val="es-ES"/>
        </w:rPr>
        <w:t>v</w:t>
      </w:r>
      <w:r w:rsidR="0069427D" w:rsidRPr="00C821D8">
        <w:rPr>
          <w:rFonts w:ascii="Arial" w:hAnsi="Arial" w:cs="Arial"/>
          <w:i/>
          <w:sz w:val="24"/>
          <w:szCs w:val="24"/>
          <w:lang w:val="es-ES"/>
        </w:rPr>
        <w:t xml:space="preserve">aluación del riesgo </w:t>
      </w:r>
      <w:r w:rsidR="00F045F1" w:rsidRPr="00C821D8">
        <w:rPr>
          <w:rFonts w:ascii="Arial" w:hAnsi="Arial" w:cs="Arial"/>
          <w:i/>
          <w:sz w:val="24"/>
          <w:szCs w:val="24"/>
          <w:lang w:val="es-ES"/>
        </w:rPr>
        <w:t>biológico</w:t>
      </w: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. </w:t>
      </w:r>
    </w:p>
    <w:p w:rsidR="00562280" w:rsidRPr="0026541C" w:rsidRDefault="00BA5059" w:rsidP="0056228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562280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D85BAA">
        <w:rPr>
          <w:rFonts w:ascii="Arial" w:hAnsi="Arial" w:cs="Arial"/>
          <w:sz w:val="24"/>
          <w:szCs w:val="24"/>
          <w:lang w:val="es-ES"/>
        </w:rPr>
        <w:t>Fuentes y factores de riesgo</w:t>
      </w:r>
      <w:r w:rsidR="009D608D">
        <w:rPr>
          <w:rFonts w:ascii="Arial" w:hAnsi="Arial" w:cs="Arial"/>
          <w:sz w:val="24"/>
          <w:szCs w:val="24"/>
          <w:lang w:val="es-ES"/>
        </w:rPr>
        <w:t xml:space="preserve"> biológico</w:t>
      </w:r>
      <w:r w:rsidR="00D85BAA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D85BAA">
        <w:rPr>
          <w:rFonts w:ascii="Arial" w:hAnsi="Arial" w:cs="Arial"/>
          <w:sz w:val="24"/>
          <w:szCs w:val="24"/>
          <w:lang w:val="es-ES"/>
        </w:rPr>
        <w:t>Bioaerosoles</w:t>
      </w:r>
      <w:proofErr w:type="spellEnd"/>
      <w:r w:rsidR="00D85BAA">
        <w:rPr>
          <w:rFonts w:ascii="Arial" w:hAnsi="Arial" w:cs="Arial"/>
          <w:sz w:val="24"/>
          <w:szCs w:val="24"/>
          <w:lang w:val="es-ES"/>
        </w:rPr>
        <w:t xml:space="preserve">. Concepto y evaluación del riesgo biológico. </w:t>
      </w:r>
      <w:r w:rsidR="00F82DE7">
        <w:rPr>
          <w:rFonts w:ascii="Arial" w:hAnsi="Arial" w:cs="Arial"/>
          <w:sz w:val="24"/>
          <w:szCs w:val="24"/>
          <w:lang w:val="es-ES"/>
        </w:rPr>
        <w:t>Elementos para la c</w:t>
      </w:r>
      <w:r w:rsidR="006841B2">
        <w:rPr>
          <w:rFonts w:ascii="Arial" w:hAnsi="Arial" w:cs="Arial"/>
          <w:sz w:val="24"/>
          <w:szCs w:val="24"/>
          <w:lang w:val="es-ES"/>
        </w:rPr>
        <w:t>lasificación de las actividades con organismos naturales, líneas celulares y organismos modificados genéticamente</w:t>
      </w:r>
      <w:r w:rsidR="00D85BAA">
        <w:rPr>
          <w:rFonts w:ascii="Arial" w:hAnsi="Arial" w:cs="Arial"/>
          <w:sz w:val="24"/>
          <w:szCs w:val="24"/>
          <w:lang w:val="es-ES"/>
        </w:rPr>
        <w:t>.</w:t>
      </w:r>
      <w:r w:rsidR="009D608D">
        <w:rPr>
          <w:rFonts w:ascii="Arial" w:hAnsi="Arial" w:cs="Arial"/>
          <w:sz w:val="24"/>
          <w:szCs w:val="24"/>
          <w:lang w:val="es-ES"/>
        </w:rPr>
        <w:t xml:space="preserve"> Elementos y jerarquía del control del riesgo.</w:t>
      </w:r>
      <w:r w:rsidR="00D85BAA">
        <w:rPr>
          <w:rFonts w:ascii="Arial" w:hAnsi="Arial" w:cs="Arial"/>
          <w:sz w:val="24"/>
          <w:szCs w:val="24"/>
          <w:lang w:val="es-ES"/>
        </w:rPr>
        <w:t xml:space="preserve"> </w:t>
      </w:r>
      <w:r w:rsidR="00214FFD" w:rsidRPr="00F11137">
        <w:rPr>
          <w:rFonts w:ascii="Arial" w:hAnsi="Arial" w:cs="Arial"/>
          <w:sz w:val="24"/>
          <w:szCs w:val="24"/>
          <w:lang w:val="es-ES"/>
        </w:rPr>
        <w:t>(2h)</w:t>
      </w:r>
      <w:r w:rsidR="00813C67">
        <w:rPr>
          <w:rFonts w:ascii="Arial" w:hAnsi="Arial" w:cs="Arial"/>
          <w:sz w:val="24"/>
          <w:szCs w:val="24"/>
          <w:lang w:val="es-ES"/>
        </w:rPr>
        <w:t>.</w:t>
      </w:r>
      <w:r w:rsidR="00562280" w:rsidRPr="0026541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62280" w:rsidRPr="00813C67">
        <w:rPr>
          <w:rFonts w:ascii="Arial" w:hAnsi="Arial" w:cs="Arial"/>
          <w:i/>
          <w:sz w:val="24"/>
          <w:szCs w:val="24"/>
          <w:lang w:val="es-ES"/>
        </w:rPr>
        <w:t>Sebastià</w:t>
      </w:r>
      <w:proofErr w:type="spellEnd"/>
      <w:r w:rsidR="00562280" w:rsidRPr="00813C67">
        <w:rPr>
          <w:rFonts w:ascii="Arial" w:hAnsi="Arial" w:cs="Arial"/>
          <w:i/>
          <w:sz w:val="24"/>
          <w:szCs w:val="24"/>
          <w:lang w:val="es-ES"/>
        </w:rPr>
        <w:t xml:space="preserve"> Calero</w:t>
      </w:r>
    </w:p>
    <w:p w:rsidR="006841B2" w:rsidRDefault="00BA5059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562280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F045F1">
        <w:rPr>
          <w:rFonts w:ascii="Arial" w:hAnsi="Arial" w:cs="Arial"/>
          <w:sz w:val="24"/>
          <w:szCs w:val="24"/>
          <w:lang w:val="es-ES"/>
        </w:rPr>
        <w:t xml:space="preserve">Clasificación de los agentes biológicos </w:t>
      </w:r>
      <w:r w:rsidR="00D85BAA">
        <w:rPr>
          <w:rFonts w:ascii="Arial" w:hAnsi="Arial" w:cs="Arial"/>
          <w:sz w:val="24"/>
          <w:szCs w:val="24"/>
          <w:lang w:val="es-ES"/>
        </w:rPr>
        <w:t xml:space="preserve">(humanos, animales y plantas) </w:t>
      </w:r>
      <w:r w:rsidR="00F045F1">
        <w:rPr>
          <w:rFonts w:ascii="Arial" w:hAnsi="Arial" w:cs="Arial"/>
          <w:sz w:val="24"/>
          <w:szCs w:val="24"/>
          <w:lang w:val="es-ES"/>
        </w:rPr>
        <w:t xml:space="preserve">en grupos de riesgo. </w:t>
      </w:r>
      <w:r w:rsidR="00D85BAA">
        <w:rPr>
          <w:rFonts w:ascii="Arial" w:hAnsi="Arial" w:cs="Arial"/>
          <w:sz w:val="24"/>
          <w:szCs w:val="24"/>
          <w:lang w:val="es-ES"/>
        </w:rPr>
        <w:t xml:space="preserve">Ficha técnica de patógenos. </w:t>
      </w:r>
      <w:r w:rsidR="006841B2">
        <w:rPr>
          <w:rFonts w:ascii="Arial" w:hAnsi="Arial" w:cs="Arial"/>
          <w:sz w:val="24"/>
          <w:szCs w:val="24"/>
          <w:lang w:val="es-ES"/>
        </w:rPr>
        <w:t>Niveles de contención biológica (laboratorio, producción a gran escala, animalario, invernaderos)</w:t>
      </w:r>
      <w:r w:rsidR="00E52D3E">
        <w:rPr>
          <w:rFonts w:ascii="Arial" w:hAnsi="Arial" w:cs="Arial"/>
          <w:sz w:val="24"/>
          <w:szCs w:val="24"/>
          <w:lang w:val="es-ES"/>
        </w:rPr>
        <w:t>. Métodos de medición ambiental.</w:t>
      </w:r>
      <w:r w:rsidR="006841B2">
        <w:rPr>
          <w:rFonts w:ascii="Arial" w:hAnsi="Arial" w:cs="Arial"/>
          <w:sz w:val="24"/>
          <w:szCs w:val="24"/>
          <w:lang w:val="es-ES"/>
        </w:rPr>
        <w:t xml:space="preserve"> </w:t>
      </w:r>
      <w:r w:rsidR="00214FFD" w:rsidRPr="00F11137">
        <w:rPr>
          <w:rFonts w:ascii="Arial" w:hAnsi="Arial" w:cs="Arial"/>
          <w:sz w:val="24"/>
          <w:szCs w:val="24"/>
          <w:lang w:val="es-ES"/>
        </w:rPr>
        <w:t>(1 h)</w:t>
      </w:r>
      <w:r w:rsidR="00214FF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63C42" w:rsidRPr="00813C67">
        <w:rPr>
          <w:rFonts w:ascii="Arial" w:hAnsi="Arial" w:cs="Arial"/>
          <w:i/>
          <w:sz w:val="24"/>
          <w:szCs w:val="24"/>
          <w:lang w:val="es-ES"/>
        </w:rPr>
        <w:t xml:space="preserve">Anna </w:t>
      </w:r>
      <w:proofErr w:type="spellStart"/>
      <w:r w:rsidR="00963C42" w:rsidRPr="00813C67">
        <w:rPr>
          <w:rFonts w:ascii="Arial" w:hAnsi="Arial" w:cs="Arial"/>
          <w:i/>
          <w:sz w:val="24"/>
          <w:szCs w:val="24"/>
          <w:lang w:val="es-ES"/>
        </w:rPr>
        <w:t>Oubiña</w:t>
      </w:r>
      <w:proofErr w:type="spellEnd"/>
      <w:r w:rsidR="00567559">
        <w:rPr>
          <w:rFonts w:ascii="Arial" w:hAnsi="Arial" w:cs="Arial"/>
          <w:b/>
          <w:sz w:val="24"/>
          <w:szCs w:val="24"/>
          <w:lang w:val="es-ES"/>
        </w:rPr>
        <w:t>.</w:t>
      </w:r>
      <w:r w:rsidR="00963C42"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821D8" w:rsidRDefault="00C821D8" w:rsidP="000472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045F1" w:rsidRPr="00C821D8" w:rsidRDefault="00E746B7" w:rsidP="000472BF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Parte IV. Control del riesgo </w:t>
      </w:r>
      <w:r w:rsidR="00963C42" w:rsidRPr="00C821D8">
        <w:rPr>
          <w:rFonts w:ascii="Arial" w:hAnsi="Arial" w:cs="Arial"/>
          <w:i/>
          <w:sz w:val="24"/>
          <w:szCs w:val="24"/>
          <w:lang w:val="es-ES"/>
        </w:rPr>
        <w:t xml:space="preserve"> </w:t>
      </w:r>
    </w:p>
    <w:p w:rsidR="00F045F1" w:rsidRDefault="00BA5059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813C67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F82DE7">
        <w:rPr>
          <w:rFonts w:ascii="Arial" w:hAnsi="Arial" w:cs="Arial"/>
          <w:sz w:val="24"/>
          <w:szCs w:val="24"/>
          <w:lang w:val="es-ES"/>
        </w:rPr>
        <w:t>Medidas higiénicas y p</w:t>
      </w:r>
      <w:r w:rsidR="00866EFC">
        <w:rPr>
          <w:rFonts w:ascii="Arial" w:hAnsi="Arial" w:cs="Arial"/>
          <w:sz w:val="24"/>
          <w:szCs w:val="24"/>
          <w:lang w:val="es-ES"/>
        </w:rPr>
        <w:t>recauciones universales</w:t>
      </w:r>
      <w:r w:rsidR="00F82DE7">
        <w:rPr>
          <w:rFonts w:ascii="Arial" w:hAnsi="Arial" w:cs="Arial"/>
          <w:sz w:val="24"/>
          <w:szCs w:val="24"/>
          <w:lang w:val="es-ES"/>
        </w:rPr>
        <w:t xml:space="preserve">. </w:t>
      </w:r>
      <w:r w:rsidR="00053561">
        <w:rPr>
          <w:rFonts w:ascii="Arial" w:hAnsi="Arial" w:cs="Arial"/>
          <w:sz w:val="24"/>
          <w:szCs w:val="24"/>
          <w:lang w:val="es-ES"/>
        </w:rPr>
        <w:t xml:space="preserve">Buenas prácticas microbiológicas. Uso seguro de equipos (centrífugas, pipetas, </w:t>
      </w:r>
      <w:proofErr w:type="spellStart"/>
      <w:r w:rsidR="00053561">
        <w:rPr>
          <w:rFonts w:ascii="Arial" w:hAnsi="Arial" w:cs="Arial"/>
          <w:sz w:val="24"/>
          <w:szCs w:val="24"/>
          <w:lang w:val="es-ES"/>
        </w:rPr>
        <w:t>sonicador</w:t>
      </w:r>
      <w:proofErr w:type="spellEnd"/>
      <w:r w:rsidR="0005356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053561">
        <w:rPr>
          <w:rFonts w:ascii="Arial" w:hAnsi="Arial" w:cs="Arial"/>
          <w:sz w:val="24"/>
          <w:szCs w:val="24"/>
          <w:lang w:val="es-ES"/>
        </w:rPr>
        <w:t>liofilizador</w:t>
      </w:r>
      <w:proofErr w:type="spellEnd"/>
      <w:r w:rsidR="0005356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053561">
        <w:rPr>
          <w:rFonts w:ascii="Arial" w:hAnsi="Arial" w:cs="Arial"/>
          <w:sz w:val="24"/>
          <w:szCs w:val="24"/>
          <w:lang w:val="es-ES"/>
        </w:rPr>
        <w:t>microtomos</w:t>
      </w:r>
      <w:proofErr w:type="spellEnd"/>
      <w:r w:rsidR="00053561">
        <w:rPr>
          <w:rFonts w:ascii="Arial" w:hAnsi="Arial" w:cs="Arial"/>
          <w:sz w:val="24"/>
          <w:szCs w:val="24"/>
          <w:lang w:val="es-ES"/>
        </w:rPr>
        <w:t xml:space="preserve">, sistemas de almacenamiento, </w:t>
      </w:r>
      <w:proofErr w:type="spellStart"/>
      <w:r w:rsidR="00053561">
        <w:rPr>
          <w:rFonts w:ascii="Arial" w:hAnsi="Arial" w:cs="Arial"/>
          <w:sz w:val="24"/>
          <w:szCs w:val="24"/>
          <w:lang w:val="es-ES"/>
        </w:rPr>
        <w:t>citometro</w:t>
      </w:r>
      <w:proofErr w:type="spellEnd"/>
      <w:r w:rsidR="00053561">
        <w:rPr>
          <w:rFonts w:ascii="Arial" w:hAnsi="Arial" w:cs="Arial"/>
          <w:sz w:val="24"/>
          <w:szCs w:val="24"/>
          <w:lang w:val="es-ES"/>
        </w:rPr>
        <w:t xml:space="preserve"> de flujo). Prevención con objetos </w:t>
      </w:r>
      <w:proofErr w:type="spellStart"/>
      <w:r w:rsidR="00053561">
        <w:rPr>
          <w:rFonts w:ascii="Arial" w:hAnsi="Arial" w:cs="Arial"/>
          <w:sz w:val="24"/>
          <w:szCs w:val="24"/>
          <w:lang w:val="es-ES"/>
        </w:rPr>
        <w:t>cortopunzantes</w:t>
      </w:r>
      <w:proofErr w:type="spellEnd"/>
      <w:r w:rsidR="00053561">
        <w:rPr>
          <w:rFonts w:ascii="Arial" w:hAnsi="Arial" w:cs="Arial"/>
          <w:sz w:val="24"/>
          <w:szCs w:val="24"/>
          <w:lang w:val="es-ES"/>
        </w:rPr>
        <w:t xml:space="preserve">. </w:t>
      </w:r>
      <w:r w:rsidR="00567559" w:rsidRPr="00F11137">
        <w:rPr>
          <w:rFonts w:ascii="Arial" w:hAnsi="Arial" w:cs="Arial"/>
          <w:sz w:val="24"/>
          <w:szCs w:val="24"/>
          <w:lang w:val="es-ES"/>
        </w:rPr>
        <w:t>(1 h)</w:t>
      </w:r>
      <w:r w:rsidR="0056755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F7404" w:rsidRPr="00813C67">
        <w:rPr>
          <w:rFonts w:ascii="Arial" w:hAnsi="Arial" w:cs="Arial"/>
          <w:i/>
          <w:sz w:val="24"/>
          <w:szCs w:val="24"/>
          <w:lang w:val="es-ES"/>
        </w:rPr>
        <w:t>Esther Julián</w:t>
      </w:r>
      <w:r w:rsidR="004F7404"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F045F1" w:rsidRDefault="00BA5059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813C67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F045F1">
        <w:rPr>
          <w:rFonts w:ascii="Arial" w:hAnsi="Arial" w:cs="Arial"/>
          <w:sz w:val="24"/>
          <w:szCs w:val="24"/>
          <w:lang w:val="es-ES"/>
        </w:rPr>
        <w:t>Sistema</w:t>
      </w:r>
      <w:r w:rsidR="00F045F1" w:rsidRPr="00F045F1">
        <w:rPr>
          <w:rFonts w:ascii="Arial" w:hAnsi="Arial" w:cs="Arial"/>
          <w:sz w:val="24"/>
          <w:szCs w:val="24"/>
          <w:lang w:val="es-ES"/>
        </w:rPr>
        <w:t>s biológicos de contención</w:t>
      </w:r>
      <w:r w:rsidR="00866EFC">
        <w:rPr>
          <w:rFonts w:ascii="Arial" w:hAnsi="Arial" w:cs="Arial"/>
          <w:sz w:val="24"/>
          <w:szCs w:val="24"/>
          <w:lang w:val="es-ES"/>
        </w:rPr>
        <w:t xml:space="preserve"> (receptores y vectores)</w:t>
      </w:r>
      <w:r w:rsidR="006841B2">
        <w:rPr>
          <w:rFonts w:ascii="Arial" w:hAnsi="Arial" w:cs="Arial"/>
          <w:sz w:val="24"/>
          <w:szCs w:val="24"/>
          <w:lang w:val="es-ES"/>
        </w:rPr>
        <w:t xml:space="preserve">. </w:t>
      </w:r>
      <w:r w:rsidR="00053561">
        <w:rPr>
          <w:rFonts w:ascii="Arial" w:hAnsi="Arial" w:cs="Arial"/>
          <w:sz w:val="24"/>
          <w:szCs w:val="24"/>
          <w:lang w:val="es-ES"/>
        </w:rPr>
        <w:t>Estrategias de contención.</w:t>
      </w:r>
      <w:r w:rsidR="006841B2">
        <w:rPr>
          <w:rFonts w:ascii="Arial" w:hAnsi="Arial" w:cs="Arial"/>
          <w:sz w:val="24"/>
          <w:szCs w:val="24"/>
          <w:lang w:val="es-ES"/>
        </w:rPr>
        <w:t xml:space="preserve"> Características de los principales vectores virales</w:t>
      </w:r>
      <w:r w:rsidR="00F82DE7">
        <w:rPr>
          <w:rFonts w:ascii="Arial" w:hAnsi="Arial" w:cs="Arial"/>
          <w:sz w:val="24"/>
          <w:szCs w:val="24"/>
          <w:lang w:val="es-ES"/>
        </w:rPr>
        <w:t xml:space="preserve"> (adenovirus, retrovirus, </w:t>
      </w:r>
      <w:proofErr w:type="spellStart"/>
      <w:r w:rsidR="00A925C0">
        <w:rPr>
          <w:rFonts w:ascii="Arial" w:hAnsi="Arial" w:cs="Arial"/>
          <w:sz w:val="24"/>
          <w:szCs w:val="24"/>
          <w:lang w:val="es-ES"/>
        </w:rPr>
        <w:t>lentivirus</w:t>
      </w:r>
      <w:proofErr w:type="spellEnd"/>
      <w:r w:rsidR="00A925C0">
        <w:rPr>
          <w:rFonts w:ascii="Arial" w:hAnsi="Arial" w:cs="Arial"/>
          <w:sz w:val="24"/>
          <w:szCs w:val="24"/>
          <w:lang w:val="es-ES"/>
        </w:rPr>
        <w:t xml:space="preserve">, </w:t>
      </w:r>
      <w:r w:rsidR="00F82DE7">
        <w:rPr>
          <w:rFonts w:ascii="Arial" w:hAnsi="Arial" w:cs="Arial"/>
          <w:sz w:val="24"/>
          <w:szCs w:val="24"/>
          <w:lang w:val="es-ES"/>
        </w:rPr>
        <w:t xml:space="preserve">AAV, </w:t>
      </w:r>
      <w:proofErr w:type="spellStart"/>
      <w:r w:rsidR="00F82DE7">
        <w:rPr>
          <w:rFonts w:ascii="Arial" w:hAnsi="Arial" w:cs="Arial"/>
          <w:sz w:val="24"/>
          <w:szCs w:val="24"/>
          <w:lang w:val="es-ES"/>
        </w:rPr>
        <w:t>baculovirus</w:t>
      </w:r>
      <w:proofErr w:type="spellEnd"/>
      <w:r w:rsidR="00F82DE7">
        <w:rPr>
          <w:rFonts w:ascii="Arial" w:hAnsi="Arial" w:cs="Arial"/>
          <w:sz w:val="24"/>
          <w:szCs w:val="24"/>
          <w:lang w:val="es-ES"/>
        </w:rPr>
        <w:t>)</w:t>
      </w:r>
      <w:r w:rsidR="00A925C0">
        <w:rPr>
          <w:rFonts w:ascii="Arial" w:hAnsi="Arial" w:cs="Arial"/>
          <w:sz w:val="24"/>
          <w:szCs w:val="24"/>
          <w:lang w:val="es-ES"/>
        </w:rPr>
        <w:t>. C</w:t>
      </w:r>
      <w:r w:rsidR="00110659">
        <w:rPr>
          <w:rFonts w:ascii="Arial" w:hAnsi="Arial" w:cs="Arial"/>
          <w:sz w:val="24"/>
          <w:szCs w:val="24"/>
          <w:lang w:val="es-ES"/>
        </w:rPr>
        <w:t xml:space="preserve">lasificación de </w:t>
      </w:r>
      <w:r w:rsidR="00647B2C">
        <w:rPr>
          <w:rFonts w:ascii="Arial" w:hAnsi="Arial" w:cs="Arial"/>
          <w:sz w:val="24"/>
          <w:szCs w:val="24"/>
          <w:lang w:val="es-ES"/>
        </w:rPr>
        <w:t xml:space="preserve">los </w:t>
      </w:r>
      <w:r w:rsidR="00110659">
        <w:rPr>
          <w:rFonts w:ascii="Arial" w:hAnsi="Arial" w:cs="Arial"/>
          <w:sz w:val="24"/>
          <w:szCs w:val="24"/>
          <w:lang w:val="es-ES"/>
        </w:rPr>
        <w:t>vectores virales recombinantes.</w:t>
      </w:r>
      <w:r w:rsidR="00866EF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47ED6" w:rsidRPr="00F11137">
        <w:rPr>
          <w:rFonts w:ascii="Arial" w:hAnsi="Arial" w:cs="Arial"/>
          <w:sz w:val="24"/>
          <w:szCs w:val="24"/>
          <w:lang w:val="es-ES"/>
        </w:rPr>
        <w:t>(1 h)</w:t>
      </w:r>
      <w:r w:rsidR="00247E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F7404" w:rsidRPr="00813C67">
        <w:rPr>
          <w:rFonts w:ascii="Arial" w:hAnsi="Arial" w:cs="Arial"/>
          <w:i/>
          <w:sz w:val="24"/>
          <w:szCs w:val="24"/>
          <w:lang w:val="es-ES"/>
        </w:rPr>
        <w:t>Miquel Chilló</w:t>
      </w:r>
      <w:r w:rsidR="00963C42" w:rsidRPr="00813C67">
        <w:rPr>
          <w:rFonts w:ascii="Arial" w:hAnsi="Arial" w:cs="Arial"/>
          <w:i/>
          <w:sz w:val="24"/>
          <w:szCs w:val="24"/>
          <w:lang w:val="es-ES"/>
        </w:rPr>
        <w:t>n</w:t>
      </w:r>
      <w:r w:rsidR="00247ED6">
        <w:rPr>
          <w:rFonts w:ascii="Arial" w:hAnsi="Arial" w:cs="Arial"/>
          <w:b/>
          <w:sz w:val="24"/>
          <w:szCs w:val="24"/>
          <w:lang w:val="es-ES"/>
        </w:rPr>
        <w:t>.</w:t>
      </w:r>
      <w:r w:rsidR="00963C42"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B6D5B" w:rsidRPr="00CB6D5B" w:rsidRDefault="00BA5059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813C67">
        <w:rPr>
          <w:rFonts w:ascii="Arial" w:hAnsi="Arial" w:cs="Arial"/>
          <w:sz w:val="24"/>
          <w:szCs w:val="24"/>
          <w:lang w:val="es-ES"/>
        </w:rPr>
        <w:t>8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CB6D5B">
        <w:rPr>
          <w:rFonts w:ascii="Arial" w:hAnsi="Arial" w:cs="Arial"/>
          <w:sz w:val="24"/>
          <w:szCs w:val="24"/>
          <w:lang w:val="es-ES"/>
        </w:rPr>
        <w:t>Equipos de protección individual y ropa de trabajo</w:t>
      </w:r>
      <w:r w:rsidR="00110659">
        <w:rPr>
          <w:rFonts w:ascii="Arial" w:hAnsi="Arial" w:cs="Arial"/>
          <w:sz w:val="24"/>
          <w:szCs w:val="24"/>
          <w:lang w:val="es-ES"/>
        </w:rPr>
        <w:t xml:space="preserve">. Protección respiratoria. </w:t>
      </w:r>
      <w:r w:rsidR="00932121">
        <w:rPr>
          <w:rFonts w:ascii="Arial" w:hAnsi="Arial" w:cs="Arial"/>
          <w:sz w:val="24"/>
          <w:szCs w:val="24"/>
          <w:lang w:val="es-ES"/>
        </w:rPr>
        <w:t>Pruebas de ajuste (</w:t>
      </w:r>
      <w:proofErr w:type="spellStart"/>
      <w:r w:rsidR="00110659">
        <w:rPr>
          <w:rFonts w:ascii="Arial" w:hAnsi="Arial" w:cs="Arial"/>
          <w:sz w:val="24"/>
          <w:szCs w:val="24"/>
          <w:lang w:val="es-ES"/>
        </w:rPr>
        <w:t>Fit</w:t>
      </w:r>
      <w:proofErr w:type="spellEnd"/>
      <w:r w:rsidR="00110659">
        <w:rPr>
          <w:rFonts w:ascii="Arial" w:hAnsi="Arial" w:cs="Arial"/>
          <w:sz w:val="24"/>
          <w:szCs w:val="24"/>
          <w:lang w:val="es-ES"/>
        </w:rPr>
        <w:t xml:space="preserve"> test</w:t>
      </w:r>
      <w:r w:rsidR="00932121">
        <w:rPr>
          <w:rFonts w:ascii="Arial" w:hAnsi="Arial" w:cs="Arial"/>
          <w:sz w:val="24"/>
          <w:szCs w:val="24"/>
          <w:lang w:val="es-ES"/>
        </w:rPr>
        <w:t>)</w:t>
      </w:r>
      <w:r w:rsidR="00110659">
        <w:rPr>
          <w:rFonts w:ascii="Arial" w:hAnsi="Arial" w:cs="Arial"/>
          <w:sz w:val="24"/>
          <w:szCs w:val="24"/>
          <w:lang w:val="es-ES"/>
        </w:rPr>
        <w:t>. Protección integral.</w:t>
      </w:r>
      <w:r w:rsidR="00A925C0">
        <w:rPr>
          <w:rFonts w:ascii="Arial" w:hAnsi="Arial" w:cs="Arial"/>
          <w:sz w:val="24"/>
          <w:szCs w:val="24"/>
          <w:lang w:val="es-ES"/>
        </w:rPr>
        <w:t xml:space="preserve"> Selección y uso adecuado.</w:t>
      </w:r>
      <w:r w:rsidR="00CB6D5B">
        <w:rPr>
          <w:rFonts w:ascii="Arial" w:hAnsi="Arial" w:cs="Arial"/>
          <w:sz w:val="24"/>
          <w:szCs w:val="24"/>
          <w:lang w:val="es-ES"/>
        </w:rPr>
        <w:t xml:space="preserve"> </w:t>
      </w:r>
      <w:r w:rsidR="00247ED6" w:rsidRPr="00F11137">
        <w:rPr>
          <w:rFonts w:ascii="Arial" w:hAnsi="Arial" w:cs="Arial"/>
          <w:sz w:val="24"/>
          <w:szCs w:val="24"/>
          <w:lang w:val="es-ES"/>
        </w:rPr>
        <w:t>(1 h)</w:t>
      </w:r>
      <w:r w:rsidR="00247E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B6D5B" w:rsidRPr="00813C67">
        <w:rPr>
          <w:rFonts w:ascii="Arial" w:hAnsi="Arial" w:cs="Arial"/>
          <w:i/>
          <w:sz w:val="24"/>
          <w:szCs w:val="24"/>
          <w:lang w:val="es-ES"/>
        </w:rPr>
        <w:t xml:space="preserve">Anna </w:t>
      </w:r>
      <w:proofErr w:type="spellStart"/>
      <w:r w:rsidR="00CB6D5B" w:rsidRPr="00813C67">
        <w:rPr>
          <w:rFonts w:ascii="Arial" w:hAnsi="Arial" w:cs="Arial"/>
          <w:i/>
          <w:sz w:val="24"/>
          <w:szCs w:val="24"/>
          <w:lang w:val="es-ES"/>
        </w:rPr>
        <w:t>Oubiña</w:t>
      </w:r>
      <w:proofErr w:type="spellEnd"/>
      <w:r w:rsidR="00247ED6" w:rsidRPr="00813C67">
        <w:rPr>
          <w:rFonts w:ascii="Arial" w:hAnsi="Arial" w:cs="Arial"/>
          <w:i/>
          <w:sz w:val="24"/>
          <w:szCs w:val="24"/>
          <w:lang w:val="es-ES"/>
        </w:rPr>
        <w:t>.</w:t>
      </w:r>
      <w:r w:rsidR="00CB6D5B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BA5059" w:rsidRDefault="00BA5059" w:rsidP="00BA5059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813C67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110659">
        <w:rPr>
          <w:rFonts w:ascii="Arial" w:hAnsi="Arial" w:cs="Arial"/>
          <w:sz w:val="24"/>
          <w:szCs w:val="24"/>
          <w:lang w:val="es-ES"/>
        </w:rPr>
        <w:t>El flujo laminar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="00F11137">
        <w:rPr>
          <w:rFonts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  <w:lang w:val="es-ES"/>
        </w:rPr>
        <w:t>filtración HEPA</w:t>
      </w:r>
      <w:r w:rsidRPr="00110659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Tipos y funcionamiento de las cabinas de seguridad biológica. </w:t>
      </w:r>
      <w:r w:rsidR="00F11137">
        <w:rPr>
          <w:rFonts w:ascii="Arial" w:hAnsi="Arial" w:cs="Arial"/>
          <w:sz w:val="24"/>
          <w:szCs w:val="24"/>
          <w:lang w:val="es-ES"/>
        </w:rPr>
        <w:t xml:space="preserve">Aisladores. </w:t>
      </w:r>
      <w:r>
        <w:rPr>
          <w:rFonts w:ascii="Arial" w:hAnsi="Arial" w:cs="Arial"/>
          <w:sz w:val="24"/>
          <w:szCs w:val="24"/>
          <w:lang w:val="es-ES"/>
        </w:rPr>
        <w:t>Selección, ubicación, instalación y validación. Buenas prácticas de uso</w:t>
      </w:r>
      <w:r w:rsidRPr="00F11137">
        <w:rPr>
          <w:rFonts w:ascii="Arial" w:hAnsi="Arial" w:cs="Arial"/>
          <w:sz w:val="24"/>
          <w:szCs w:val="24"/>
          <w:lang w:val="es-ES"/>
        </w:rPr>
        <w:t>. (</w:t>
      </w:r>
      <w:r w:rsidR="00F11137" w:rsidRPr="00F11137">
        <w:rPr>
          <w:rFonts w:ascii="Arial" w:hAnsi="Arial" w:cs="Arial"/>
          <w:sz w:val="24"/>
          <w:szCs w:val="24"/>
          <w:lang w:val="es-ES"/>
        </w:rPr>
        <w:t xml:space="preserve">2 </w:t>
      </w:r>
      <w:r w:rsidRPr="00F11137">
        <w:rPr>
          <w:rFonts w:ascii="Arial" w:hAnsi="Arial" w:cs="Arial"/>
          <w:sz w:val="24"/>
          <w:szCs w:val="24"/>
          <w:lang w:val="es-ES"/>
        </w:rPr>
        <w:t>h)</w:t>
      </w: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13C67">
        <w:rPr>
          <w:rFonts w:ascii="Arial" w:hAnsi="Arial" w:cs="Arial"/>
          <w:i/>
          <w:sz w:val="24"/>
          <w:szCs w:val="24"/>
          <w:lang w:val="es-ES"/>
        </w:rPr>
        <w:t>Marcel Bas.</w:t>
      </w:r>
      <w:r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93DED" w:rsidRDefault="00BA5059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</w:t>
      </w:r>
      <w:r w:rsidR="004B5F33">
        <w:rPr>
          <w:rFonts w:ascii="Arial" w:hAnsi="Arial" w:cs="Arial"/>
          <w:sz w:val="24"/>
          <w:szCs w:val="24"/>
          <w:lang w:val="es-ES"/>
        </w:rPr>
        <w:t>10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C93DED">
        <w:rPr>
          <w:rFonts w:ascii="Arial" w:hAnsi="Arial" w:cs="Arial"/>
          <w:sz w:val="24"/>
          <w:szCs w:val="24"/>
          <w:lang w:val="es-ES"/>
        </w:rPr>
        <w:t xml:space="preserve">Alta </w:t>
      </w:r>
      <w:proofErr w:type="spellStart"/>
      <w:r w:rsidR="00C93DED">
        <w:rPr>
          <w:rFonts w:ascii="Arial" w:hAnsi="Arial" w:cs="Arial"/>
          <w:sz w:val="24"/>
          <w:szCs w:val="24"/>
          <w:lang w:val="es-ES"/>
        </w:rPr>
        <w:t>b</w:t>
      </w:r>
      <w:r w:rsidR="00CB6D5B">
        <w:rPr>
          <w:rFonts w:ascii="Arial" w:hAnsi="Arial" w:cs="Arial"/>
          <w:sz w:val="24"/>
          <w:szCs w:val="24"/>
          <w:lang w:val="es-ES"/>
        </w:rPr>
        <w:t>iocontención</w:t>
      </w:r>
      <w:proofErr w:type="spellEnd"/>
      <w:r w:rsidR="00CB6D5B">
        <w:rPr>
          <w:rFonts w:ascii="Arial" w:hAnsi="Arial" w:cs="Arial"/>
          <w:sz w:val="24"/>
          <w:szCs w:val="24"/>
          <w:lang w:val="es-ES"/>
        </w:rPr>
        <w:t xml:space="preserve">. Diseño </w:t>
      </w:r>
      <w:r w:rsidR="00E27801">
        <w:rPr>
          <w:rFonts w:ascii="Arial" w:hAnsi="Arial" w:cs="Arial"/>
          <w:sz w:val="24"/>
          <w:szCs w:val="24"/>
          <w:lang w:val="es-ES"/>
        </w:rPr>
        <w:t xml:space="preserve">de laboratorios </w:t>
      </w:r>
      <w:r w:rsidR="00CB6D5B">
        <w:rPr>
          <w:rFonts w:ascii="Arial" w:hAnsi="Arial" w:cs="Arial"/>
          <w:sz w:val="24"/>
          <w:szCs w:val="24"/>
          <w:lang w:val="es-ES"/>
        </w:rPr>
        <w:t xml:space="preserve">y elementos constructivos. </w:t>
      </w:r>
      <w:r>
        <w:rPr>
          <w:rFonts w:ascii="Arial" w:hAnsi="Arial" w:cs="Arial"/>
          <w:sz w:val="24"/>
          <w:szCs w:val="24"/>
          <w:lang w:val="es-ES"/>
        </w:rPr>
        <w:t xml:space="preserve">Puesta en servicio, validación operativa y mantenimiento. </w:t>
      </w:r>
      <w:r w:rsidR="00C93DED">
        <w:rPr>
          <w:rFonts w:ascii="Arial" w:hAnsi="Arial" w:cs="Arial"/>
          <w:sz w:val="24"/>
          <w:szCs w:val="24"/>
          <w:lang w:val="es-ES"/>
        </w:rPr>
        <w:t>Condiciones de entrada y salida de personas, materiales y residuos. Sistemas de tratamiento de aire</w:t>
      </w:r>
      <w:r w:rsidR="00901943">
        <w:rPr>
          <w:rFonts w:ascii="Arial" w:hAnsi="Arial" w:cs="Arial"/>
          <w:sz w:val="24"/>
          <w:szCs w:val="24"/>
          <w:lang w:val="es-ES"/>
        </w:rPr>
        <w:t xml:space="preserve">. Tratamiento de sólidos </w:t>
      </w:r>
      <w:proofErr w:type="spellStart"/>
      <w:r w:rsidR="00901943">
        <w:rPr>
          <w:rFonts w:ascii="Arial" w:hAnsi="Arial" w:cs="Arial"/>
          <w:sz w:val="24"/>
          <w:szCs w:val="24"/>
          <w:lang w:val="es-ES"/>
        </w:rPr>
        <w:t>biocontaminados</w:t>
      </w:r>
      <w:proofErr w:type="spellEnd"/>
      <w:r w:rsidR="00901943">
        <w:rPr>
          <w:rFonts w:ascii="Arial" w:hAnsi="Arial" w:cs="Arial"/>
          <w:sz w:val="24"/>
          <w:szCs w:val="24"/>
          <w:lang w:val="es-ES"/>
        </w:rPr>
        <w:t xml:space="preserve"> y</w:t>
      </w:r>
      <w:r w:rsidR="00C93DED">
        <w:rPr>
          <w:rFonts w:ascii="Arial" w:hAnsi="Arial" w:cs="Arial"/>
          <w:sz w:val="24"/>
          <w:szCs w:val="24"/>
          <w:lang w:val="es-ES"/>
        </w:rPr>
        <w:t xml:space="preserve"> efluentes</w:t>
      </w:r>
      <w:r w:rsidR="00901943">
        <w:rPr>
          <w:rFonts w:ascii="Arial" w:hAnsi="Arial" w:cs="Arial"/>
          <w:sz w:val="24"/>
          <w:szCs w:val="24"/>
          <w:lang w:val="es-ES"/>
        </w:rPr>
        <w:t xml:space="preserve">. Sistemas </w:t>
      </w:r>
      <w:r w:rsidR="00C93DED">
        <w:rPr>
          <w:rFonts w:ascii="Arial" w:hAnsi="Arial" w:cs="Arial"/>
          <w:sz w:val="24"/>
          <w:szCs w:val="24"/>
          <w:lang w:val="es-ES"/>
        </w:rPr>
        <w:t>de emergencia</w:t>
      </w:r>
      <w:r w:rsidR="00C93DED" w:rsidRPr="00F11137">
        <w:rPr>
          <w:rFonts w:ascii="Arial" w:hAnsi="Arial" w:cs="Arial"/>
          <w:sz w:val="24"/>
          <w:szCs w:val="24"/>
          <w:lang w:val="es-ES"/>
        </w:rPr>
        <w:t>.</w:t>
      </w:r>
      <w:r w:rsidR="00247ED6" w:rsidRPr="00F11137">
        <w:rPr>
          <w:rFonts w:ascii="Arial" w:hAnsi="Arial" w:cs="Arial"/>
          <w:sz w:val="24"/>
          <w:szCs w:val="24"/>
          <w:lang w:val="es-ES"/>
        </w:rPr>
        <w:t xml:space="preserve"> (4 h)</w:t>
      </w:r>
      <w:r w:rsidR="00C93DED">
        <w:rPr>
          <w:rFonts w:ascii="Arial" w:hAnsi="Arial" w:cs="Arial"/>
          <w:sz w:val="24"/>
          <w:szCs w:val="24"/>
          <w:lang w:val="es-ES"/>
        </w:rPr>
        <w:t xml:space="preserve"> </w:t>
      </w:r>
      <w:r w:rsidR="00963C42" w:rsidRPr="00813C67">
        <w:rPr>
          <w:rFonts w:ascii="Arial" w:hAnsi="Arial" w:cs="Arial"/>
          <w:i/>
          <w:sz w:val="24"/>
          <w:szCs w:val="24"/>
          <w:lang w:val="es-ES"/>
        </w:rPr>
        <w:t>Gonzalo Pascual</w:t>
      </w:r>
      <w:r w:rsidR="00247ED6">
        <w:rPr>
          <w:rFonts w:ascii="Arial" w:hAnsi="Arial" w:cs="Arial"/>
          <w:b/>
          <w:sz w:val="24"/>
          <w:szCs w:val="24"/>
          <w:lang w:val="es-ES"/>
        </w:rPr>
        <w:t>.</w:t>
      </w:r>
    </w:p>
    <w:p w:rsidR="00F045F1" w:rsidRDefault="00BA5059" w:rsidP="000472B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110659">
        <w:rPr>
          <w:rFonts w:ascii="Arial" w:hAnsi="Arial" w:cs="Arial"/>
          <w:sz w:val="24"/>
          <w:szCs w:val="24"/>
          <w:lang w:val="es-ES"/>
        </w:rPr>
        <w:t>Principios de l</w:t>
      </w:r>
      <w:r w:rsidR="00866EFC" w:rsidRPr="00110659">
        <w:rPr>
          <w:rFonts w:ascii="Arial" w:hAnsi="Arial" w:cs="Arial"/>
          <w:sz w:val="24"/>
          <w:szCs w:val="24"/>
          <w:lang w:val="es-ES"/>
        </w:rPr>
        <w:t>impieza, desinfección, esterilización.</w:t>
      </w:r>
      <w:r w:rsidR="00C93DED">
        <w:rPr>
          <w:rFonts w:ascii="Arial" w:hAnsi="Arial" w:cs="Arial"/>
          <w:sz w:val="24"/>
          <w:szCs w:val="24"/>
          <w:lang w:val="es-ES"/>
        </w:rPr>
        <w:t xml:space="preserve"> </w:t>
      </w:r>
      <w:r w:rsidR="00932121">
        <w:rPr>
          <w:rFonts w:ascii="Arial" w:hAnsi="Arial" w:cs="Arial"/>
          <w:sz w:val="24"/>
          <w:szCs w:val="24"/>
          <w:lang w:val="es-ES"/>
        </w:rPr>
        <w:t>Métodos físicos y químicos.</w:t>
      </w:r>
      <w:r w:rsidR="00110659">
        <w:rPr>
          <w:rFonts w:ascii="Arial" w:hAnsi="Arial" w:cs="Arial"/>
          <w:sz w:val="24"/>
          <w:szCs w:val="24"/>
          <w:lang w:val="es-ES"/>
        </w:rPr>
        <w:t xml:space="preserve"> </w:t>
      </w:r>
      <w:r w:rsidR="00736696">
        <w:rPr>
          <w:rFonts w:ascii="Arial" w:hAnsi="Arial" w:cs="Arial"/>
          <w:sz w:val="24"/>
          <w:szCs w:val="24"/>
          <w:lang w:val="es-ES"/>
        </w:rPr>
        <w:t xml:space="preserve">Esterilizador de vapor. SAS biológicos. </w:t>
      </w:r>
      <w:r w:rsidR="00932121">
        <w:rPr>
          <w:rFonts w:ascii="Arial" w:hAnsi="Arial" w:cs="Arial"/>
          <w:sz w:val="24"/>
          <w:szCs w:val="24"/>
          <w:lang w:val="es-ES"/>
        </w:rPr>
        <w:t>Principios y métodos de validación.</w:t>
      </w:r>
      <w:r w:rsidR="00866EFC" w:rsidRPr="00110659">
        <w:rPr>
          <w:rFonts w:ascii="Arial" w:hAnsi="Arial" w:cs="Arial"/>
          <w:sz w:val="24"/>
          <w:szCs w:val="24"/>
          <w:lang w:val="es-ES"/>
        </w:rPr>
        <w:t xml:space="preserve"> </w:t>
      </w:r>
      <w:r w:rsidR="00736696">
        <w:rPr>
          <w:rFonts w:ascii="Arial" w:hAnsi="Arial" w:cs="Arial"/>
          <w:sz w:val="24"/>
          <w:szCs w:val="24"/>
          <w:lang w:val="es-ES"/>
        </w:rPr>
        <w:t xml:space="preserve">Desinfección ambiental. </w:t>
      </w:r>
      <w:r w:rsidR="00247ED6" w:rsidRPr="00F11137">
        <w:rPr>
          <w:rFonts w:ascii="Arial" w:hAnsi="Arial" w:cs="Arial"/>
          <w:sz w:val="24"/>
          <w:szCs w:val="24"/>
          <w:lang w:val="es-ES"/>
        </w:rPr>
        <w:t>(2h)</w:t>
      </w:r>
      <w:r w:rsidR="00247E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9427D" w:rsidRPr="00813C67">
        <w:rPr>
          <w:rFonts w:ascii="Arial" w:hAnsi="Arial" w:cs="Arial"/>
          <w:i/>
          <w:sz w:val="24"/>
          <w:szCs w:val="24"/>
          <w:lang w:val="es-ES"/>
        </w:rPr>
        <w:t>Carmen Carrillo</w:t>
      </w:r>
      <w:r w:rsidR="00247ED6">
        <w:rPr>
          <w:rFonts w:ascii="Arial" w:hAnsi="Arial" w:cs="Arial"/>
          <w:b/>
          <w:sz w:val="24"/>
          <w:szCs w:val="24"/>
          <w:lang w:val="es-ES"/>
        </w:rPr>
        <w:t>.</w:t>
      </w:r>
      <w:r w:rsidR="0069427D"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562280" w:rsidRPr="0026541C" w:rsidRDefault="00BA5059" w:rsidP="0056228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E924A5">
        <w:rPr>
          <w:rFonts w:ascii="Arial" w:hAnsi="Arial" w:cs="Arial"/>
          <w:sz w:val="24"/>
          <w:szCs w:val="24"/>
          <w:lang w:val="es-ES"/>
        </w:rPr>
        <w:t xml:space="preserve">Definiciones y </w:t>
      </w:r>
      <w:r w:rsidR="00736696">
        <w:rPr>
          <w:rFonts w:ascii="Arial" w:hAnsi="Arial" w:cs="Arial"/>
          <w:sz w:val="24"/>
          <w:szCs w:val="24"/>
          <w:lang w:val="es-ES"/>
        </w:rPr>
        <w:t>c</w:t>
      </w:r>
      <w:r w:rsidR="00963C42" w:rsidRPr="00F045F1">
        <w:rPr>
          <w:rFonts w:ascii="Arial" w:hAnsi="Arial" w:cs="Arial"/>
          <w:sz w:val="24"/>
          <w:szCs w:val="24"/>
          <w:lang w:val="es-ES"/>
        </w:rPr>
        <w:t>lasificación de residuos</w:t>
      </w:r>
      <w:r w:rsidR="00E924A5">
        <w:rPr>
          <w:rFonts w:ascii="Arial" w:hAnsi="Arial" w:cs="Arial"/>
          <w:sz w:val="24"/>
          <w:szCs w:val="24"/>
          <w:lang w:val="es-ES"/>
        </w:rPr>
        <w:t xml:space="preserve"> biológicos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. </w:t>
      </w:r>
      <w:r w:rsidR="00E924A5">
        <w:rPr>
          <w:rFonts w:ascii="Arial" w:hAnsi="Arial" w:cs="Arial"/>
          <w:sz w:val="24"/>
          <w:szCs w:val="24"/>
          <w:lang w:val="es-ES"/>
        </w:rPr>
        <w:t>Acondicionamiento y almacenamiento. Transporte seguro y tratamiento interno/externo.</w:t>
      </w:r>
      <w:r w:rsidR="002B07E4" w:rsidRPr="002B07E4">
        <w:rPr>
          <w:rFonts w:ascii="Arial" w:hAnsi="Arial" w:cs="Arial"/>
          <w:sz w:val="24"/>
          <w:szCs w:val="24"/>
          <w:lang w:val="es-ES"/>
        </w:rPr>
        <w:t xml:space="preserve"> </w:t>
      </w:r>
      <w:r w:rsidR="002B07E4" w:rsidRPr="00F045F1">
        <w:rPr>
          <w:rFonts w:ascii="Arial" w:hAnsi="Arial" w:cs="Arial"/>
          <w:sz w:val="24"/>
          <w:szCs w:val="24"/>
          <w:lang w:val="es-ES"/>
        </w:rPr>
        <w:t>(</w:t>
      </w:r>
      <w:r w:rsidR="002B07E4">
        <w:rPr>
          <w:rFonts w:ascii="Arial" w:hAnsi="Arial" w:cs="Arial"/>
          <w:sz w:val="24"/>
          <w:szCs w:val="24"/>
          <w:lang w:val="es-ES"/>
        </w:rPr>
        <w:t>1</w:t>
      </w:r>
      <w:r w:rsidR="002B07E4" w:rsidRPr="00F045F1">
        <w:rPr>
          <w:rFonts w:ascii="Arial" w:hAnsi="Arial" w:cs="Arial"/>
          <w:sz w:val="24"/>
          <w:szCs w:val="24"/>
          <w:lang w:val="es-ES"/>
        </w:rPr>
        <w:t xml:space="preserve"> h). </w:t>
      </w:r>
      <w:proofErr w:type="spellStart"/>
      <w:r w:rsidR="00562280" w:rsidRPr="00813C67">
        <w:rPr>
          <w:rFonts w:ascii="Arial" w:hAnsi="Arial" w:cs="Arial"/>
          <w:i/>
          <w:sz w:val="24"/>
          <w:szCs w:val="24"/>
          <w:lang w:val="es-ES"/>
        </w:rPr>
        <w:t>Sebastià</w:t>
      </w:r>
      <w:proofErr w:type="spellEnd"/>
      <w:r w:rsidR="00562280" w:rsidRPr="00813C67">
        <w:rPr>
          <w:rFonts w:ascii="Arial" w:hAnsi="Arial" w:cs="Arial"/>
          <w:i/>
          <w:sz w:val="24"/>
          <w:szCs w:val="24"/>
          <w:lang w:val="es-ES"/>
        </w:rPr>
        <w:t xml:space="preserve"> Calero</w:t>
      </w:r>
    </w:p>
    <w:p w:rsidR="00562280" w:rsidRDefault="00BA5059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932121">
        <w:rPr>
          <w:rFonts w:ascii="Arial" w:hAnsi="Arial" w:cs="Arial"/>
          <w:sz w:val="24"/>
          <w:szCs w:val="24"/>
          <w:lang w:val="es-ES"/>
        </w:rPr>
        <w:t>Normativa de transporte</w:t>
      </w:r>
      <w:r w:rsidR="002B07E4">
        <w:rPr>
          <w:rFonts w:ascii="Arial" w:hAnsi="Arial" w:cs="Arial"/>
          <w:sz w:val="24"/>
          <w:szCs w:val="24"/>
          <w:lang w:val="es-ES"/>
        </w:rPr>
        <w:t xml:space="preserve"> de material biológico</w:t>
      </w:r>
      <w:r w:rsidR="00932121">
        <w:rPr>
          <w:rFonts w:ascii="Arial" w:hAnsi="Arial" w:cs="Arial"/>
          <w:sz w:val="24"/>
          <w:szCs w:val="24"/>
          <w:lang w:val="es-ES"/>
        </w:rPr>
        <w:t xml:space="preserve">. 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Criterios de clasificación del material biológico. </w:t>
      </w:r>
      <w:r w:rsidR="004B5F33">
        <w:rPr>
          <w:rFonts w:ascii="Arial" w:hAnsi="Arial" w:cs="Arial"/>
          <w:sz w:val="24"/>
          <w:szCs w:val="24"/>
          <w:lang w:val="es-ES"/>
        </w:rPr>
        <w:t>Embalajes</w:t>
      </w:r>
      <w:r w:rsidR="00963C42" w:rsidRPr="00F045F1">
        <w:rPr>
          <w:rFonts w:ascii="Arial" w:hAnsi="Arial" w:cs="Arial"/>
          <w:sz w:val="24"/>
          <w:szCs w:val="24"/>
          <w:lang w:val="es-ES"/>
        </w:rPr>
        <w:t xml:space="preserve">. </w:t>
      </w:r>
      <w:r w:rsidR="00932121">
        <w:rPr>
          <w:rFonts w:ascii="Arial" w:hAnsi="Arial" w:cs="Arial"/>
          <w:sz w:val="24"/>
          <w:szCs w:val="24"/>
          <w:lang w:val="es-ES"/>
        </w:rPr>
        <w:t>Marca</w:t>
      </w:r>
      <w:r w:rsidR="004B5F33">
        <w:rPr>
          <w:rFonts w:ascii="Arial" w:hAnsi="Arial" w:cs="Arial"/>
          <w:sz w:val="24"/>
          <w:szCs w:val="24"/>
          <w:lang w:val="es-ES"/>
        </w:rPr>
        <w:t>do</w:t>
      </w:r>
      <w:r w:rsidR="00932121">
        <w:rPr>
          <w:rFonts w:ascii="Arial" w:hAnsi="Arial" w:cs="Arial"/>
          <w:sz w:val="24"/>
          <w:szCs w:val="24"/>
          <w:lang w:val="es-ES"/>
        </w:rPr>
        <w:t xml:space="preserve"> y etiqueta</w:t>
      </w:r>
      <w:r w:rsidR="004B5F33">
        <w:rPr>
          <w:rFonts w:ascii="Arial" w:hAnsi="Arial" w:cs="Arial"/>
          <w:sz w:val="24"/>
          <w:szCs w:val="24"/>
          <w:lang w:val="es-ES"/>
        </w:rPr>
        <w:t>do</w:t>
      </w:r>
      <w:r w:rsidR="00932121">
        <w:rPr>
          <w:rFonts w:ascii="Arial" w:hAnsi="Arial" w:cs="Arial"/>
          <w:sz w:val="24"/>
          <w:szCs w:val="24"/>
          <w:lang w:val="es-ES"/>
        </w:rPr>
        <w:t xml:space="preserve">. </w:t>
      </w:r>
      <w:r w:rsidR="00963C42" w:rsidRPr="00F045F1">
        <w:rPr>
          <w:rFonts w:ascii="Arial" w:hAnsi="Arial" w:cs="Arial"/>
          <w:sz w:val="24"/>
          <w:szCs w:val="24"/>
          <w:lang w:val="es-ES"/>
        </w:rPr>
        <w:t>Documentación</w:t>
      </w:r>
      <w:r w:rsidR="00932121">
        <w:rPr>
          <w:rFonts w:ascii="Arial" w:hAnsi="Arial" w:cs="Arial"/>
          <w:sz w:val="24"/>
          <w:szCs w:val="24"/>
          <w:lang w:val="es-ES"/>
        </w:rPr>
        <w:t>.</w:t>
      </w:r>
      <w:r w:rsidR="002B07E4" w:rsidRPr="002B07E4">
        <w:rPr>
          <w:rFonts w:ascii="Arial" w:hAnsi="Arial" w:cs="Arial"/>
          <w:sz w:val="24"/>
          <w:szCs w:val="24"/>
          <w:lang w:val="es-ES"/>
        </w:rPr>
        <w:t xml:space="preserve"> </w:t>
      </w:r>
      <w:r w:rsidR="002B07E4" w:rsidRPr="00F045F1">
        <w:rPr>
          <w:rFonts w:ascii="Arial" w:hAnsi="Arial" w:cs="Arial"/>
          <w:sz w:val="24"/>
          <w:szCs w:val="24"/>
          <w:lang w:val="es-ES"/>
        </w:rPr>
        <w:t>(</w:t>
      </w:r>
      <w:r w:rsidR="00783485">
        <w:rPr>
          <w:rFonts w:ascii="Arial" w:hAnsi="Arial" w:cs="Arial"/>
          <w:sz w:val="24"/>
          <w:szCs w:val="24"/>
          <w:lang w:val="es-ES"/>
        </w:rPr>
        <w:t>1</w:t>
      </w:r>
      <w:r w:rsidR="00783485" w:rsidRPr="00F045F1">
        <w:rPr>
          <w:rFonts w:ascii="Arial" w:hAnsi="Arial" w:cs="Arial"/>
          <w:sz w:val="24"/>
          <w:szCs w:val="24"/>
          <w:lang w:val="es-ES"/>
        </w:rPr>
        <w:t xml:space="preserve"> </w:t>
      </w:r>
      <w:r w:rsidR="002B07E4" w:rsidRPr="00F045F1">
        <w:rPr>
          <w:rFonts w:ascii="Arial" w:hAnsi="Arial" w:cs="Arial"/>
          <w:sz w:val="24"/>
          <w:szCs w:val="24"/>
          <w:lang w:val="es-ES"/>
        </w:rPr>
        <w:t xml:space="preserve">h). </w:t>
      </w:r>
      <w:r w:rsidR="004B5F33" w:rsidRPr="004B5F33">
        <w:rPr>
          <w:rFonts w:ascii="Arial" w:hAnsi="Arial" w:cs="Arial"/>
          <w:i/>
          <w:sz w:val="24"/>
          <w:szCs w:val="24"/>
          <w:lang w:val="es-ES"/>
        </w:rPr>
        <w:t>Francesc J. Gómez</w:t>
      </w:r>
    </w:p>
    <w:p w:rsidR="00783485" w:rsidRPr="00F045F1" w:rsidRDefault="00BA5059" w:rsidP="0078348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A44BF5">
        <w:rPr>
          <w:rFonts w:ascii="Arial" w:hAnsi="Arial" w:cs="Arial"/>
          <w:sz w:val="24"/>
          <w:szCs w:val="24"/>
          <w:lang w:val="es-ES"/>
        </w:rPr>
        <w:t xml:space="preserve">Tipos de emergencias. </w:t>
      </w:r>
      <w:r>
        <w:rPr>
          <w:rFonts w:ascii="Arial" w:hAnsi="Arial" w:cs="Arial"/>
          <w:sz w:val="24"/>
          <w:szCs w:val="24"/>
          <w:lang w:val="es-ES"/>
        </w:rPr>
        <w:t>Preparación y consignas de actuación frente a e</w:t>
      </w:r>
      <w:r w:rsidRPr="00F045F1">
        <w:rPr>
          <w:rFonts w:ascii="Arial" w:hAnsi="Arial" w:cs="Arial"/>
          <w:sz w:val="24"/>
          <w:szCs w:val="24"/>
          <w:lang w:val="es-ES"/>
        </w:rPr>
        <w:t>mergencias</w:t>
      </w:r>
      <w:r w:rsidR="00155B27">
        <w:rPr>
          <w:rFonts w:ascii="Arial" w:hAnsi="Arial" w:cs="Arial"/>
          <w:sz w:val="24"/>
          <w:szCs w:val="24"/>
          <w:lang w:val="es-ES"/>
        </w:rPr>
        <w:t>.</w:t>
      </w:r>
      <w:r w:rsidRPr="00F045F1">
        <w:rPr>
          <w:rFonts w:ascii="Arial" w:hAnsi="Arial" w:cs="Arial"/>
          <w:sz w:val="24"/>
          <w:szCs w:val="24"/>
          <w:lang w:val="es-ES"/>
        </w:rPr>
        <w:t xml:space="preserve"> </w:t>
      </w:r>
      <w:r w:rsidR="0069427D" w:rsidRPr="00F045F1">
        <w:rPr>
          <w:rFonts w:ascii="Arial" w:hAnsi="Arial" w:cs="Arial"/>
          <w:sz w:val="24"/>
          <w:szCs w:val="24"/>
          <w:lang w:val="es-ES"/>
        </w:rPr>
        <w:t xml:space="preserve">Investigación de </w:t>
      </w:r>
      <w:r w:rsidR="00CD66C2">
        <w:rPr>
          <w:rFonts w:ascii="Arial" w:hAnsi="Arial" w:cs="Arial"/>
          <w:sz w:val="24"/>
          <w:szCs w:val="24"/>
          <w:lang w:val="es-ES"/>
        </w:rPr>
        <w:t xml:space="preserve">incidentes y </w:t>
      </w:r>
      <w:r w:rsidR="0069427D" w:rsidRPr="00F045F1">
        <w:rPr>
          <w:rFonts w:ascii="Arial" w:hAnsi="Arial" w:cs="Arial"/>
          <w:sz w:val="24"/>
          <w:szCs w:val="24"/>
          <w:lang w:val="es-ES"/>
        </w:rPr>
        <w:t>accidentes</w:t>
      </w:r>
      <w:r w:rsidR="00963C42" w:rsidRPr="00F045F1">
        <w:rPr>
          <w:rFonts w:ascii="Arial" w:hAnsi="Arial" w:cs="Arial"/>
          <w:sz w:val="24"/>
          <w:szCs w:val="24"/>
          <w:lang w:val="es-ES"/>
        </w:rPr>
        <w:t>.</w:t>
      </w:r>
      <w:r w:rsidR="005E6A2B">
        <w:rPr>
          <w:rFonts w:ascii="Arial" w:hAnsi="Arial" w:cs="Arial"/>
          <w:sz w:val="24"/>
          <w:szCs w:val="24"/>
          <w:lang w:val="es-ES"/>
        </w:rPr>
        <w:t xml:space="preserve"> </w:t>
      </w:r>
      <w:r w:rsidR="002B07E4" w:rsidRPr="00F045F1">
        <w:rPr>
          <w:rFonts w:ascii="Arial" w:hAnsi="Arial" w:cs="Arial"/>
          <w:sz w:val="24"/>
          <w:szCs w:val="24"/>
          <w:lang w:val="es-ES"/>
        </w:rPr>
        <w:t>(</w:t>
      </w:r>
      <w:r w:rsidR="002B07E4">
        <w:rPr>
          <w:rFonts w:ascii="Arial" w:hAnsi="Arial" w:cs="Arial"/>
          <w:sz w:val="24"/>
          <w:szCs w:val="24"/>
          <w:lang w:val="es-ES"/>
        </w:rPr>
        <w:t>1</w:t>
      </w:r>
      <w:r w:rsidR="002B07E4" w:rsidRPr="00F045F1">
        <w:rPr>
          <w:rFonts w:ascii="Arial" w:hAnsi="Arial" w:cs="Arial"/>
          <w:sz w:val="24"/>
          <w:szCs w:val="24"/>
          <w:lang w:val="es-ES"/>
        </w:rPr>
        <w:t xml:space="preserve"> h). </w:t>
      </w:r>
      <w:proofErr w:type="spellStart"/>
      <w:r w:rsidR="00783485" w:rsidRPr="00813C67">
        <w:rPr>
          <w:rFonts w:ascii="Arial" w:hAnsi="Arial" w:cs="Arial"/>
          <w:i/>
          <w:sz w:val="24"/>
          <w:szCs w:val="24"/>
          <w:lang w:val="es-ES"/>
        </w:rPr>
        <w:t>Efren</w:t>
      </w:r>
      <w:proofErr w:type="spellEnd"/>
      <w:r w:rsidR="00783485" w:rsidRPr="00813C67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="00783485" w:rsidRPr="00813C67">
        <w:rPr>
          <w:rFonts w:ascii="Arial" w:hAnsi="Arial" w:cs="Arial"/>
          <w:i/>
          <w:sz w:val="24"/>
          <w:szCs w:val="24"/>
          <w:lang w:val="es-ES"/>
        </w:rPr>
        <w:t>Riu</w:t>
      </w:r>
      <w:proofErr w:type="spellEnd"/>
    </w:p>
    <w:p w:rsidR="004B5F33" w:rsidRPr="00F045F1" w:rsidRDefault="004B5F33" w:rsidP="004B5F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15. Programa de formación/información. Señalización. Inspecciones y auditorias. Vigilancia de la salud.</w:t>
      </w:r>
      <w:r w:rsidRPr="00BA5059">
        <w:rPr>
          <w:rFonts w:ascii="Arial" w:hAnsi="Arial" w:cs="Arial"/>
          <w:sz w:val="24"/>
          <w:szCs w:val="24"/>
          <w:lang w:val="es-ES"/>
        </w:rPr>
        <w:t xml:space="preserve"> </w:t>
      </w:r>
      <w:r w:rsidRPr="00F045F1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F045F1">
        <w:rPr>
          <w:rFonts w:ascii="Arial" w:hAnsi="Arial" w:cs="Arial"/>
          <w:sz w:val="24"/>
          <w:szCs w:val="24"/>
          <w:lang w:val="es-ES"/>
        </w:rPr>
        <w:t xml:space="preserve"> h). </w:t>
      </w:r>
      <w:proofErr w:type="spellStart"/>
      <w:r w:rsidRPr="00783485">
        <w:rPr>
          <w:rFonts w:ascii="Arial" w:hAnsi="Arial" w:cs="Arial"/>
          <w:i/>
          <w:sz w:val="24"/>
          <w:szCs w:val="24"/>
          <w:lang w:val="es-ES"/>
        </w:rPr>
        <w:t>Efren</w:t>
      </w:r>
      <w:proofErr w:type="spellEnd"/>
      <w:r w:rsidRPr="00783485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783485">
        <w:rPr>
          <w:rFonts w:ascii="Arial" w:hAnsi="Arial" w:cs="Arial"/>
          <w:i/>
          <w:sz w:val="24"/>
          <w:szCs w:val="24"/>
          <w:lang w:val="es-ES"/>
        </w:rPr>
        <w:t>Riu</w:t>
      </w:r>
      <w:proofErr w:type="spellEnd"/>
    </w:p>
    <w:p w:rsidR="004B5F33" w:rsidRPr="00783485" w:rsidRDefault="004B5F33" w:rsidP="004B5F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Tema 16. Programa de gestión del riesgo biológico</w:t>
      </w:r>
      <w:r w:rsidR="00FB7DF3">
        <w:rPr>
          <w:rFonts w:ascii="Arial" w:hAnsi="Arial" w:cs="Arial"/>
          <w:sz w:val="24"/>
          <w:szCs w:val="24"/>
          <w:lang w:val="es-ES"/>
        </w:rPr>
        <w:t xml:space="preserve"> en el laboratorio</w:t>
      </w:r>
      <w:r>
        <w:rPr>
          <w:rFonts w:ascii="Arial" w:hAnsi="Arial" w:cs="Arial"/>
          <w:sz w:val="24"/>
          <w:szCs w:val="24"/>
          <w:lang w:val="es-ES"/>
        </w:rPr>
        <w:t xml:space="preserve">. La </w:t>
      </w:r>
      <w:r w:rsidR="00FB7DF3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orma UNE-CWA 15793-2013. </w:t>
      </w:r>
      <w:r w:rsidRPr="00F045F1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F045F1">
        <w:rPr>
          <w:rFonts w:ascii="Arial" w:hAnsi="Arial" w:cs="Arial"/>
          <w:sz w:val="24"/>
          <w:szCs w:val="24"/>
          <w:lang w:val="es-ES"/>
        </w:rPr>
        <w:t xml:space="preserve"> h). </w:t>
      </w:r>
      <w:r w:rsidRPr="00783485">
        <w:rPr>
          <w:rFonts w:ascii="Arial" w:hAnsi="Arial" w:cs="Arial"/>
          <w:i/>
          <w:sz w:val="24"/>
          <w:szCs w:val="24"/>
          <w:lang w:val="es-ES"/>
        </w:rPr>
        <w:t>Xavier Abad</w:t>
      </w:r>
    </w:p>
    <w:p w:rsidR="006E2444" w:rsidRPr="00F045F1" w:rsidRDefault="00BA5059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7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6E2444" w:rsidRPr="00F045F1">
        <w:rPr>
          <w:rFonts w:ascii="Arial" w:hAnsi="Arial" w:cs="Arial"/>
          <w:sz w:val="24"/>
          <w:szCs w:val="24"/>
          <w:lang w:val="es-ES"/>
        </w:rPr>
        <w:t>Bioprotección</w:t>
      </w:r>
      <w:proofErr w:type="spellEnd"/>
      <w:r w:rsidR="00155B27">
        <w:rPr>
          <w:rFonts w:ascii="Arial" w:hAnsi="Arial" w:cs="Arial"/>
          <w:sz w:val="24"/>
          <w:szCs w:val="24"/>
          <w:lang w:val="es-ES"/>
        </w:rPr>
        <w:t xml:space="preserve"> y u</w:t>
      </w:r>
      <w:r w:rsidR="006E2444" w:rsidRPr="00F045F1">
        <w:rPr>
          <w:rFonts w:ascii="Arial" w:hAnsi="Arial" w:cs="Arial"/>
          <w:sz w:val="24"/>
          <w:szCs w:val="24"/>
          <w:lang w:val="es-ES"/>
        </w:rPr>
        <w:t>so dual.</w:t>
      </w:r>
      <w:r w:rsidR="00CD66C2">
        <w:rPr>
          <w:rFonts w:ascii="Arial" w:hAnsi="Arial" w:cs="Arial"/>
          <w:sz w:val="24"/>
          <w:szCs w:val="24"/>
          <w:lang w:val="es-ES"/>
        </w:rPr>
        <w:t xml:space="preserve"> </w:t>
      </w:r>
      <w:r w:rsidR="00155B27">
        <w:rPr>
          <w:rFonts w:ascii="Arial" w:hAnsi="Arial" w:cs="Arial"/>
          <w:sz w:val="24"/>
          <w:szCs w:val="24"/>
          <w:lang w:val="es-ES"/>
        </w:rPr>
        <w:t>Control de i</w:t>
      </w:r>
      <w:r w:rsidR="00CD66C2">
        <w:rPr>
          <w:rFonts w:ascii="Arial" w:hAnsi="Arial" w:cs="Arial"/>
          <w:sz w:val="24"/>
          <w:szCs w:val="24"/>
          <w:lang w:val="es-ES"/>
        </w:rPr>
        <w:t>nventario</w:t>
      </w:r>
      <w:r w:rsidR="00CD66C2" w:rsidRPr="002B07E4">
        <w:rPr>
          <w:rFonts w:ascii="Arial" w:hAnsi="Arial" w:cs="Arial"/>
          <w:sz w:val="24"/>
          <w:szCs w:val="24"/>
          <w:lang w:val="es-ES"/>
        </w:rPr>
        <w:t xml:space="preserve">. </w:t>
      </w:r>
      <w:r w:rsidR="00155B27">
        <w:rPr>
          <w:rFonts w:ascii="Arial" w:hAnsi="Arial" w:cs="Arial"/>
          <w:sz w:val="24"/>
          <w:szCs w:val="24"/>
          <w:lang w:val="es-ES"/>
        </w:rPr>
        <w:t>Control de accesos y vigilancia. Retos actuales y futuros.</w:t>
      </w:r>
      <w:r w:rsidR="00A44BF5" w:rsidRPr="002B07E4">
        <w:rPr>
          <w:rFonts w:ascii="Arial" w:hAnsi="Arial" w:cs="Arial"/>
          <w:sz w:val="24"/>
          <w:szCs w:val="24"/>
          <w:lang w:val="es-ES"/>
        </w:rPr>
        <w:t xml:space="preserve"> (1 h)</w:t>
      </w:r>
      <w:r w:rsidR="00A44BF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44BF5" w:rsidRPr="00813C67">
        <w:rPr>
          <w:rFonts w:ascii="Arial" w:hAnsi="Arial" w:cs="Arial"/>
          <w:i/>
          <w:sz w:val="24"/>
          <w:szCs w:val="24"/>
          <w:lang w:val="es-ES"/>
        </w:rPr>
        <w:t>P</w:t>
      </w:r>
      <w:r w:rsidR="00813C67" w:rsidRPr="00813C67">
        <w:rPr>
          <w:rFonts w:ascii="Arial" w:hAnsi="Arial" w:cs="Arial"/>
          <w:i/>
          <w:sz w:val="24"/>
          <w:szCs w:val="24"/>
          <w:lang w:val="es-ES"/>
        </w:rPr>
        <w:t>ere</w:t>
      </w:r>
      <w:r w:rsidR="00A44BF5" w:rsidRPr="00813C67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="00A44BF5" w:rsidRPr="00813C67">
        <w:rPr>
          <w:rFonts w:ascii="Arial" w:hAnsi="Arial" w:cs="Arial"/>
          <w:i/>
          <w:sz w:val="24"/>
          <w:szCs w:val="24"/>
          <w:lang w:val="es-ES"/>
        </w:rPr>
        <w:t>Ysern</w:t>
      </w:r>
      <w:proofErr w:type="spellEnd"/>
    </w:p>
    <w:p w:rsidR="00783485" w:rsidRDefault="00783485" w:rsidP="00A44BF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A5059" w:rsidRPr="00C821D8" w:rsidRDefault="00BA5059" w:rsidP="00A44BF5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>Parte V. Bioseguridad en el trabajo con animales</w:t>
      </w:r>
      <w:r w:rsidR="004B5F33" w:rsidRPr="00C821D8">
        <w:rPr>
          <w:rFonts w:ascii="Arial" w:hAnsi="Arial" w:cs="Arial"/>
          <w:i/>
          <w:sz w:val="24"/>
          <w:szCs w:val="24"/>
          <w:lang w:val="es-ES"/>
        </w:rPr>
        <w:t>,</w:t>
      </w: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 plantas</w:t>
      </w:r>
      <w:r w:rsidR="004B5F33" w:rsidRPr="00C821D8">
        <w:rPr>
          <w:rFonts w:ascii="Arial" w:hAnsi="Arial" w:cs="Arial"/>
          <w:i/>
          <w:sz w:val="24"/>
          <w:szCs w:val="24"/>
          <w:lang w:val="es-ES"/>
        </w:rPr>
        <w:t xml:space="preserve"> y líneas celulares.</w:t>
      </w:r>
    </w:p>
    <w:p w:rsidR="004B5F33" w:rsidRPr="00F045F1" w:rsidRDefault="004B5F33" w:rsidP="004B5F3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18. </w:t>
      </w:r>
      <w:r w:rsidRPr="00A44BF5">
        <w:rPr>
          <w:rFonts w:ascii="Arial" w:hAnsi="Arial" w:cs="Arial"/>
          <w:sz w:val="24"/>
          <w:szCs w:val="24"/>
          <w:lang w:val="es-ES"/>
        </w:rPr>
        <w:t>Diseño de instalaciones</w:t>
      </w:r>
      <w:r>
        <w:rPr>
          <w:rFonts w:ascii="Arial" w:hAnsi="Arial" w:cs="Arial"/>
          <w:sz w:val="24"/>
          <w:szCs w:val="24"/>
          <w:lang w:val="es-ES"/>
        </w:rPr>
        <w:t xml:space="preserve"> para pequeño y gran animal. Equipos e instalaciones de biocontención. Prácticas específicas.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B07E4">
        <w:rPr>
          <w:rFonts w:ascii="Arial" w:hAnsi="Arial" w:cs="Arial"/>
          <w:sz w:val="24"/>
          <w:szCs w:val="24"/>
          <w:lang w:val="es-ES"/>
        </w:rPr>
        <w:t>(1 h)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83485">
        <w:rPr>
          <w:rFonts w:ascii="Arial" w:hAnsi="Arial" w:cs="Arial"/>
          <w:i/>
          <w:sz w:val="24"/>
          <w:szCs w:val="24"/>
          <w:lang w:val="es-ES"/>
        </w:rPr>
        <w:t>Mariano Domingo</w:t>
      </w:r>
    </w:p>
    <w:p w:rsidR="00A44BF5" w:rsidRPr="00783485" w:rsidRDefault="00BA5059" w:rsidP="00A44BF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 1</w:t>
      </w:r>
      <w:r w:rsidR="004B5F33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A44BF5" w:rsidRPr="008D59B2">
        <w:rPr>
          <w:rFonts w:ascii="Arial" w:hAnsi="Arial" w:cs="Arial"/>
          <w:sz w:val="24"/>
          <w:szCs w:val="24"/>
          <w:lang w:val="es-ES"/>
        </w:rPr>
        <w:t xml:space="preserve">Diseño de instalaciones confinadas para el trabajo con </w:t>
      </w:r>
      <w:proofErr w:type="spellStart"/>
      <w:r w:rsidR="00A44BF5" w:rsidRPr="008D59B2">
        <w:rPr>
          <w:rFonts w:ascii="Arial" w:hAnsi="Arial" w:cs="Arial"/>
          <w:sz w:val="24"/>
          <w:szCs w:val="24"/>
          <w:lang w:val="es-ES"/>
        </w:rPr>
        <w:t>fitopatógenos</w:t>
      </w:r>
      <w:proofErr w:type="spellEnd"/>
      <w:r w:rsidR="00A44BF5" w:rsidRPr="008D59B2">
        <w:rPr>
          <w:rFonts w:ascii="Arial" w:hAnsi="Arial" w:cs="Arial"/>
          <w:sz w:val="24"/>
          <w:szCs w:val="24"/>
          <w:lang w:val="es-ES"/>
        </w:rPr>
        <w:t xml:space="preserve"> y plantas transgénicas en el laboratorio. Liberación voluntaria de plantas transgénicas.</w:t>
      </w:r>
      <w:r w:rsidR="00A44BF5" w:rsidRPr="00F045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B07E4">
        <w:rPr>
          <w:rFonts w:ascii="Arial" w:hAnsi="Arial" w:cs="Arial"/>
          <w:sz w:val="24"/>
          <w:szCs w:val="24"/>
          <w:lang w:val="es-ES"/>
        </w:rPr>
        <w:t>(1 h)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783485" w:rsidRPr="00783485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783485">
        <w:rPr>
          <w:rFonts w:ascii="Arial" w:hAnsi="Arial" w:cs="Arial"/>
          <w:i/>
          <w:sz w:val="24"/>
          <w:szCs w:val="24"/>
          <w:lang w:val="es-ES"/>
        </w:rPr>
        <w:t>Núria Sánchez Coll</w:t>
      </w:r>
    </w:p>
    <w:p w:rsidR="004B5F33" w:rsidRPr="00F045F1" w:rsidRDefault="004B5F33" w:rsidP="004B5F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Tema 20. Trabajo en el laboratorio de cultivos de NCB2 </w:t>
      </w:r>
      <w:r w:rsidRPr="00F045F1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F045F1">
        <w:rPr>
          <w:rFonts w:ascii="Arial" w:hAnsi="Arial" w:cs="Arial"/>
          <w:sz w:val="24"/>
          <w:szCs w:val="24"/>
          <w:lang w:val="es-ES"/>
        </w:rPr>
        <w:t xml:space="preserve"> h). </w:t>
      </w:r>
      <w:proofErr w:type="spellStart"/>
      <w:r w:rsidRPr="00783485">
        <w:rPr>
          <w:rFonts w:ascii="Arial" w:hAnsi="Arial" w:cs="Arial"/>
          <w:i/>
          <w:sz w:val="24"/>
          <w:szCs w:val="24"/>
          <w:lang w:val="es-ES"/>
        </w:rPr>
        <w:t>Efren</w:t>
      </w:r>
      <w:proofErr w:type="spellEnd"/>
      <w:r w:rsidRPr="00783485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783485">
        <w:rPr>
          <w:rFonts w:ascii="Arial" w:hAnsi="Arial" w:cs="Arial"/>
          <w:i/>
          <w:sz w:val="24"/>
          <w:szCs w:val="24"/>
          <w:lang w:val="es-ES"/>
        </w:rPr>
        <w:t>Riu</w:t>
      </w:r>
      <w:proofErr w:type="spellEnd"/>
    </w:p>
    <w:p w:rsidR="00963C42" w:rsidRPr="00F045F1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63C42" w:rsidRPr="00C821D8" w:rsidRDefault="00963C42" w:rsidP="000472BF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Parte </w:t>
      </w:r>
      <w:r w:rsidR="00155B27" w:rsidRPr="00C821D8">
        <w:rPr>
          <w:rFonts w:ascii="Arial" w:hAnsi="Arial" w:cs="Arial"/>
          <w:i/>
          <w:sz w:val="24"/>
          <w:szCs w:val="24"/>
          <w:lang w:val="es-ES"/>
        </w:rPr>
        <w:t>VI</w:t>
      </w:r>
      <w:r w:rsidRPr="00C821D8">
        <w:rPr>
          <w:rFonts w:ascii="Arial" w:hAnsi="Arial" w:cs="Arial"/>
          <w:i/>
          <w:sz w:val="24"/>
          <w:szCs w:val="24"/>
          <w:lang w:val="es-ES"/>
        </w:rPr>
        <w:t>. Práctica</w:t>
      </w:r>
      <w:r w:rsidR="003C2B77" w:rsidRPr="00C821D8">
        <w:rPr>
          <w:rFonts w:ascii="Arial" w:hAnsi="Arial" w:cs="Arial"/>
          <w:i/>
          <w:sz w:val="24"/>
          <w:szCs w:val="24"/>
          <w:lang w:val="es-ES"/>
        </w:rPr>
        <w:t>s</w:t>
      </w:r>
      <w:r w:rsidRPr="00C821D8">
        <w:rPr>
          <w:rFonts w:ascii="Arial" w:hAnsi="Arial" w:cs="Arial"/>
          <w:i/>
          <w:sz w:val="24"/>
          <w:szCs w:val="24"/>
          <w:lang w:val="es-ES"/>
        </w:rPr>
        <w:t xml:space="preserve"> </w:t>
      </w:r>
    </w:p>
    <w:p w:rsidR="00155B27" w:rsidRPr="00562280" w:rsidRDefault="00562280" w:rsidP="0056228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Práctica 1. </w:t>
      </w:r>
      <w:r w:rsidR="00155B27" w:rsidRPr="00562280">
        <w:rPr>
          <w:rFonts w:ascii="Arial" w:hAnsi="Arial" w:cs="Arial"/>
          <w:sz w:val="24"/>
          <w:szCs w:val="24"/>
          <w:lang w:val="es-ES"/>
        </w:rPr>
        <w:t>Colocación y extracción segura de equipos de protección individual (1 h)</w:t>
      </w:r>
      <w:r w:rsidR="00503939" w:rsidRPr="00562280">
        <w:rPr>
          <w:rFonts w:ascii="Arial" w:hAnsi="Arial" w:cs="Arial"/>
          <w:sz w:val="24"/>
          <w:szCs w:val="24"/>
          <w:lang w:val="es-ES"/>
        </w:rPr>
        <w:t xml:space="preserve"> </w:t>
      </w:r>
      <w:r w:rsidR="002229EC" w:rsidRPr="00813C67">
        <w:rPr>
          <w:rFonts w:ascii="Arial" w:hAnsi="Arial" w:cs="Arial"/>
          <w:i/>
          <w:sz w:val="24"/>
          <w:szCs w:val="24"/>
          <w:lang w:val="es-ES"/>
        </w:rPr>
        <w:t xml:space="preserve">Anna </w:t>
      </w:r>
      <w:proofErr w:type="spellStart"/>
      <w:r w:rsidR="002229EC" w:rsidRPr="00813C67">
        <w:rPr>
          <w:rFonts w:ascii="Arial" w:hAnsi="Arial" w:cs="Arial"/>
          <w:i/>
          <w:sz w:val="24"/>
          <w:szCs w:val="24"/>
          <w:lang w:val="es-ES"/>
        </w:rPr>
        <w:t>Oubiña</w:t>
      </w:r>
      <w:proofErr w:type="spellEnd"/>
      <w:r w:rsidR="002229EC" w:rsidRPr="00813C67">
        <w:rPr>
          <w:rFonts w:ascii="Arial" w:hAnsi="Arial" w:cs="Arial"/>
          <w:i/>
          <w:sz w:val="24"/>
          <w:szCs w:val="24"/>
          <w:lang w:val="es-ES"/>
        </w:rPr>
        <w:t>.</w:t>
      </w:r>
    </w:p>
    <w:p w:rsidR="00562280" w:rsidRPr="0026541C" w:rsidRDefault="00562280" w:rsidP="0056228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Práctica 2. </w:t>
      </w:r>
      <w:r w:rsidR="006D1584" w:rsidRPr="00562280">
        <w:rPr>
          <w:rFonts w:ascii="Arial" w:hAnsi="Arial" w:cs="Arial"/>
          <w:sz w:val="24"/>
          <w:szCs w:val="24"/>
          <w:lang w:val="es-ES"/>
        </w:rPr>
        <w:t xml:space="preserve">Buenas prácticas en el uso de la cabina de seguridad biológica </w:t>
      </w:r>
      <w:r w:rsidR="00247ED6" w:rsidRPr="00562280">
        <w:rPr>
          <w:rFonts w:ascii="Arial" w:hAnsi="Arial" w:cs="Arial"/>
          <w:sz w:val="24"/>
          <w:szCs w:val="24"/>
          <w:lang w:val="es-ES"/>
        </w:rPr>
        <w:t>(</w:t>
      </w:r>
      <w:r w:rsidRPr="00562280">
        <w:rPr>
          <w:rFonts w:ascii="Arial" w:hAnsi="Arial" w:cs="Arial"/>
          <w:sz w:val="24"/>
          <w:szCs w:val="24"/>
          <w:lang w:val="es-ES"/>
        </w:rPr>
        <w:t xml:space="preserve">1 </w:t>
      </w:r>
      <w:r w:rsidR="00247ED6" w:rsidRPr="00562280">
        <w:rPr>
          <w:rFonts w:ascii="Arial" w:hAnsi="Arial" w:cs="Arial"/>
          <w:sz w:val="24"/>
          <w:szCs w:val="24"/>
          <w:lang w:val="es-ES"/>
        </w:rPr>
        <w:t>h)</w:t>
      </w:r>
      <w:r w:rsidR="00247ED6" w:rsidRPr="0056228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813C67">
        <w:rPr>
          <w:rFonts w:ascii="Arial" w:hAnsi="Arial" w:cs="Arial"/>
          <w:i/>
          <w:sz w:val="24"/>
          <w:szCs w:val="24"/>
          <w:lang w:val="es-ES"/>
        </w:rPr>
        <w:t>Sebastià</w:t>
      </w:r>
      <w:proofErr w:type="spellEnd"/>
      <w:r w:rsidRPr="00813C67">
        <w:rPr>
          <w:rFonts w:ascii="Arial" w:hAnsi="Arial" w:cs="Arial"/>
          <w:i/>
          <w:sz w:val="24"/>
          <w:szCs w:val="24"/>
          <w:lang w:val="es-ES"/>
        </w:rPr>
        <w:t xml:space="preserve"> Calero</w:t>
      </w:r>
    </w:p>
    <w:p w:rsidR="00562280" w:rsidRPr="0026541C" w:rsidRDefault="00562280" w:rsidP="0056228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Práctica 3.</w:t>
      </w:r>
      <w:r w:rsidRPr="00562280" w:rsidDel="00155B27">
        <w:rPr>
          <w:rFonts w:ascii="Arial" w:hAnsi="Arial" w:cs="Arial"/>
          <w:sz w:val="24"/>
          <w:szCs w:val="24"/>
          <w:lang w:val="es-ES"/>
        </w:rPr>
        <w:t xml:space="preserve"> </w:t>
      </w:r>
      <w:r w:rsidR="006D1584" w:rsidRPr="00562280">
        <w:rPr>
          <w:rFonts w:ascii="Arial" w:hAnsi="Arial" w:cs="Arial"/>
          <w:sz w:val="24"/>
          <w:szCs w:val="24"/>
          <w:lang w:val="es-ES"/>
        </w:rPr>
        <w:t>E</w:t>
      </w:r>
      <w:r w:rsidR="00247ED6" w:rsidRPr="00562280">
        <w:rPr>
          <w:rFonts w:ascii="Arial" w:hAnsi="Arial" w:cs="Arial"/>
          <w:sz w:val="24"/>
          <w:szCs w:val="24"/>
          <w:lang w:val="es-ES"/>
        </w:rPr>
        <w:t>studio de casos</w:t>
      </w:r>
      <w:r w:rsidR="006D1584" w:rsidRPr="00562280">
        <w:rPr>
          <w:rFonts w:ascii="Arial" w:hAnsi="Arial" w:cs="Arial"/>
          <w:sz w:val="24"/>
          <w:szCs w:val="24"/>
          <w:lang w:val="es-ES"/>
        </w:rPr>
        <w:t xml:space="preserve"> </w:t>
      </w:r>
      <w:r w:rsidR="00247ED6" w:rsidRPr="00080D01">
        <w:rPr>
          <w:rFonts w:ascii="Arial" w:hAnsi="Arial" w:cs="Arial"/>
          <w:sz w:val="24"/>
          <w:szCs w:val="24"/>
          <w:lang w:val="es-ES"/>
        </w:rPr>
        <w:t>(1 h)</w:t>
      </w:r>
      <w:r w:rsidR="00247ED6" w:rsidRPr="0056228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813C67">
        <w:rPr>
          <w:rFonts w:ascii="Arial" w:hAnsi="Arial" w:cs="Arial"/>
          <w:i/>
          <w:sz w:val="24"/>
          <w:szCs w:val="24"/>
          <w:lang w:val="es-ES"/>
        </w:rPr>
        <w:t>Sebastià</w:t>
      </w:r>
      <w:proofErr w:type="spellEnd"/>
      <w:r w:rsidRPr="00813C67">
        <w:rPr>
          <w:rFonts w:ascii="Arial" w:hAnsi="Arial" w:cs="Arial"/>
          <w:i/>
          <w:sz w:val="24"/>
          <w:szCs w:val="24"/>
          <w:lang w:val="es-ES"/>
        </w:rPr>
        <w:t xml:space="preserve"> Calero</w:t>
      </w:r>
    </w:p>
    <w:p w:rsidR="003C2B77" w:rsidRPr="00562280" w:rsidRDefault="00562280" w:rsidP="00813C6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Práctica 4. </w:t>
      </w:r>
      <w:r w:rsidR="003C2B77" w:rsidRPr="00562280">
        <w:rPr>
          <w:rFonts w:ascii="Arial" w:hAnsi="Arial" w:cs="Arial"/>
          <w:sz w:val="24"/>
          <w:szCs w:val="24"/>
          <w:lang w:val="es-ES"/>
        </w:rPr>
        <w:t xml:space="preserve">Visita </w:t>
      </w:r>
      <w:r w:rsidR="006E65A5" w:rsidRPr="00562280">
        <w:rPr>
          <w:rFonts w:ascii="Arial" w:hAnsi="Arial" w:cs="Arial"/>
          <w:sz w:val="24"/>
          <w:szCs w:val="24"/>
          <w:lang w:val="es-ES"/>
        </w:rPr>
        <w:t xml:space="preserve">guiada </w:t>
      </w:r>
      <w:r w:rsidR="003C2B77" w:rsidRPr="00562280">
        <w:rPr>
          <w:rFonts w:ascii="Arial" w:hAnsi="Arial" w:cs="Arial"/>
          <w:sz w:val="24"/>
          <w:szCs w:val="24"/>
          <w:lang w:val="es-ES"/>
        </w:rPr>
        <w:t>a</w:t>
      </w:r>
      <w:r w:rsidR="00764A77" w:rsidRPr="00562280">
        <w:rPr>
          <w:rFonts w:ascii="Arial" w:hAnsi="Arial" w:cs="Arial"/>
          <w:sz w:val="24"/>
          <w:szCs w:val="24"/>
          <w:lang w:val="es-ES"/>
        </w:rPr>
        <w:t xml:space="preserve"> un laboratorio y un animalario </w:t>
      </w:r>
      <w:r w:rsidR="006E65A5" w:rsidRPr="00562280">
        <w:rPr>
          <w:rFonts w:ascii="Arial" w:hAnsi="Arial" w:cs="Arial"/>
          <w:sz w:val="24"/>
          <w:szCs w:val="24"/>
          <w:lang w:val="es-ES"/>
        </w:rPr>
        <w:t xml:space="preserve">de NCB3 </w:t>
      </w:r>
      <w:r w:rsidR="00764A77" w:rsidRPr="00562280">
        <w:rPr>
          <w:rFonts w:ascii="Arial" w:hAnsi="Arial" w:cs="Arial"/>
          <w:sz w:val="24"/>
          <w:szCs w:val="24"/>
          <w:lang w:val="es-ES"/>
        </w:rPr>
        <w:t xml:space="preserve">del </w:t>
      </w:r>
      <w:r w:rsidR="003C2B77" w:rsidRPr="00562280">
        <w:rPr>
          <w:rFonts w:ascii="Arial" w:hAnsi="Arial" w:cs="Arial"/>
          <w:sz w:val="24"/>
          <w:szCs w:val="24"/>
          <w:lang w:val="es-ES"/>
        </w:rPr>
        <w:t xml:space="preserve">Centre de Recerca </w:t>
      </w:r>
      <w:r w:rsidR="00764A77" w:rsidRPr="00562280">
        <w:rPr>
          <w:rFonts w:ascii="Arial" w:hAnsi="Arial" w:cs="Arial"/>
          <w:sz w:val="24"/>
          <w:szCs w:val="24"/>
          <w:lang w:val="es-ES"/>
        </w:rPr>
        <w:t xml:space="preserve">en </w:t>
      </w:r>
      <w:proofErr w:type="spellStart"/>
      <w:r w:rsidR="00764A77" w:rsidRPr="00562280">
        <w:rPr>
          <w:rFonts w:ascii="Arial" w:hAnsi="Arial" w:cs="Arial"/>
          <w:sz w:val="24"/>
          <w:szCs w:val="24"/>
          <w:lang w:val="es-ES"/>
        </w:rPr>
        <w:t>Sanitat</w:t>
      </w:r>
      <w:proofErr w:type="spellEnd"/>
      <w:r w:rsidR="00764A77" w:rsidRPr="00562280">
        <w:rPr>
          <w:rFonts w:ascii="Arial" w:hAnsi="Arial" w:cs="Arial"/>
          <w:sz w:val="24"/>
          <w:szCs w:val="24"/>
          <w:lang w:val="es-ES"/>
        </w:rPr>
        <w:t xml:space="preserve"> Animal (</w:t>
      </w:r>
      <w:proofErr w:type="spellStart"/>
      <w:r w:rsidR="00764A77" w:rsidRPr="00562280">
        <w:rPr>
          <w:rFonts w:ascii="Arial" w:hAnsi="Arial" w:cs="Arial"/>
          <w:sz w:val="24"/>
          <w:szCs w:val="24"/>
          <w:lang w:val="es-ES"/>
        </w:rPr>
        <w:t>CReSA</w:t>
      </w:r>
      <w:proofErr w:type="spellEnd"/>
      <w:r w:rsidR="00764A77" w:rsidRPr="00562280">
        <w:rPr>
          <w:rFonts w:ascii="Arial" w:hAnsi="Arial" w:cs="Arial"/>
          <w:sz w:val="24"/>
          <w:szCs w:val="24"/>
          <w:lang w:val="es-ES"/>
        </w:rPr>
        <w:t>).</w:t>
      </w:r>
      <w:r w:rsidR="00764A77" w:rsidRPr="0056228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03939" w:rsidRPr="00562280">
        <w:rPr>
          <w:rFonts w:ascii="Arial" w:hAnsi="Arial" w:cs="Arial"/>
          <w:sz w:val="24"/>
          <w:szCs w:val="24"/>
          <w:lang w:val="es-ES"/>
        </w:rPr>
        <w:t xml:space="preserve">(3 h) </w:t>
      </w:r>
      <w:r w:rsidR="003C2B77" w:rsidRPr="00080D01">
        <w:rPr>
          <w:rFonts w:ascii="Arial" w:hAnsi="Arial" w:cs="Arial"/>
          <w:i/>
          <w:sz w:val="24"/>
          <w:szCs w:val="24"/>
          <w:lang w:val="es-ES"/>
        </w:rPr>
        <w:t xml:space="preserve">David </w:t>
      </w:r>
      <w:proofErr w:type="spellStart"/>
      <w:r w:rsidR="003C2B77" w:rsidRPr="00080D01">
        <w:rPr>
          <w:rFonts w:ascii="Arial" w:hAnsi="Arial" w:cs="Arial"/>
          <w:i/>
          <w:sz w:val="24"/>
          <w:szCs w:val="24"/>
          <w:lang w:val="es-ES"/>
        </w:rPr>
        <w:t>Solanes</w:t>
      </w:r>
      <w:proofErr w:type="spellEnd"/>
      <w:r w:rsidR="00813C67" w:rsidRPr="00080D01">
        <w:rPr>
          <w:rFonts w:ascii="Arial" w:hAnsi="Arial" w:cs="Arial"/>
          <w:i/>
          <w:sz w:val="24"/>
          <w:szCs w:val="24"/>
          <w:lang w:val="es-ES"/>
        </w:rPr>
        <w:t xml:space="preserve"> y</w:t>
      </w:r>
      <w:r w:rsidR="003C2B77" w:rsidRPr="00080D01">
        <w:rPr>
          <w:rFonts w:ascii="Arial" w:hAnsi="Arial" w:cs="Arial"/>
          <w:i/>
          <w:sz w:val="24"/>
          <w:szCs w:val="24"/>
          <w:lang w:val="es-ES"/>
        </w:rPr>
        <w:t xml:space="preserve"> X. Abad</w:t>
      </w:r>
    </w:p>
    <w:p w:rsidR="00562280" w:rsidRPr="00F045F1" w:rsidRDefault="00562280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Práctica 5. </w:t>
      </w:r>
      <w:r w:rsidR="00961DE6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otificaci</w:t>
      </w:r>
      <w:r w:rsidR="00961DE6">
        <w:rPr>
          <w:rFonts w:ascii="Arial" w:hAnsi="Arial" w:cs="Arial"/>
          <w:sz w:val="24"/>
          <w:szCs w:val="24"/>
          <w:lang w:val="es-ES"/>
        </w:rPr>
        <w:t>ones</w:t>
      </w:r>
      <w:r>
        <w:rPr>
          <w:rFonts w:ascii="Arial" w:hAnsi="Arial" w:cs="Arial"/>
          <w:sz w:val="24"/>
          <w:szCs w:val="24"/>
          <w:lang w:val="es-ES"/>
        </w:rPr>
        <w:t xml:space="preserve"> administrativa</w:t>
      </w:r>
      <w:r w:rsidR="00961DE6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961DE6">
        <w:rPr>
          <w:rFonts w:ascii="Arial" w:hAnsi="Arial" w:cs="Arial"/>
          <w:sz w:val="24"/>
          <w:szCs w:val="24"/>
          <w:lang w:val="es-ES"/>
        </w:rPr>
        <w:t xml:space="preserve">Lecciones aprendidas en la UAB. </w:t>
      </w:r>
      <w:r>
        <w:rPr>
          <w:rFonts w:ascii="Arial" w:hAnsi="Arial" w:cs="Arial"/>
          <w:sz w:val="24"/>
          <w:szCs w:val="24"/>
          <w:lang w:val="es-ES"/>
        </w:rPr>
        <w:t>Aplicación informática para la gestión de procedimientos experimentales. (1 h)</w:t>
      </w:r>
      <w:r w:rsidR="00813C67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813C67">
        <w:rPr>
          <w:rFonts w:ascii="Arial" w:hAnsi="Arial" w:cs="Arial"/>
          <w:i/>
          <w:sz w:val="24"/>
          <w:szCs w:val="24"/>
          <w:lang w:val="es-ES"/>
        </w:rPr>
        <w:t>Efren</w:t>
      </w:r>
      <w:proofErr w:type="spellEnd"/>
      <w:r w:rsidRPr="00813C67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813C67">
        <w:rPr>
          <w:rFonts w:ascii="Arial" w:hAnsi="Arial" w:cs="Arial"/>
          <w:i/>
          <w:sz w:val="24"/>
          <w:szCs w:val="24"/>
          <w:lang w:val="es-ES"/>
        </w:rPr>
        <w:t>Riu</w:t>
      </w:r>
      <w:proofErr w:type="spellEnd"/>
    </w:p>
    <w:p w:rsidR="005913C6" w:rsidRPr="00080D01" w:rsidRDefault="005913C6" w:rsidP="000472B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45F1">
        <w:rPr>
          <w:rFonts w:ascii="Arial" w:hAnsi="Arial" w:cs="Arial"/>
          <w:sz w:val="24"/>
          <w:szCs w:val="24"/>
          <w:lang w:val="es-ES"/>
        </w:rPr>
        <w:t xml:space="preserve">Evaluación (1 h). </w:t>
      </w:r>
      <w:r w:rsidRPr="00080D01">
        <w:rPr>
          <w:rFonts w:ascii="Arial" w:hAnsi="Arial" w:cs="Arial"/>
          <w:i/>
          <w:sz w:val="24"/>
          <w:szCs w:val="24"/>
          <w:lang w:val="es-ES"/>
        </w:rPr>
        <w:t>A. Villaverde</w:t>
      </w:r>
    </w:p>
    <w:p w:rsidR="00963C42" w:rsidRPr="00F045F1" w:rsidRDefault="00963C42" w:rsidP="000472B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63C42" w:rsidRPr="00F045F1" w:rsidRDefault="00963C42" w:rsidP="000472BF">
      <w:pPr>
        <w:jc w:val="center"/>
        <w:rPr>
          <w:rFonts w:ascii="Arial" w:hAnsi="Arial" w:cs="Arial"/>
          <w:sz w:val="24"/>
          <w:szCs w:val="24"/>
          <w:lang w:val="es-ES"/>
        </w:rPr>
        <w:sectPr w:rsidR="00963C42" w:rsidRPr="00F045F1" w:rsidSect="00162C85">
          <w:headerReference w:type="default" r:id="rId13"/>
          <w:footerReference w:type="default" r:id="rId14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963C42" w:rsidRPr="00F045F1" w:rsidRDefault="00963C42" w:rsidP="000472BF">
      <w:pPr>
        <w:jc w:val="center"/>
        <w:rPr>
          <w:rFonts w:ascii="Arial" w:hAnsi="Arial" w:cs="Arial"/>
          <w:b/>
          <w:lang w:val="es-ES"/>
        </w:rPr>
      </w:pPr>
      <w:r w:rsidRPr="00F045F1">
        <w:rPr>
          <w:rFonts w:ascii="Arial" w:hAnsi="Arial" w:cs="Arial"/>
          <w:b/>
          <w:lang w:val="es-ES"/>
        </w:rPr>
        <w:lastRenderedPageBreak/>
        <w:t>PROGRAMACIÓN TEMPORAL</w:t>
      </w:r>
      <w:r w:rsidR="00CF3FDE" w:rsidRPr="00F045F1">
        <w:rPr>
          <w:rFonts w:ascii="Arial" w:hAnsi="Arial" w:cs="Arial"/>
          <w:b/>
          <w:lang w:val="es-ES"/>
        </w:rPr>
        <w:t>:</w:t>
      </w:r>
      <w:r w:rsidRPr="00F045F1">
        <w:rPr>
          <w:rFonts w:ascii="Arial" w:hAnsi="Arial" w:cs="Arial"/>
          <w:b/>
          <w:lang w:val="es-ES"/>
        </w:rPr>
        <w:t xml:space="preserve"> </w:t>
      </w:r>
      <w:r w:rsidR="00CF3FDE" w:rsidRPr="00F045F1">
        <w:rPr>
          <w:rFonts w:ascii="Arial" w:hAnsi="Arial" w:cs="Arial"/>
          <w:b/>
          <w:lang w:val="es-ES"/>
        </w:rPr>
        <w:t xml:space="preserve">5-9 de </w:t>
      </w:r>
      <w:r w:rsidRPr="00F045F1">
        <w:rPr>
          <w:rFonts w:ascii="Arial" w:hAnsi="Arial" w:cs="Arial"/>
          <w:b/>
          <w:lang w:val="es-ES"/>
        </w:rPr>
        <w:t>Octubre 201</w:t>
      </w:r>
      <w:r w:rsidR="00CF221E" w:rsidRPr="00F045F1">
        <w:rPr>
          <w:rFonts w:ascii="Arial" w:hAnsi="Arial" w:cs="Arial"/>
          <w:b/>
          <w:lang w:val="es-ES"/>
        </w:rPr>
        <w:t>5</w:t>
      </w:r>
      <w:r w:rsidR="00F05B07" w:rsidRPr="00F045F1">
        <w:rPr>
          <w:rFonts w:ascii="Arial" w:hAnsi="Arial" w:cs="Arial"/>
          <w:b/>
          <w:lang w:val="es-ES"/>
        </w:rPr>
        <w:t xml:space="preserve">. </w:t>
      </w:r>
      <w:r w:rsidR="009F5444">
        <w:rPr>
          <w:rFonts w:ascii="Arial" w:hAnsi="Arial" w:cs="Arial"/>
          <w:b/>
          <w:lang w:val="es-ES"/>
        </w:rPr>
        <w:t>Seminario A.</w:t>
      </w:r>
      <w:r w:rsidR="00F05B07" w:rsidRPr="00F045F1">
        <w:rPr>
          <w:rFonts w:ascii="Arial" w:hAnsi="Arial" w:cs="Arial"/>
          <w:b/>
          <w:lang w:val="es-ES"/>
        </w:rPr>
        <w:t xml:space="preserve"> Facultad de Veterinaria (UAB)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431"/>
        <w:gridCol w:w="1518"/>
        <w:gridCol w:w="1363"/>
        <w:gridCol w:w="1517"/>
        <w:gridCol w:w="1360"/>
        <w:gridCol w:w="1531"/>
      </w:tblGrid>
      <w:tr w:rsidR="0069427D" w:rsidRPr="00F045F1" w:rsidTr="00BA3A20">
        <w:tc>
          <w:tcPr>
            <w:tcW w:w="1431" w:type="dxa"/>
            <w:vAlign w:val="center"/>
          </w:tcPr>
          <w:p w:rsidR="00963C42" w:rsidRPr="00F045F1" w:rsidRDefault="00963C42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Horario</w:t>
            </w:r>
          </w:p>
        </w:tc>
        <w:tc>
          <w:tcPr>
            <w:tcW w:w="1518" w:type="dxa"/>
            <w:vAlign w:val="center"/>
          </w:tcPr>
          <w:p w:rsidR="00963C42" w:rsidRPr="00F045F1" w:rsidRDefault="00285DF4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Lunes 5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963C42" w:rsidRPr="00F045F1" w:rsidRDefault="00285DF4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Martes 6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963C42" w:rsidRPr="00F045F1" w:rsidRDefault="00285DF4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Miércoles 7</w:t>
            </w:r>
          </w:p>
        </w:tc>
        <w:tc>
          <w:tcPr>
            <w:tcW w:w="1360" w:type="dxa"/>
            <w:vAlign w:val="center"/>
          </w:tcPr>
          <w:p w:rsidR="00963C42" w:rsidRPr="00F045F1" w:rsidRDefault="00285DF4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Jueves 8</w:t>
            </w:r>
          </w:p>
        </w:tc>
        <w:tc>
          <w:tcPr>
            <w:tcW w:w="1531" w:type="dxa"/>
            <w:vAlign w:val="center"/>
          </w:tcPr>
          <w:p w:rsidR="00963C42" w:rsidRPr="00F045F1" w:rsidRDefault="00285DF4" w:rsidP="00BA3A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Viernes 9</w:t>
            </w:r>
          </w:p>
        </w:tc>
      </w:tr>
      <w:tr w:rsidR="00BC717A" w:rsidRPr="00F045F1" w:rsidTr="00BA3A20">
        <w:tc>
          <w:tcPr>
            <w:tcW w:w="1431" w:type="dxa"/>
          </w:tcPr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9-10</w:t>
            </w:r>
          </w:p>
          <w:p w:rsidR="00BC717A" w:rsidRPr="00F045F1" w:rsidRDefault="00BC717A" w:rsidP="00CB0D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18"/>
                <w:lang w:val="es-ES"/>
              </w:rPr>
              <w:t>Las clases son de 50 min, con 10 min de descanso entre ellas</w:t>
            </w:r>
          </w:p>
        </w:tc>
        <w:tc>
          <w:tcPr>
            <w:tcW w:w="1518" w:type="dxa"/>
            <w:shd w:val="clear" w:color="auto" w:fill="99CCFF"/>
          </w:tcPr>
          <w:p w:rsidR="00BC717A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</w:t>
            </w:r>
          </w:p>
          <w:p w:rsidR="00953813" w:rsidRPr="00F045F1" w:rsidRDefault="00953813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P. Ysern</w:t>
            </w:r>
          </w:p>
        </w:tc>
        <w:tc>
          <w:tcPr>
            <w:tcW w:w="1363" w:type="dxa"/>
            <w:shd w:val="clear" w:color="auto" w:fill="FFFF00"/>
          </w:tcPr>
          <w:p w:rsidR="00BC717A" w:rsidRDefault="00BC717A" w:rsidP="006D158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6</w:t>
            </w:r>
          </w:p>
          <w:p w:rsidR="00953813" w:rsidRPr="00F045F1" w:rsidRDefault="00953813" w:rsidP="006D158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BC717A" w:rsidRPr="00F045F1" w:rsidRDefault="00BC717A" w:rsidP="00D2561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E. </w:t>
            </w:r>
            <w:proofErr w:type="spellStart"/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Julian</w:t>
            </w:r>
            <w:proofErr w:type="spellEnd"/>
          </w:p>
        </w:tc>
        <w:tc>
          <w:tcPr>
            <w:tcW w:w="1517" w:type="dxa"/>
            <w:shd w:val="clear" w:color="auto" w:fill="FFFF00"/>
          </w:tcPr>
          <w:p w:rsidR="00BC717A" w:rsidRPr="00F045F1" w:rsidRDefault="00BC717A" w:rsidP="002673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13</w:t>
            </w:r>
          </w:p>
          <w:p w:rsidR="00BC717A" w:rsidRDefault="00BC717A" w:rsidP="002673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BC717A" w:rsidRPr="00F045F1" w:rsidRDefault="00BC717A" w:rsidP="002673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F. Gomez</w:t>
            </w:r>
          </w:p>
        </w:tc>
        <w:tc>
          <w:tcPr>
            <w:tcW w:w="1360" w:type="dxa"/>
            <w:vMerge w:val="restart"/>
            <w:shd w:val="clear" w:color="auto" w:fill="FFFF00"/>
            <w:vAlign w:val="center"/>
          </w:tcPr>
          <w:p w:rsidR="00BC717A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10</w:t>
            </w:r>
          </w:p>
          <w:p w:rsidR="00BC717A" w:rsidRPr="00F045F1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G. Pascual</w:t>
            </w:r>
          </w:p>
        </w:tc>
        <w:tc>
          <w:tcPr>
            <w:tcW w:w="1531" w:type="dxa"/>
            <w:shd w:val="clear" w:color="auto" w:fill="FFFF00"/>
          </w:tcPr>
          <w:p w:rsidR="00BC717A" w:rsidRPr="00F045F1" w:rsidRDefault="00BC717A" w:rsidP="00BD3194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Tema 1</w:t>
            </w:r>
            <w:r w:rsidR="00080D0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7</w:t>
            </w:r>
          </w:p>
          <w:p w:rsidR="00BC717A" w:rsidRDefault="00BC717A" w:rsidP="00493F4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</w:p>
          <w:p w:rsidR="00BC717A" w:rsidRPr="00F045F1" w:rsidRDefault="00080D01" w:rsidP="00493F4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 xml:space="preserve">P.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Ysern</w:t>
            </w:r>
            <w:proofErr w:type="spellEnd"/>
            <w:r w:rsidR="00BC717A">
              <w:rPr>
                <w:rFonts w:ascii="Arial" w:hAnsi="Arial" w:cs="Arial"/>
                <w:sz w:val="18"/>
                <w:szCs w:val="22"/>
                <w:lang w:val="es-ES"/>
              </w:rPr>
              <w:t xml:space="preserve"> </w:t>
            </w:r>
          </w:p>
        </w:tc>
      </w:tr>
      <w:tr w:rsidR="00BC717A" w:rsidRPr="00F045F1" w:rsidTr="0065136F">
        <w:tc>
          <w:tcPr>
            <w:tcW w:w="1431" w:type="dxa"/>
          </w:tcPr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10-11</w:t>
            </w:r>
          </w:p>
        </w:tc>
        <w:tc>
          <w:tcPr>
            <w:tcW w:w="1518" w:type="dxa"/>
            <w:shd w:val="clear" w:color="auto" w:fill="CCFFFF"/>
          </w:tcPr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2</w:t>
            </w:r>
          </w:p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S. Calero</w:t>
            </w:r>
          </w:p>
        </w:tc>
        <w:tc>
          <w:tcPr>
            <w:tcW w:w="1363" w:type="dxa"/>
            <w:shd w:val="clear" w:color="auto" w:fill="FFFF00"/>
          </w:tcPr>
          <w:p w:rsidR="00BC717A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7</w:t>
            </w:r>
          </w:p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M. Chillón</w:t>
            </w:r>
          </w:p>
        </w:tc>
        <w:tc>
          <w:tcPr>
            <w:tcW w:w="1517" w:type="dxa"/>
            <w:shd w:val="clear" w:color="auto" w:fill="FFFF00"/>
          </w:tcPr>
          <w:p w:rsidR="00BC717A" w:rsidRDefault="00BC717A" w:rsidP="00BD31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14</w:t>
            </w:r>
          </w:p>
          <w:p w:rsidR="00BC717A" w:rsidRPr="00F045F1" w:rsidRDefault="00BC717A" w:rsidP="0065136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ES"/>
              </w:rPr>
              <w:t>Riu</w:t>
            </w:r>
            <w:proofErr w:type="spellEnd"/>
          </w:p>
        </w:tc>
        <w:tc>
          <w:tcPr>
            <w:tcW w:w="1360" w:type="dxa"/>
            <w:vMerge/>
            <w:shd w:val="clear" w:color="auto" w:fill="FFFF00"/>
          </w:tcPr>
          <w:p w:rsidR="00BC717A" w:rsidRPr="00F045F1" w:rsidRDefault="00BC717A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C000"/>
          </w:tcPr>
          <w:p w:rsidR="00080D01" w:rsidRPr="00F045F1" w:rsidRDefault="00080D01" w:rsidP="00080D0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18</w:t>
            </w:r>
          </w:p>
          <w:p w:rsidR="00BC717A" w:rsidRPr="00F045F1" w:rsidRDefault="00080D01" w:rsidP="00080D0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M. Domingo</w:t>
            </w: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 </w:t>
            </w:r>
          </w:p>
        </w:tc>
      </w:tr>
      <w:tr w:rsidR="00BC717A" w:rsidRPr="00F045F1" w:rsidTr="0065136F">
        <w:tc>
          <w:tcPr>
            <w:tcW w:w="1431" w:type="dxa"/>
          </w:tcPr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11-12</w:t>
            </w:r>
          </w:p>
        </w:tc>
        <w:tc>
          <w:tcPr>
            <w:tcW w:w="1518" w:type="dxa"/>
            <w:shd w:val="clear" w:color="auto" w:fill="CCFFFF"/>
          </w:tcPr>
          <w:p w:rsidR="00BC717A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3</w:t>
            </w:r>
          </w:p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S. Gomez</w:t>
            </w:r>
          </w:p>
        </w:tc>
        <w:tc>
          <w:tcPr>
            <w:tcW w:w="1363" w:type="dxa"/>
            <w:vMerge w:val="restart"/>
            <w:shd w:val="clear" w:color="auto" w:fill="FFFF00"/>
          </w:tcPr>
          <w:p w:rsidR="00BC717A" w:rsidRPr="00F045F1" w:rsidRDefault="00BC717A" w:rsidP="00EB55A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9</w:t>
            </w:r>
          </w:p>
          <w:p w:rsidR="00BC717A" w:rsidRDefault="00BC717A" w:rsidP="00AF00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BC717A" w:rsidRPr="00F045F1" w:rsidRDefault="00BC717A" w:rsidP="00AF00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M. Ba</w:t>
            </w:r>
            <w:r>
              <w:rPr>
                <w:rFonts w:ascii="Arial" w:hAnsi="Arial" w:cs="Arial"/>
                <w:sz w:val="18"/>
                <w:szCs w:val="22"/>
                <w:lang w:val="es-ES"/>
              </w:rPr>
              <w:t>s</w:t>
            </w:r>
          </w:p>
        </w:tc>
        <w:tc>
          <w:tcPr>
            <w:tcW w:w="1517" w:type="dxa"/>
            <w:shd w:val="clear" w:color="auto" w:fill="FFFF00"/>
          </w:tcPr>
          <w:p w:rsidR="00BC717A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15</w:t>
            </w:r>
          </w:p>
          <w:p w:rsidR="00BC717A" w:rsidRPr="00F045F1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ES"/>
              </w:rPr>
              <w:t>Riu</w:t>
            </w:r>
            <w:proofErr w:type="spellEnd"/>
          </w:p>
        </w:tc>
        <w:tc>
          <w:tcPr>
            <w:tcW w:w="1360" w:type="dxa"/>
            <w:vMerge/>
            <w:shd w:val="clear" w:color="auto" w:fill="FFFF00"/>
          </w:tcPr>
          <w:p w:rsidR="00BC717A" w:rsidRPr="00F045F1" w:rsidRDefault="00BC717A" w:rsidP="00AF00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31" w:type="dxa"/>
            <w:shd w:val="clear" w:color="auto" w:fill="FFC000"/>
          </w:tcPr>
          <w:p w:rsidR="00080D01" w:rsidRPr="00F045F1" w:rsidRDefault="00080D01" w:rsidP="00080D0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19</w:t>
            </w:r>
          </w:p>
          <w:p w:rsidR="00BC717A" w:rsidRPr="00F045F1" w:rsidRDefault="00080D01" w:rsidP="00080D0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N. Sánchez</w:t>
            </w:r>
          </w:p>
        </w:tc>
      </w:tr>
      <w:tr w:rsidR="00BC717A" w:rsidRPr="00F045F1" w:rsidTr="00BA3A20">
        <w:trPr>
          <w:trHeight w:val="816"/>
        </w:trPr>
        <w:tc>
          <w:tcPr>
            <w:tcW w:w="1431" w:type="dxa"/>
          </w:tcPr>
          <w:p w:rsidR="00BC717A" w:rsidRPr="00F045F1" w:rsidRDefault="00BC717A" w:rsidP="00E9355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12-13</w:t>
            </w:r>
          </w:p>
        </w:tc>
        <w:tc>
          <w:tcPr>
            <w:tcW w:w="1518" w:type="dxa"/>
            <w:shd w:val="clear" w:color="auto" w:fill="C0C0C0"/>
          </w:tcPr>
          <w:p w:rsidR="00BC717A" w:rsidRPr="00F045F1" w:rsidRDefault="00BC717A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4</w:t>
            </w:r>
          </w:p>
          <w:p w:rsidR="00BC717A" w:rsidRPr="00F045F1" w:rsidRDefault="00BC717A" w:rsidP="0027615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S. Calero </w:t>
            </w:r>
          </w:p>
        </w:tc>
        <w:tc>
          <w:tcPr>
            <w:tcW w:w="1363" w:type="dxa"/>
            <w:vMerge/>
            <w:shd w:val="clear" w:color="auto" w:fill="FFFF00"/>
          </w:tcPr>
          <w:p w:rsidR="00BC717A" w:rsidRPr="00F045F1" w:rsidRDefault="00BC717A" w:rsidP="00AF00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17" w:type="dxa"/>
            <w:shd w:val="clear" w:color="auto" w:fill="FFFF00"/>
          </w:tcPr>
          <w:p w:rsidR="00BC717A" w:rsidRPr="00F045F1" w:rsidRDefault="00BC717A" w:rsidP="00BC71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Tema 1</w:t>
            </w:r>
            <w:r w:rsidR="00080D0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6</w:t>
            </w:r>
          </w:p>
          <w:p w:rsidR="00BC717A" w:rsidRPr="00F045F1" w:rsidRDefault="00080D01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X. Abad</w:t>
            </w:r>
          </w:p>
        </w:tc>
        <w:tc>
          <w:tcPr>
            <w:tcW w:w="1360" w:type="dxa"/>
            <w:vMerge/>
            <w:shd w:val="clear" w:color="auto" w:fill="FFFF00"/>
          </w:tcPr>
          <w:p w:rsidR="00BC717A" w:rsidRPr="00F045F1" w:rsidRDefault="00BC717A" w:rsidP="00BD319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31" w:type="dxa"/>
            <w:shd w:val="clear" w:color="auto" w:fill="FFC000"/>
          </w:tcPr>
          <w:p w:rsidR="00BC717A" w:rsidRPr="00F045F1" w:rsidRDefault="00BC717A" w:rsidP="00443E5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 xml:space="preserve">Tema </w:t>
            </w:r>
            <w:r w:rsidR="00080D0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20</w:t>
            </w:r>
          </w:p>
          <w:p w:rsidR="00BC717A" w:rsidRPr="00F045F1" w:rsidRDefault="00BC717A" w:rsidP="00CF232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 xml:space="preserve">E. </w:t>
            </w:r>
            <w:proofErr w:type="spellStart"/>
            <w:r w:rsidRPr="00F045F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Riu</w:t>
            </w:r>
            <w:proofErr w:type="spellEnd"/>
          </w:p>
        </w:tc>
      </w:tr>
      <w:tr w:rsidR="0069427D" w:rsidRPr="00F045F1" w:rsidTr="00443E5F">
        <w:tc>
          <w:tcPr>
            <w:tcW w:w="1431" w:type="dxa"/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13-14.30</w:t>
            </w:r>
          </w:p>
        </w:tc>
        <w:tc>
          <w:tcPr>
            <w:tcW w:w="1518" w:type="dxa"/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</w:tr>
      <w:tr w:rsidR="0069427D" w:rsidRPr="00F045F1" w:rsidTr="00080D01">
        <w:tc>
          <w:tcPr>
            <w:tcW w:w="1431" w:type="dxa"/>
          </w:tcPr>
          <w:p w:rsidR="00CF2322" w:rsidRPr="00F045F1" w:rsidRDefault="00CF2322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14.30-15.30</w:t>
            </w:r>
          </w:p>
        </w:tc>
        <w:tc>
          <w:tcPr>
            <w:tcW w:w="1518" w:type="dxa"/>
            <w:shd w:val="clear" w:color="auto" w:fill="C0C0C0"/>
          </w:tcPr>
          <w:p w:rsidR="00CF2322" w:rsidRPr="00F045F1" w:rsidRDefault="003B62FB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Tema </w:t>
            </w:r>
            <w:r w:rsidR="0026738C">
              <w:rPr>
                <w:rFonts w:ascii="Arial" w:hAnsi="Arial" w:cs="Arial"/>
                <w:sz w:val="18"/>
                <w:szCs w:val="22"/>
                <w:lang w:val="es-ES"/>
              </w:rPr>
              <w:t>4</w:t>
            </w:r>
          </w:p>
          <w:p w:rsidR="00CF2322" w:rsidRPr="00F045F1" w:rsidRDefault="00A56530" w:rsidP="008E5F0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S. Calero</w:t>
            </w:r>
          </w:p>
        </w:tc>
        <w:tc>
          <w:tcPr>
            <w:tcW w:w="1363" w:type="dxa"/>
            <w:shd w:val="clear" w:color="auto" w:fill="FFFF00"/>
          </w:tcPr>
          <w:p w:rsidR="001C6057" w:rsidRPr="00F045F1" w:rsidRDefault="0026738C" w:rsidP="001C605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12</w:t>
            </w:r>
          </w:p>
          <w:p w:rsidR="00CF2322" w:rsidRPr="00F045F1" w:rsidRDefault="001C6057" w:rsidP="001C605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S. Calero</w:t>
            </w:r>
          </w:p>
        </w:tc>
        <w:tc>
          <w:tcPr>
            <w:tcW w:w="1517" w:type="dxa"/>
            <w:shd w:val="clear" w:color="auto" w:fill="92D050"/>
          </w:tcPr>
          <w:p w:rsidR="00BC717A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Práctica</w:t>
            </w: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 CSB </w:t>
            </w:r>
            <w:r>
              <w:rPr>
                <w:rFonts w:ascii="Arial" w:hAnsi="Arial" w:cs="Arial"/>
                <w:sz w:val="18"/>
                <w:szCs w:val="22"/>
                <w:lang w:val="es-ES"/>
              </w:rPr>
              <w:t>(G1)</w:t>
            </w:r>
          </w:p>
          <w:p w:rsidR="00BC717A" w:rsidRDefault="002229EC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E</w:t>
            </w:r>
            <w:r w:rsidR="00BC717A"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jercicio </w:t>
            </w:r>
            <w:r w:rsidR="00BC717A">
              <w:rPr>
                <w:rFonts w:ascii="Arial" w:hAnsi="Arial" w:cs="Arial"/>
                <w:sz w:val="18"/>
                <w:szCs w:val="22"/>
                <w:lang w:val="es-ES"/>
              </w:rPr>
              <w:t>(G2)</w:t>
            </w:r>
          </w:p>
          <w:p w:rsidR="00BD3194" w:rsidRPr="0065136F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S. Calero </w:t>
            </w:r>
          </w:p>
        </w:tc>
        <w:tc>
          <w:tcPr>
            <w:tcW w:w="1360" w:type="dxa"/>
            <w:shd w:val="clear" w:color="auto" w:fill="92D050"/>
          </w:tcPr>
          <w:p w:rsidR="00A56530" w:rsidRPr="0065136F" w:rsidRDefault="00A56530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18"/>
                <w:lang w:val="es-ES"/>
              </w:rPr>
              <w:t>Visita al CRESA</w:t>
            </w:r>
          </w:p>
          <w:p w:rsidR="00CF2322" w:rsidRPr="0065136F" w:rsidRDefault="00A56530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 xml:space="preserve">D. </w:t>
            </w:r>
            <w:proofErr w:type="spellStart"/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>Solanes</w:t>
            </w:r>
            <w:proofErr w:type="spellEnd"/>
          </w:p>
        </w:tc>
        <w:tc>
          <w:tcPr>
            <w:tcW w:w="1531" w:type="dxa"/>
            <w:shd w:val="clear" w:color="auto" w:fill="92D050"/>
          </w:tcPr>
          <w:p w:rsidR="00BD3194" w:rsidRPr="00F045F1" w:rsidRDefault="00080D01" w:rsidP="00BD3194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Notificaciones administrativas</w:t>
            </w:r>
          </w:p>
          <w:p w:rsidR="00CF2322" w:rsidRPr="00F045F1" w:rsidRDefault="00BD3194" w:rsidP="00F05B0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 xml:space="preserve">E. </w:t>
            </w:r>
            <w:proofErr w:type="spellStart"/>
            <w:r w:rsidRPr="00F045F1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Riu</w:t>
            </w:r>
            <w:proofErr w:type="spellEnd"/>
            <w:r w:rsidRPr="00F045F1" w:rsidDel="00EB55A4"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 xml:space="preserve"> </w:t>
            </w:r>
          </w:p>
        </w:tc>
      </w:tr>
      <w:tr w:rsidR="001C6057" w:rsidRPr="00F045F1" w:rsidTr="007E5AE3">
        <w:tc>
          <w:tcPr>
            <w:tcW w:w="1431" w:type="dxa"/>
          </w:tcPr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15.30-16.30</w:t>
            </w:r>
          </w:p>
        </w:tc>
        <w:tc>
          <w:tcPr>
            <w:tcW w:w="1518" w:type="dxa"/>
            <w:shd w:val="clear" w:color="auto" w:fill="C0C0C0"/>
          </w:tcPr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Tema </w:t>
            </w:r>
            <w:r w:rsidR="0026738C">
              <w:rPr>
                <w:rFonts w:ascii="Arial" w:hAnsi="Arial" w:cs="Arial"/>
                <w:sz w:val="18"/>
                <w:szCs w:val="22"/>
                <w:lang w:val="es-ES"/>
              </w:rPr>
              <w:t>5</w:t>
            </w:r>
          </w:p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A. </w:t>
            </w:r>
            <w:proofErr w:type="spellStart"/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Oubiña</w:t>
            </w:r>
            <w:proofErr w:type="spellEnd"/>
          </w:p>
        </w:tc>
        <w:tc>
          <w:tcPr>
            <w:tcW w:w="1363" w:type="dxa"/>
            <w:vMerge w:val="restart"/>
            <w:shd w:val="clear" w:color="auto" w:fill="FFFF00"/>
          </w:tcPr>
          <w:p w:rsidR="001C6057" w:rsidRPr="00F045F1" w:rsidRDefault="001C6057" w:rsidP="001C605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Tema 1</w:t>
            </w:r>
            <w:r w:rsidR="0026738C">
              <w:rPr>
                <w:rFonts w:ascii="Arial" w:hAnsi="Arial" w:cs="Arial"/>
                <w:sz w:val="18"/>
                <w:szCs w:val="22"/>
                <w:lang w:val="es-ES"/>
              </w:rPr>
              <w:t>1</w:t>
            </w:r>
          </w:p>
          <w:p w:rsidR="00F11137" w:rsidRDefault="00F11137" w:rsidP="001C605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1C6057" w:rsidRPr="00F045F1" w:rsidRDefault="00B2095B" w:rsidP="001C605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C.</w:t>
            </w:r>
            <w:r w:rsidR="001C6057"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 Carrillo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92D050"/>
          </w:tcPr>
          <w:p w:rsidR="00BC717A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Práctica</w:t>
            </w: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 CSB </w:t>
            </w: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(G2) </w:t>
            </w:r>
          </w:p>
          <w:p w:rsidR="00BC717A" w:rsidRDefault="002229EC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E</w:t>
            </w:r>
            <w:r w:rsidR="00BC717A"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jercicio </w:t>
            </w:r>
            <w:r w:rsidR="00BC717A">
              <w:rPr>
                <w:rFonts w:ascii="Arial" w:hAnsi="Arial" w:cs="Arial"/>
                <w:sz w:val="18"/>
                <w:szCs w:val="22"/>
                <w:lang w:val="es-ES"/>
              </w:rPr>
              <w:t>(G1)</w:t>
            </w:r>
          </w:p>
          <w:p w:rsidR="001C6057" w:rsidRPr="00F045F1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S. Calero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92D050"/>
          </w:tcPr>
          <w:p w:rsidR="001C6057" w:rsidRPr="0065136F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18"/>
                <w:lang w:val="es-ES"/>
              </w:rPr>
              <w:t>Visita al CRESA</w:t>
            </w:r>
          </w:p>
          <w:p w:rsidR="001C6057" w:rsidRPr="0065136F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 xml:space="preserve">D. </w:t>
            </w:r>
            <w:proofErr w:type="spellStart"/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>Solanes</w:t>
            </w:r>
            <w:proofErr w:type="spellEnd"/>
          </w:p>
          <w:p w:rsidR="001C6057" w:rsidRPr="00503939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503939">
              <w:rPr>
                <w:rFonts w:ascii="Arial" w:hAnsi="Arial" w:cs="Arial"/>
                <w:sz w:val="18"/>
                <w:szCs w:val="22"/>
                <w:lang w:val="es-ES"/>
              </w:rPr>
              <w:t>X. Abad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92D050"/>
          </w:tcPr>
          <w:p w:rsidR="001C6057" w:rsidRPr="00F045F1" w:rsidRDefault="00B10696" w:rsidP="00443E5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  <w:lang w:val="es-ES"/>
              </w:rPr>
              <w:t>Estudio de casos</w:t>
            </w:r>
          </w:p>
          <w:p w:rsidR="001C6057" w:rsidRPr="00F045F1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S. Calero</w:t>
            </w:r>
          </w:p>
        </w:tc>
      </w:tr>
      <w:tr w:rsidR="001C6057" w:rsidRPr="00F045F1" w:rsidTr="007E5AE3">
        <w:tc>
          <w:tcPr>
            <w:tcW w:w="1431" w:type="dxa"/>
          </w:tcPr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b/>
                <w:sz w:val="18"/>
                <w:szCs w:val="22"/>
                <w:lang w:val="es-ES"/>
              </w:rPr>
              <w:t>16.30-17.30</w:t>
            </w:r>
          </w:p>
        </w:tc>
        <w:tc>
          <w:tcPr>
            <w:tcW w:w="1518" w:type="dxa"/>
            <w:shd w:val="clear" w:color="auto" w:fill="FFFF00"/>
          </w:tcPr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Tema </w:t>
            </w:r>
            <w:r w:rsidR="0026738C">
              <w:rPr>
                <w:rFonts w:ascii="Arial" w:hAnsi="Arial" w:cs="Arial"/>
                <w:sz w:val="18"/>
                <w:szCs w:val="22"/>
                <w:lang w:val="es-ES"/>
              </w:rPr>
              <w:t>8</w:t>
            </w:r>
          </w:p>
          <w:p w:rsidR="001C6057" w:rsidRPr="00F045F1" w:rsidRDefault="001C6057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A. </w:t>
            </w:r>
            <w:proofErr w:type="spellStart"/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Oubiña</w:t>
            </w:r>
            <w:proofErr w:type="spellEnd"/>
          </w:p>
        </w:tc>
        <w:tc>
          <w:tcPr>
            <w:tcW w:w="1363" w:type="dxa"/>
            <w:vMerge/>
            <w:shd w:val="clear" w:color="auto" w:fill="FFFF00"/>
          </w:tcPr>
          <w:p w:rsidR="001C6057" w:rsidRPr="00F045F1" w:rsidRDefault="001C6057" w:rsidP="00AF00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1517" w:type="dxa"/>
            <w:shd w:val="clear" w:color="auto" w:fill="92D050"/>
          </w:tcPr>
          <w:p w:rsidR="00BC717A" w:rsidRDefault="00BC717A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 xml:space="preserve">Práctica </w:t>
            </w:r>
            <w:proofErr w:type="spellStart"/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EPIs</w:t>
            </w:r>
            <w:proofErr w:type="spellEnd"/>
          </w:p>
          <w:p w:rsidR="001C6057" w:rsidRPr="00F045F1" w:rsidRDefault="002229EC" w:rsidP="00BC717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ES"/>
              </w:rPr>
              <w:t>Oubiña</w:t>
            </w:r>
            <w:proofErr w:type="spellEnd"/>
          </w:p>
        </w:tc>
        <w:tc>
          <w:tcPr>
            <w:tcW w:w="1360" w:type="dxa"/>
            <w:shd w:val="clear" w:color="auto" w:fill="92D050"/>
          </w:tcPr>
          <w:p w:rsidR="001C6057" w:rsidRPr="0065136F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18"/>
                <w:lang w:val="es-ES"/>
              </w:rPr>
              <w:t>Visita al CRESA</w:t>
            </w:r>
          </w:p>
          <w:p w:rsidR="001C6057" w:rsidRPr="0065136F" w:rsidRDefault="001C6057" w:rsidP="00A565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 xml:space="preserve">D. </w:t>
            </w:r>
            <w:proofErr w:type="spellStart"/>
            <w:r w:rsidRPr="0065136F">
              <w:rPr>
                <w:rFonts w:ascii="Arial" w:hAnsi="Arial" w:cs="Arial"/>
                <w:sz w:val="18"/>
                <w:szCs w:val="22"/>
                <w:lang w:val="es-ES"/>
              </w:rPr>
              <w:t>Solanes</w:t>
            </w:r>
            <w:proofErr w:type="spellEnd"/>
          </w:p>
          <w:p w:rsidR="001C6057" w:rsidRPr="00503939" w:rsidRDefault="001C6057" w:rsidP="005C1E0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503939">
              <w:rPr>
                <w:rFonts w:ascii="Arial" w:hAnsi="Arial" w:cs="Arial"/>
                <w:sz w:val="18"/>
                <w:szCs w:val="22"/>
                <w:lang w:val="es-ES"/>
              </w:rPr>
              <w:t>X. Abad</w:t>
            </w:r>
          </w:p>
        </w:tc>
        <w:tc>
          <w:tcPr>
            <w:tcW w:w="1531" w:type="dxa"/>
            <w:shd w:val="clear" w:color="auto" w:fill="92CDDC" w:themeFill="accent5" w:themeFillTint="99"/>
          </w:tcPr>
          <w:p w:rsidR="001C6057" w:rsidRPr="00F045F1" w:rsidRDefault="001C6057" w:rsidP="00443E5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Discusión final y evaluación</w:t>
            </w:r>
          </w:p>
          <w:p w:rsidR="001C6057" w:rsidRPr="00F045F1" w:rsidRDefault="001C6057" w:rsidP="00443E5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F045F1">
              <w:rPr>
                <w:rFonts w:ascii="Arial" w:hAnsi="Arial" w:cs="Arial"/>
                <w:sz w:val="18"/>
                <w:szCs w:val="22"/>
                <w:lang w:val="es-ES"/>
              </w:rPr>
              <w:t>A. Villaverde</w:t>
            </w:r>
          </w:p>
        </w:tc>
      </w:tr>
    </w:tbl>
    <w:p w:rsidR="00E93553" w:rsidRPr="00F045F1" w:rsidRDefault="00E93553" w:rsidP="00A63931">
      <w:pPr>
        <w:rPr>
          <w:lang w:val="es-ES"/>
        </w:rPr>
      </w:pPr>
    </w:p>
    <w:p w:rsidR="00B2095B" w:rsidRDefault="00B2095B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:rsidR="00B2095B" w:rsidRPr="00F045F1" w:rsidRDefault="00B2095B" w:rsidP="00B2095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MATRICULACIÓN</w:t>
      </w:r>
    </w:p>
    <w:p w:rsidR="00B2095B" w:rsidRDefault="00B2095B" w:rsidP="00B2095B">
      <w:pPr>
        <w:spacing w:after="0"/>
        <w:jc w:val="both"/>
        <w:rPr>
          <w:rFonts w:ascii="Arial" w:hAnsi="Arial" w:cs="Arial"/>
        </w:rPr>
      </w:pPr>
      <w:r w:rsidRPr="00B2095B">
        <w:rPr>
          <w:rFonts w:ascii="Arial" w:hAnsi="Arial" w:cs="Arial"/>
        </w:rPr>
        <w:t xml:space="preserve">La </w:t>
      </w:r>
      <w:proofErr w:type="spellStart"/>
      <w:r w:rsidRPr="00B2095B">
        <w:rPr>
          <w:rFonts w:ascii="Arial" w:hAnsi="Arial" w:cs="Arial"/>
        </w:rPr>
        <w:t>matriculación</w:t>
      </w:r>
      <w:proofErr w:type="spellEnd"/>
      <w:r w:rsidRPr="00B2095B">
        <w:rPr>
          <w:rFonts w:ascii="Arial" w:hAnsi="Arial" w:cs="Arial"/>
        </w:rPr>
        <w:t xml:space="preserve"> es en </w:t>
      </w:r>
      <w:proofErr w:type="spellStart"/>
      <w:r w:rsidRPr="00B2095B">
        <w:rPr>
          <w:rFonts w:ascii="Arial" w:hAnsi="Arial" w:cs="Arial"/>
        </w:rPr>
        <w:t>línea</w:t>
      </w:r>
      <w:proofErr w:type="spellEnd"/>
      <w:r w:rsidRPr="00B2095B">
        <w:rPr>
          <w:rFonts w:ascii="Arial" w:hAnsi="Arial" w:cs="Arial"/>
        </w:rPr>
        <w:t xml:space="preserve"> y se </w:t>
      </w:r>
      <w:proofErr w:type="spellStart"/>
      <w:r w:rsidRPr="00B2095B">
        <w:rPr>
          <w:rFonts w:ascii="Arial" w:hAnsi="Arial" w:cs="Arial"/>
        </w:rPr>
        <w:t>cerrará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cuando</w:t>
      </w:r>
      <w:proofErr w:type="spellEnd"/>
      <w:r w:rsidRPr="00B2095B">
        <w:rPr>
          <w:rFonts w:ascii="Arial" w:hAnsi="Arial" w:cs="Arial"/>
        </w:rPr>
        <w:t xml:space="preserve"> se </w:t>
      </w:r>
      <w:proofErr w:type="spellStart"/>
      <w:r w:rsidRPr="00B2095B">
        <w:rPr>
          <w:rFonts w:ascii="Arial" w:hAnsi="Arial" w:cs="Arial"/>
        </w:rPr>
        <w:t>cubran</w:t>
      </w:r>
      <w:proofErr w:type="spellEnd"/>
      <w:r w:rsidRPr="00B2095B">
        <w:rPr>
          <w:rFonts w:ascii="Arial" w:hAnsi="Arial" w:cs="Arial"/>
        </w:rPr>
        <w:t xml:space="preserve"> las 15 </w:t>
      </w:r>
      <w:proofErr w:type="spellStart"/>
      <w:r w:rsidRPr="00B2095B">
        <w:rPr>
          <w:rFonts w:ascii="Arial" w:hAnsi="Arial" w:cs="Arial"/>
        </w:rPr>
        <w:t>plazas</w:t>
      </w:r>
      <w:proofErr w:type="spellEnd"/>
      <w:r w:rsidRPr="00B2095B">
        <w:rPr>
          <w:rFonts w:ascii="Arial" w:hAnsi="Arial" w:cs="Arial"/>
        </w:rPr>
        <w:t xml:space="preserve"> que </w:t>
      </w:r>
      <w:proofErr w:type="spellStart"/>
      <w:r w:rsidRPr="00B2095B">
        <w:rPr>
          <w:rFonts w:ascii="Arial" w:hAnsi="Arial" w:cs="Arial"/>
        </w:rPr>
        <w:t>ofrece</w:t>
      </w:r>
      <w:proofErr w:type="spellEnd"/>
      <w:r w:rsidRPr="00B2095B">
        <w:rPr>
          <w:rFonts w:ascii="Arial" w:hAnsi="Arial" w:cs="Arial"/>
        </w:rPr>
        <w:t xml:space="preserve"> el programa. </w:t>
      </w:r>
      <w:r w:rsidR="000F7058">
        <w:rPr>
          <w:rFonts w:ascii="Arial" w:hAnsi="Arial" w:cs="Arial"/>
        </w:rPr>
        <w:t xml:space="preserve">El </w:t>
      </w:r>
      <w:proofErr w:type="spellStart"/>
      <w:r w:rsidR="000F7058">
        <w:rPr>
          <w:rFonts w:ascii="Arial" w:hAnsi="Arial" w:cs="Arial"/>
        </w:rPr>
        <w:t>coste</w:t>
      </w:r>
      <w:proofErr w:type="spellEnd"/>
      <w:r w:rsidR="000F7058">
        <w:rPr>
          <w:rFonts w:ascii="Arial" w:hAnsi="Arial" w:cs="Arial"/>
        </w:rPr>
        <w:t xml:space="preserve"> es de 780 </w:t>
      </w:r>
      <w:proofErr w:type="spellStart"/>
      <w:r w:rsidR="000F7058">
        <w:rPr>
          <w:rFonts w:ascii="Arial" w:hAnsi="Arial" w:cs="Arial"/>
        </w:rPr>
        <w:t>eur</w:t>
      </w:r>
      <w:proofErr w:type="spellEnd"/>
      <w:r w:rsidR="000F7058">
        <w:rPr>
          <w:rFonts w:ascii="Arial" w:hAnsi="Arial" w:cs="Arial"/>
        </w:rPr>
        <w:t xml:space="preserve">. </w:t>
      </w:r>
      <w:r w:rsidRPr="00B2095B">
        <w:rPr>
          <w:rFonts w:ascii="Arial" w:hAnsi="Arial" w:cs="Arial"/>
        </w:rPr>
        <w:t xml:space="preserve">El </w:t>
      </w:r>
      <w:proofErr w:type="spellStart"/>
      <w:r w:rsidRPr="00B2095B">
        <w:rPr>
          <w:rFonts w:ascii="Arial" w:hAnsi="Arial" w:cs="Arial"/>
        </w:rPr>
        <w:t>link</w:t>
      </w:r>
      <w:proofErr w:type="spellEnd"/>
      <w:r w:rsidRPr="00B2095B">
        <w:rPr>
          <w:rFonts w:ascii="Arial" w:hAnsi="Arial" w:cs="Arial"/>
        </w:rPr>
        <w:t xml:space="preserve"> de </w:t>
      </w:r>
      <w:proofErr w:type="spellStart"/>
      <w:r w:rsidRPr="00B2095B">
        <w:rPr>
          <w:rFonts w:ascii="Arial" w:hAnsi="Arial" w:cs="Arial"/>
        </w:rPr>
        <w:t>acceso</w:t>
      </w:r>
      <w:proofErr w:type="spellEnd"/>
      <w:r w:rsidRPr="00B2095B">
        <w:rPr>
          <w:rFonts w:ascii="Arial" w:hAnsi="Arial" w:cs="Arial"/>
        </w:rPr>
        <w:t xml:space="preserve"> es:</w:t>
      </w:r>
    </w:p>
    <w:p w:rsidR="00B2095B" w:rsidRPr="00B2095B" w:rsidRDefault="00B2095B" w:rsidP="00B2095B">
      <w:pPr>
        <w:spacing w:after="0"/>
        <w:jc w:val="both"/>
        <w:rPr>
          <w:rFonts w:ascii="Arial" w:hAnsi="Arial" w:cs="Arial"/>
        </w:rPr>
      </w:pPr>
    </w:p>
    <w:p w:rsidR="00B2095B" w:rsidRDefault="003F4743" w:rsidP="00B2095B">
      <w:pPr>
        <w:spacing w:after="0"/>
        <w:jc w:val="both"/>
        <w:rPr>
          <w:rFonts w:ascii="Arial" w:hAnsi="Arial" w:cs="Arial"/>
        </w:rPr>
      </w:pPr>
      <w:hyperlink r:id="rId15" w:history="1">
        <w:r w:rsidR="00B2095B" w:rsidRPr="007B47BD">
          <w:rPr>
            <w:rStyle w:val="Hipervnculo"/>
            <w:rFonts w:ascii="Arial" w:hAnsi="Arial" w:cs="Arial"/>
          </w:rPr>
          <w:t>http://www.uab.es/web/postgrado/curso-en-estrategias-en-bioseguridad-y-biocontencion/informacion-general-1206597475768.html/param1-3045_4_es/param2-2012/</w:t>
        </w:r>
      </w:hyperlink>
    </w:p>
    <w:p w:rsidR="00B2095B" w:rsidRPr="00B2095B" w:rsidRDefault="00B2095B" w:rsidP="00B2095B">
      <w:pPr>
        <w:spacing w:after="0"/>
        <w:jc w:val="both"/>
        <w:rPr>
          <w:rFonts w:ascii="Arial" w:hAnsi="Arial" w:cs="Arial"/>
        </w:rPr>
      </w:pPr>
    </w:p>
    <w:p w:rsidR="00B2095B" w:rsidRPr="00B2095B" w:rsidRDefault="00B2095B" w:rsidP="00B209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contacto de la </w:t>
      </w:r>
      <w:proofErr w:type="spellStart"/>
      <w:r>
        <w:rPr>
          <w:rFonts w:ascii="Arial" w:hAnsi="Arial" w:cs="Arial"/>
        </w:rPr>
        <w:t>Escuela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Postgrado</w:t>
      </w:r>
      <w:proofErr w:type="spellEnd"/>
      <w:r>
        <w:rPr>
          <w:rFonts w:ascii="Arial" w:hAnsi="Arial" w:cs="Arial"/>
        </w:rPr>
        <w:t xml:space="preserve"> de la UAB p</w:t>
      </w:r>
      <w:r w:rsidRPr="00B2095B">
        <w:rPr>
          <w:rFonts w:ascii="Arial" w:hAnsi="Arial" w:cs="Arial"/>
        </w:rPr>
        <w:t xml:space="preserve">ara </w:t>
      </w:r>
      <w:proofErr w:type="spellStart"/>
      <w:r>
        <w:rPr>
          <w:rFonts w:ascii="Arial" w:hAnsi="Arial" w:cs="Arial"/>
        </w:rPr>
        <w:t>asistencia</w:t>
      </w:r>
      <w:proofErr w:type="spellEnd"/>
      <w:r>
        <w:rPr>
          <w:rFonts w:ascii="Arial" w:hAnsi="Arial" w:cs="Arial"/>
        </w:rPr>
        <w:t xml:space="preserve"> con</w:t>
      </w:r>
      <w:r w:rsidRPr="00B2095B">
        <w:rPr>
          <w:rFonts w:ascii="Arial" w:hAnsi="Arial" w:cs="Arial"/>
        </w:rPr>
        <w:t xml:space="preserve"> la automatrícula</w:t>
      </w:r>
      <w:r>
        <w:rPr>
          <w:rFonts w:ascii="Arial" w:hAnsi="Arial" w:cs="Arial"/>
        </w:rPr>
        <w:t xml:space="preserve"> es</w:t>
      </w:r>
      <w:r w:rsidRPr="00B2095B">
        <w:rPr>
          <w:rFonts w:ascii="Arial" w:hAnsi="Arial" w:cs="Arial"/>
        </w:rPr>
        <w:t>:</w:t>
      </w:r>
    </w:p>
    <w:p w:rsidR="00B2095B" w:rsidRPr="00B2095B" w:rsidRDefault="00B2095B" w:rsidP="00B2095B">
      <w:pPr>
        <w:spacing w:after="0"/>
        <w:jc w:val="both"/>
        <w:rPr>
          <w:rFonts w:ascii="Arial" w:hAnsi="Arial" w:cs="Arial"/>
        </w:rPr>
      </w:pPr>
    </w:p>
    <w:p w:rsidR="00B2095B" w:rsidRPr="00B2095B" w:rsidRDefault="00B2095B" w:rsidP="00B2095B">
      <w:pPr>
        <w:spacing w:after="0"/>
        <w:jc w:val="both"/>
        <w:rPr>
          <w:rFonts w:ascii="Arial" w:hAnsi="Arial" w:cs="Arial"/>
        </w:rPr>
      </w:pPr>
      <w:proofErr w:type="spellStart"/>
      <w:r w:rsidRPr="00B2095B">
        <w:rPr>
          <w:rFonts w:ascii="Arial" w:hAnsi="Arial" w:cs="Arial"/>
        </w:rPr>
        <w:t>Teléfono</w:t>
      </w:r>
      <w:r w:rsidR="00F00730">
        <w:rPr>
          <w:rFonts w:ascii="Arial" w:hAnsi="Arial" w:cs="Arial"/>
        </w:rPr>
        <w:t>s</w:t>
      </w:r>
      <w:proofErr w:type="spellEnd"/>
      <w:r w:rsidRPr="00B2095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+34 9358142</w:t>
      </w:r>
      <w:r w:rsidR="00F00730">
        <w:rPr>
          <w:rFonts w:ascii="Arial" w:hAnsi="Arial" w:cs="Arial"/>
        </w:rPr>
        <w:t>13; +34 9358143</w:t>
      </w:r>
      <w:r w:rsidR="00F00730" w:rsidRPr="00F00730">
        <w:rPr>
          <w:rFonts w:ascii="Arial" w:hAnsi="Arial" w:cs="Arial"/>
        </w:rPr>
        <w:t>28</w:t>
      </w:r>
    </w:p>
    <w:p w:rsidR="00B2095B" w:rsidRDefault="00B2095B" w:rsidP="00B2095B">
      <w:pPr>
        <w:spacing w:after="0"/>
        <w:jc w:val="both"/>
        <w:rPr>
          <w:rFonts w:ascii="Arial" w:hAnsi="Arial" w:cs="Arial"/>
        </w:rPr>
      </w:pPr>
      <w:r w:rsidRPr="00B2095B">
        <w:rPr>
          <w:rFonts w:ascii="Arial" w:hAnsi="Arial" w:cs="Arial"/>
        </w:rPr>
        <w:t xml:space="preserve">e-mail: </w:t>
      </w:r>
      <w:hyperlink r:id="rId16" w:history="1">
        <w:r w:rsidRPr="007B47BD">
          <w:rPr>
            <w:rStyle w:val="Hipervnculo"/>
            <w:rFonts w:ascii="Arial" w:hAnsi="Arial" w:cs="Arial"/>
          </w:rPr>
          <w:t>ep.automatricula@uab.cat</w:t>
        </w:r>
      </w:hyperlink>
    </w:p>
    <w:p w:rsidR="00B2095B" w:rsidRDefault="00B2095B" w:rsidP="00B2095B">
      <w:pPr>
        <w:spacing w:after="0"/>
        <w:jc w:val="both"/>
        <w:rPr>
          <w:rFonts w:ascii="Arial" w:hAnsi="Arial" w:cs="Arial"/>
        </w:rPr>
      </w:pPr>
    </w:p>
    <w:p w:rsidR="00B2095B" w:rsidRDefault="00B2095B" w:rsidP="00B2095B">
      <w:pPr>
        <w:spacing w:after="0"/>
        <w:jc w:val="both"/>
        <w:rPr>
          <w:rFonts w:ascii="Arial" w:hAnsi="Arial" w:cs="Arial"/>
        </w:rPr>
      </w:pPr>
    </w:p>
    <w:p w:rsidR="00B2095B" w:rsidRDefault="00B2095B" w:rsidP="00B209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lang w:val="es-ES"/>
        </w:rPr>
        <w:t>TITULACIÓN</w:t>
      </w:r>
    </w:p>
    <w:p w:rsidR="00F00730" w:rsidRDefault="00B2095B" w:rsidP="00B2095B">
      <w:pPr>
        <w:spacing w:after="0"/>
        <w:jc w:val="both"/>
        <w:rPr>
          <w:rFonts w:ascii="Arial" w:hAnsi="Arial" w:cs="Arial"/>
        </w:rPr>
      </w:pPr>
      <w:r w:rsidRPr="00B2095B">
        <w:rPr>
          <w:rFonts w:ascii="Arial" w:hAnsi="Arial" w:cs="Arial"/>
        </w:rPr>
        <w:t xml:space="preserve">El programa </w:t>
      </w:r>
      <w:proofErr w:type="spellStart"/>
      <w:r w:rsidRPr="00B2095B">
        <w:rPr>
          <w:rFonts w:ascii="Arial" w:hAnsi="Arial" w:cs="Arial"/>
        </w:rPr>
        <w:t>ofrece</w:t>
      </w:r>
      <w:proofErr w:type="spellEnd"/>
      <w:r w:rsidRPr="00B2095B">
        <w:rPr>
          <w:rFonts w:ascii="Arial" w:hAnsi="Arial" w:cs="Arial"/>
        </w:rPr>
        <w:t xml:space="preserve"> un </w:t>
      </w:r>
      <w:proofErr w:type="spellStart"/>
      <w:r w:rsidRPr="00B2095B">
        <w:rPr>
          <w:rFonts w:ascii="Arial" w:hAnsi="Arial" w:cs="Arial"/>
        </w:rPr>
        <w:t>certificado</w:t>
      </w:r>
      <w:proofErr w:type="spellEnd"/>
      <w:r w:rsidRPr="00B2095B">
        <w:rPr>
          <w:rFonts w:ascii="Arial" w:hAnsi="Arial" w:cs="Arial"/>
        </w:rPr>
        <w:t xml:space="preserve"> de </w:t>
      </w:r>
      <w:proofErr w:type="spellStart"/>
      <w:r w:rsidRPr="00B2095B">
        <w:rPr>
          <w:rFonts w:ascii="Arial" w:hAnsi="Arial" w:cs="Arial"/>
        </w:rPr>
        <w:t>asistencia</w:t>
      </w:r>
      <w:proofErr w:type="spellEnd"/>
      <w:r w:rsidRPr="00B2095B">
        <w:rPr>
          <w:rFonts w:ascii="Arial" w:hAnsi="Arial" w:cs="Arial"/>
        </w:rPr>
        <w:t xml:space="preserve"> (</w:t>
      </w:r>
      <w:proofErr w:type="spellStart"/>
      <w:r w:rsidRPr="00B2095B">
        <w:rPr>
          <w:rFonts w:ascii="Arial" w:hAnsi="Arial" w:cs="Arial"/>
        </w:rPr>
        <w:t>gratuito</w:t>
      </w:r>
      <w:proofErr w:type="spellEnd"/>
      <w:r w:rsidRPr="00B2095B">
        <w:rPr>
          <w:rFonts w:ascii="Arial" w:hAnsi="Arial" w:cs="Arial"/>
        </w:rPr>
        <w:t xml:space="preserve"> e </w:t>
      </w:r>
      <w:proofErr w:type="spellStart"/>
      <w:r w:rsidRPr="00B2095B">
        <w:rPr>
          <w:rFonts w:ascii="Arial" w:hAnsi="Arial" w:cs="Arial"/>
        </w:rPr>
        <w:t>inmediato</w:t>
      </w:r>
      <w:proofErr w:type="spellEnd"/>
      <w:r w:rsidRPr="00B2095B">
        <w:rPr>
          <w:rFonts w:ascii="Arial" w:hAnsi="Arial" w:cs="Arial"/>
        </w:rPr>
        <w:t xml:space="preserve">), y los </w:t>
      </w:r>
      <w:proofErr w:type="spellStart"/>
      <w:r w:rsidRPr="00B2095B">
        <w:rPr>
          <w:rFonts w:ascii="Arial" w:hAnsi="Arial" w:cs="Arial"/>
        </w:rPr>
        <w:t>alumnos</w:t>
      </w:r>
      <w:proofErr w:type="spellEnd"/>
      <w:r w:rsidRPr="00B2095B">
        <w:rPr>
          <w:rFonts w:ascii="Arial" w:hAnsi="Arial" w:cs="Arial"/>
        </w:rPr>
        <w:t xml:space="preserve"> que lo </w:t>
      </w:r>
      <w:proofErr w:type="spellStart"/>
      <w:r w:rsidRPr="00B2095B">
        <w:rPr>
          <w:rFonts w:ascii="Arial" w:hAnsi="Arial" w:cs="Arial"/>
        </w:rPr>
        <w:t>deseen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pueden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solicitar</w:t>
      </w:r>
      <w:proofErr w:type="spellEnd"/>
      <w:r w:rsidRPr="00B2095B">
        <w:rPr>
          <w:rFonts w:ascii="Arial" w:hAnsi="Arial" w:cs="Arial"/>
        </w:rPr>
        <w:t xml:space="preserve"> a la </w:t>
      </w:r>
      <w:proofErr w:type="spellStart"/>
      <w:r w:rsidRPr="00B2095B">
        <w:rPr>
          <w:rFonts w:ascii="Arial" w:hAnsi="Arial" w:cs="Arial"/>
        </w:rPr>
        <w:t>Escuela</w:t>
      </w:r>
      <w:proofErr w:type="spellEnd"/>
      <w:r w:rsidRPr="00B2095B">
        <w:rPr>
          <w:rFonts w:ascii="Arial" w:hAnsi="Arial" w:cs="Arial"/>
        </w:rPr>
        <w:t xml:space="preserve"> de </w:t>
      </w:r>
      <w:proofErr w:type="spellStart"/>
      <w:r w:rsidRPr="00B2095B">
        <w:rPr>
          <w:rFonts w:ascii="Arial" w:hAnsi="Arial" w:cs="Arial"/>
        </w:rPr>
        <w:t>Postgrado</w:t>
      </w:r>
      <w:proofErr w:type="spellEnd"/>
      <w:r w:rsidRPr="00B2095B">
        <w:rPr>
          <w:rFonts w:ascii="Arial" w:hAnsi="Arial" w:cs="Arial"/>
        </w:rPr>
        <w:t xml:space="preserve">, al acabar el </w:t>
      </w:r>
      <w:proofErr w:type="spellStart"/>
      <w:r w:rsidRPr="00B2095B">
        <w:rPr>
          <w:rFonts w:ascii="Arial" w:hAnsi="Arial" w:cs="Arial"/>
        </w:rPr>
        <w:t>mismo</w:t>
      </w:r>
      <w:proofErr w:type="spellEnd"/>
      <w:r w:rsidRPr="00B2095B">
        <w:rPr>
          <w:rFonts w:ascii="Arial" w:hAnsi="Arial" w:cs="Arial"/>
        </w:rPr>
        <w:t xml:space="preserve">, un </w:t>
      </w:r>
      <w:proofErr w:type="spellStart"/>
      <w:r w:rsidRPr="00B2095B">
        <w:rPr>
          <w:rFonts w:ascii="Arial" w:hAnsi="Arial" w:cs="Arial"/>
        </w:rPr>
        <w:t>Certificado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Académico</w:t>
      </w:r>
      <w:proofErr w:type="spellEnd"/>
      <w:r w:rsidRPr="00B2095B">
        <w:rPr>
          <w:rFonts w:ascii="Arial" w:hAnsi="Arial" w:cs="Arial"/>
        </w:rPr>
        <w:t xml:space="preserve"> Personal (27,27 euros) o un </w:t>
      </w:r>
      <w:proofErr w:type="spellStart"/>
      <w:r w:rsidRPr="00B2095B">
        <w:rPr>
          <w:rFonts w:ascii="Arial" w:hAnsi="Arial" w:cs="Arial"/>
        </w:rPr>
        <w:t>Título</w:t>
      </w:r>
      <w:proofErr w:type="spellEnd"/>
      <w:r w:rsidRPr="00B2095B">
        <w:rPr>
          <w:rFonts w:ascii="Arial" w:hAnsi="Arial" w:cs="Arial"/>
        </w:rPr>
        <w:t xml:space="preserve"> de la </w:t>
      </w:r>
      <w:proofErr w:type="spellStart"/>
      <w:r w:rsidRPr="00B2095B">
        <w:rPr>
          <w:rFonts w:ascii="Arial" w:hAnsi="Arial" w:cs="Arial"/>
        </w:rPr>
        <w:t>Escuela</w:t>
      </w:r>
      <w:proofErr w:type="spellEnd"/>
      <w:r w:rsidRPr="00B2095B">
        <w:rPr>
          <w:rFonts w:ascii="Arial" w:hAnsi="Arial" w:cs="Arial"/>
        </w:rPr>
        <w:t xml:space="preserve"> de </w:t>
      </w:r>
      <w:proofErr w:type="spellStart"/>
      <w:r w:rsidRPr="00B2095B">
        <w:rPr>
          <w:rFonts w:ascii="Arial" w:hAnsi="Arial" w:cs="Arial"/>
        </w:rPr>
        <w:t>Postgrado</w:t>
      </w:r>
      <w:proofErr w:type="spellEnd"/>
      <w:r w:rsidRPr="00B2095B">
        <w:rPr>
          <w:rFonts w:ascii="Arial" w:hAnsi="Arial" w:cs="Arial"/>
        </w:rPr>
        <w:t xml:space="preserve"> (79,55 euros), ambos con la </w:t>
      </w:r>
      <w:proofErr w:type="spellStart"/>
      <w:r w:rsidRPr="00B2095B">
        <w:rPr>
          <w:rFonts w:ascii="Arial" w:hAnsi="Arial" w:cs="Arial"/>
        </w:rPr>
        <w:t>misma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validez</w:t>
      </w:r>
      <w:proofErr w:type="spellEnd"/>
      <w:r w:rsidRPr="00B2095B">
        <w:rPr>
          <w:rFonts w:ascii="Arial" w:hAnsi="Arial" w:cs="Arial"/>
        </w:rPr>
        <w:t xml:space="preserve"> </w:t>
      </w:r>
      <w:proofErr w:type="spellStart"/>
      <w:r w:rsidRPr="00B2095B">
        <w:rPr>
          <w:rFonts w:ascii="Arial" w:hAnsi="Arial" w:cs="Arial"/>
        </w:rPr>
        <w:t>académica</w:t>
      </w:r>
      <w:proofErr w:type="spellEnd"/>
      <w:r w:rsidRPr="00B2095B">
        <w:rPr>
          <w:rFonts w:ascii="Arial" w:hAnsi="Arial" w:cs="Arial"/>
        </w:rPr>
        <w:t>.</w:t>
      </w:r>
    </w:p>
    <w:p w:rsidR="00F00730" w:rsidRDefault="00F007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0073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F0073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A10336">
        <w:rPr>
          <w:b/>
          <w:u w:val="single"/>
        </w:rPr>
        <w:t>INSTRUCCION</w:t>
      </w:r>
      <w:r>
        <w:rPr>
          <w:b/>
          <w:u w:val="single"/>
        </w:rPr>
        <w:t xml:space="preserve">ES PARA EL PROCESO DE </w:t>
      </w:r>
      <w:r w:rsidRPr="00A10336">
        <w:rPr>
          <w:b/>
          <w:u w:val="single"/>
        </w:rPr>
        <w:t>INSCRIPCIÓ</w:t>
      </w:r>
      <w:r>
        <w:rPr>
          <w:b/>
          <w:u w:val="single"/>
        </w:rPr>
        <w:t>N EN LÍNE</w:t>
      </w:r>
      <w:r w:rsidRPr="00A10336">
        <w:rPr>
          <w:b/>
          <w:u w:val="single"/>
        </w:rPr>
        <w:t>A</w:t>
      </w:r>
      <w:r>
        <w:rPr>
          <w:b/>
          <w:u w:val="single"/>
        </w:rPr>
        <w:t xml:space="preserve"> – CURSOS</w:t>
      </w:r>
    </w:p>
    <w:p w:rsidR="00F00730" w:rsidRPr="00D6760E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F00730" w:rsidRPr="00644631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  <w:proofErr w:type="spellStart"/>
      <w:r w:rsidRPr="00644631">
        <w:t>Estas</w:t>
      </w:r>
      <w:proofErr w:type="spellEnd"/>
      <w:r w:rsidRPr="00644631">
        <w:t xml:space="preserve"> son las </w:t>
      </w:r>
      <w:proofErr w:type="spellStart"/>
      <w:r w:rsidRPr="00644631">
        <w:t>instrucciones</w:t>
      </w:r>
      <w:proofErr w:type="spellEnd"/>
      <w:r w:rsidRPr="00644631">
        <w:t xml:space="preserve"> para la </w:t>
      </w:r>
      <w:proofErr w:type="spellStart"/>
      <w:r w:rsidRPr="00644631">
        <w:t>f</w:t>
      </w:r>
      <w:r>
        <w:t>ormalización</w:t>
      </w:r>
      <w:proofErr w:type="spellEnd"/>
      <w:r>
        <w:t xml:space="preserve"> de la </w:t>
      </w:r>
      <w:proofErr w:type="spellStart"/>
      <w:r>
        <w:t>inscripción</w:t>
      </w:r>
      <w:proofErr w:type="spellEnd"/>
      <w:r w:rsidRPr="00644631">
        <w:rPr>
          <w:b/>
          <w:bCs/>
          <w:i/>
          <w:iCs/>
        </w:rPr>
        <w:t>.</w:t>
      </w:r>
      <w:r w:rsidRPr="00644631">
        <w:rPr>
          <w:b/>
          <w:i/>
        </w:rPr>
        <w:t xml:space="preserve"> </w:t>
      </w:r>
      <w:r w:rsidRPr="00644631">
        <w:rPr>
          <w:u w:val="single"/>
        </w:rPr>
        <w:t xml:space="preserve">Por favor, </w:t>
      </w:r>
      <w:proofErr w:type="spellStart"/>
      <w:r w:rsidRPr="00644631">
        <w:rPr>
          <w:u w:val="single"/>
        </w:rPr>
        <w:t>lea</w:t>
      </w:r>
      <w:proofErr w:type="spellEnd"/>
      <w:r w:rsidRPr="00644631">
        <w:rPr>
          <w:u w:val="single"/>
        </w:rPr>
        <w:t xml:space="preserve"> </w:t>
      </w:r>
      <w:proofErr w:type="spellStart"/>
      <w:r w:rsidRPr="00644631">
        <w:rPr>
          <w:u w:val="single"/>
        </w:rPr>
        <w:t>atentamente</w:t>
      </w:r>
      <w:proofErr w:type="spellEnd"/>
      <w:r w:rsidRPr="00644631">
        <w:rPr>
          <w:u w:val="single"/>
        </w:rPr>
        <w:t xml:space="preserve"> las </w:t>
      </w:r>
      <w:proofErr w:type="spellStart"/>
      <w:r w:rsidRPr="00644631">
        <w:rPr>
          <w:u w:val="single"/>
        </w:rPr>
        <w:t>instrucciones</w:t>
      </w:r>
      <w:proofErr w:type="spellEnd"/>
      <w:r w:rsidRPr="00644631">
        <w:rPr>
          <w:u w:val="single"/>
        </w:rPr>
        <w:t xml:space="preserve"> para no </w:t>
      </w:r>
      <w:proofErr w:type="spellStart"/>
      <w:r w:rsidRPr="00644631">
        <w:rPr>
          <w:u w:val="single"/>
        </w:rPr>
        <w:t>tener</w:t>
      </w:r>
      <w:proofErr w:type="spellEnd"/>
      <w:r w:rsidRPr="00644631">
        <w:rPr>
          <w:u w:val="single"/>
        </w:rPr>
        <w:t xml:space="preserve"> </w:t>
      </w:r>
      <w:proofErr w:type="spellStart"/>
      <w:r w:rsidRPr="00644631">
        <w:rPr>
          <w:u w:val="single"/>
        </w:rPr>
        <w:t>incidencias</w:t>
      </w:r>
      <w:proofErr w:type="spellEnd"/>
      <w:r w:rsidRPr="00644631">
        <w:rPr>
          <w:b/>
          <w:i/>
          <w:u w:val="single"/>
        </w:rPr>
        <w:t>:</w:t>
      </w:r>
    </w:p>
    <w:p w:rsidR="00F00730" w:rsidRPr="00185034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644631">
        <w:rPr>
          <w:b/>
          <w:bCs/>
          <w:bdr w:val="single" w:sz="4" w:space="0" w:color="auto" w:frame="1"/>
        </w:rPr>
        <w:t>1.</w:t>
      </w:r>
      <w:r w:rsidRPr="00644631">
        <w:t xml:space="preserve"> </w:t>
      </w:r>
      <w:proofErr w:type="spellStart"/>
      <w:r w:rsidRPr="00912DE0">
        <w:t>Podrá</w:t>
      </w:r>
      <w:proofErr w:type="spellEnd"/>
      <w:r w:rsidRPr="00912DE0">
        <w:t xml:space="preserve"> </w:t>
      </w:r>
      <w:proofErr w:type="spellStart"/>
      <w:r w:rsidRPr="00912DE0">
        <w:t>formalizar</w:t>
      </w:r>
      <w:proofErr w:type="spellEnd"/>
      <w:r w:rsidRPr="00912DE0">
        <w:t xml:space="preserve"> la </w:t>
      </w:r>
      <w:proofErr w:type="spellStart"/>
      <w:r w:rsidRPr="00912DE0">
        <w:t>inscripción</w:t>
      </w:r>
      <w:proofErr w:type="spellEnd"/>
      <w:r w:rsidRPr="00912DE0">
        <w:t xml:space="preserve"> </w:t>
      </w:r>
      <w:proofErr w:type="spellStart"/>
      <w:r w:rsidRPr="00912DE0">
        <w:t>desde</w:t>
      </w:r>
      <w:proofErr w:type="spellEnd"/>
      <w:r w:rsidRPr="00912DE0">
        <w:t xml:space="preserve"> </w:t>
      </w:r>
      <w:proofErr w:type="spellStart"/>
      <w:r w:rsidRPr="00912DE0">
        <w:t>uno</w:t>
      </w:r>
      <w:proofErr w:type="spellEnd"/>
      <w:r w:rsidRPr="00912DE0">
        <w:t xml:space="preserve"> de los </w:t>
      </w:r>
      <w:proofErr w:type="spellStart"/>
      <w:r w:rsidRPr="00912DE0">
        <w:t>siguientes</w:t>
      </w:r>
      <w:proofErr w:type="spellEnd"/>
      <w:r w:rsidRPr="00912DE0">
        <w:t xml:space="preserve"> </w:t>
      </w:r>
      <w:proofErr w:type="spellStart"/>
      <w:r w:rsidRPr="00912DE0">
        <w:t>enlaces</w:t>
      </w:r>
      <w:proofErr w:type="spellEnd"/>
      <w:r w:rsidRPr="00912DE0">
        <w:t>:</w:t>
      </w:r>
      <w:r w:rsidRPr="00912DE0">
        <w:br/>
      </w:r>
      <w:r>
        <w:t xml:space="preserve">- Si </w:t>
      </w:r>
      <w:proofErr w:type="spellStart"/>
      <w:r>
        <w:t>nunca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alumno</w:t>
      </w:r>
      <w:proofErr w:type="spellEnd"/>
      <w:r w:rsidRPr="00912DE0">
        <w:t xml:space="preserve"> UAB:</w:t>
      </w:r>
      <w:r w:rsidRPr="00522D8E">
        <w:t xml:space="preserve"> </w:t>
      </w:r>
      <w:hyperlink r:id="rId17" w:history="1">
        <w:proofErr w:type="spellStart"/>
        <w:r>
          <w:rPr>
            <w:rStyle w:val="Hipervnculo"/>
            <w:rFonts w:eastAsia="Times New Roman"/>
            <w:b/>
            <w:bCs/>
          </w:rPr>
          <w:t>Inscripción</w:t>
        </w:r>
        <w:proofErr w:type="spellEnd"/>
        <w:r>
          <w:rPr>
            <w:rStyle w:val="Hipervnculo"/>
            <w:rFonts w:eastAsia="Times New Roman"/>
            <w:b/>
            <w:bCs/>
          </w:rPr>
          <w:t xml:space="preserve"> </w:t>
        </w:r>
        <w:proofErr w:type="spellStart"/>
        <w:r>
          <w:rPr>
            <w:rStyle w:val="Hipervnculo"/>
            <w:rFonts w:eastAsia="Times New Roman"/>
            <w:b/>
            <w:bCs/>
          </w:rPr>
          <w:t>Má</w:t>
        </w:r>
        <w:r w:rsidRPr="00185034">
          <w:rPr>
            <w:rStyle w:val="Hipervnculo"/>
            <w:rFonts w:eastAsia="Times New Roman"/>
            <w:b/>
            <w:bCs/>
          </w:rPr>
          <w:t>sters</w:t>
        </w:r>
        <w:proofErr w:type="spellEnd"/>
        <w:r w:rsidRPr="00185034">
          <w:rPr>
            <w:rStyle w:val="Hipervnculo"/>
            <w:rFonts w:eastAsia="Times New Roman"/>
            <w:b/>
            <w:bCs/>
          </w:rPr>
          <w:t xml:space="preserve">, </w:t>
        </w:r>
        <w:proofErr w:type="spellStart"/>
        <w:r w:rsidRPr="00185034">
          <w:rPr>
            <w:rStyle w:val="Hipervnculo"/>
            <w:rFonts w:eastAsia="Times New Roman"/>
            <w:b/>
            <w:bCs/>
          </w:rPr>
          <w:t>Postgrados</w:t>
        </w:r>
        <w:proofErr w:type="spellEnd"/>
        <w:r w:rsidRPr="00185034">
          <w:rPr>
            <w:rStyle w:val="Hipervnculo"/>
            <w:rFonts w:eastAsia="Times New Roman"/>
            <w:b/>
            <w:bCs/>
          </w:rPr>
          <w:t xml:space="preserve"> y Cursos </w:t>
        </w:r>
        <w:proofErr w:type="spellStart"/>
        <w:r w:rsidRPr="00185034">
          <w:rPr>
            <w:rStyle w:val="Hipervnculo"/>
            <w:rFonts w:eastAsia="Times New Roman"/>
            <w:b/>
            <w:bCs/>
          </w:rPr>
          <w:t>Propios</w:t>
        </w:r>
        <w:proofErr w:type="spellEnd"/>
        <w:r w:rsidRPr="00185034">
          <w:rPr>
            <w:rStyle w:val="Hipervnculo"/>
            <w:rFonts w:eastAsia="Times New Roman"/>
            <w:b/>
            <w:bCs/>
          </w:rPr>
          <w:t xml:space="preserve"> </w:t>
        </w:r>
        <w:proofErr w:type="spellStart"/>
        <w:r w:rsidRPr="00185034">
          <w:rPr>
            <w:rStyle w:val="Hipervnculo"/>
            <w:rFonts w:eastAsia="Times New Roman"/>
            <w:b/>
            <w:bCs/>
          </w:rPr>
          <w:t>sin</w:t>
        </w:r>
        <w:proofErr w:type="spellEnd"/>
        <w:r w:rsidRPr="00185034">
          <w:rPr>
            <w:rStyle w:val="Hipervnculo"/>
            <w:rFonts w:eastAsia="Times New Roman"/>
            <w:b/>
            <w:bCs/>
          </w:rPr>
          <w:t xml:space="preserve"> NIU</w:t>
        </w:r>
      </w:hyperlink>
    </w:p>
    <w:p w:rsidR="00F00730" w:rsidRPr="00185034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912DE0">
        <w:t xml:space="preserve">- </w:t>
      </w:r>
      <w:r>
        <w:t xml:space="preserve">Si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alumno</w:t>
      </w:r>
      <w:proofErr w:type="spellEnd"/>
      <w:r w:rsidRPr="00912DE0">
        <w:t xml:space="preserve"> UAB: </w:t>
      </w:r>
      <w:hyperlink r:id="rId18" w:history="1">
        <w:proofErr w:type="spellStart"/>
        <w:r>
          <w:rPr>
            <w:rStyle w:val="Hipervnculo"/>
            <w:rFonts w:eastAsia="Times New Roman"/>
            <w:b/>
            <w:bCs/>
          </w:rPr>
          <w:t>Inscripción</w:t>
        </w:r>
        <w:proofErr w:type="spellEnd"/>
        <w:r>
          <w:rPr>
            <w:rStyle w:val="Hipervnculo"/>
            <w:rFonts w:eastAsia="Times New Roman"/>
            <w:b/>
            <w:bCs/>
          </w:rPr>
          <w:t xml:space="preserve"> </w:t>
        </w:r>
        <w:proofErr w:type="spellStart"/>
        <w:r>
          <w:rPr>
            <w:rStyle w:val="Hipervnculo"/>
            <w:rFonts w:eastAsia="Times New Roman"/>
            <w:b/>
            <w:bCs/>
          </w:rPr>
          <w:t>Má</w:t>
        </w:r>
        <w:r w:rsidRPr="005219E8">
          <w:rPr>
            <w:rStyle w:val="Hipervnculo"/>
            <w:rFonts w:eastAsia="Times New Roman"/>
            <w:b/>
            <w:bCs/>
          </w:rPr>
          <w:t>sters</w:t>
        </w:r>
        <w:proofErr w:type="spellEnd"/>
        <w:r w:rsidRPr="005219E8">
          <w:rPr>
            <w:rStyle w:val="Hipervnculo"/>
            <w:rFonts w:eastAsia="Times New Roman"/>
            <w:b/>
            <w:bCs/>
          </w:rPr>
          <w:t xml:space="preserve">, </w:t>
        </w:r>
        <w:proofErr w:type="spellStart"/>
        <w:r w:rsidRPr="005219E8">
          <w:rPr>
            <w:rStyle w:val="Hipervnculo"/>
            <w:rFonts w:eastAsia="Times New Roman"/>
            <w:b/>
            <w:bCs/>
          </w:rPr>
          <w:t>Postgrados</w:t>
        </w:r>
        <w:proofErr w:type="spellEnd"/>
        <w:r w:rsidRPr="005219E8">
          <w:rPr>
            <w:rStyle w:val="Hipervnculo"/>
            <w:rFonts w:eastAsia="Times New Roman"/>
            <w:b/>
            <w:bCs/>
          </w:rPr>
          <w:t xml:space="preserve"> y Cursos </w:t>
        </w:r>
        <w:proofErr w:type="spellStart"/>
        <w:r w:rsidRPr="005219E8">
          <w:rPr>
            <w:rStyle w:val="Hipervnculo"/>
            <w:rFonts w:eastAsia="Times New Roman"/>
            <w:b/>
            <w:bCs/>
          </w:rPr>
          <w:t>Propios</w:t>
        </w:r>
        <w:proofErr w:type="spellEnd"/>
        <w:r w:rsidRPr="005219E8">
          <w:rPr>
            <w:rStyle w:val="Hipervnculo"/>
            <w:rFonts w:eastAsia="Times New Roman"/>
            <w:b/>
            <w:bCs/>
          </w:rPr>
          <w:t xml:space="preserve"> con NIU</w:t>
        </w:r>
      </w:hyperlink>
    </w:p>
    <w:p w:rsidR="00F00730" w:rsidRPr="00912DE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i/>
          <w:iCs/>
          <w:u w:val="single"/>
        </w:rPr>
      </w:pPr>
      <w:r w:rsidRPr="00912DE0">
        <w:br/>
        <w:t xml:space="preserve">Para </w:t>
      </w:r>
      <w:proofErr w:type="spellStart"/>
      <w:r w:rsidRPr="00912DE0">
        <w:t>acceder</w:t>
      </w:r>
      <w:proofErr w:type="spellEnd"/>
      <w:r w:rsidRPr="00912DE0">
        <w:t xml:space="preserve"> al estudio </w:t>
      </w:r>
      <w:proofErr w:type="spellStart"/>
      <w:r w:rsidRPr="00C17ED5">
        <w:rPr>
          <w:bCs/>
          <w:iCs/>
        </w:rPr>
        <w:t>debe</w:t>
      </w:r>
      <w:proofErr w:type="spellEnd"/>
      <w:r w:rsidRPr="00C17ED5">
        <w:rPr>
          <w:bCs/>
          <w:iCs/>
        </w:rPr>
        <w:t xml:space="preserve"> </w:t>
      </w:r>
      <w:proofErr w:type="spellStart"/>
      <w:r w:rsidRPr="00C17ED5">
        <w:rPr>
          <w:bCs/>
          <w:iCs/>
        </w:rPr>
        <w:t>introducir</w:t>
      </w:r>
      <w:proofErr w:type="spellEnd"/>
      <w:r w:rsidRPr="00C17ED5">
        <w:rPr>
          <w:bCs/>
          <w:iCs/>
        </w:rPr>
        <w:t xml:space="preserve"> </w:t>
      </w:r>
      <w:proofErr w:type="spellStart"/>
      <w:r w:rsidRPr="00C17ED5">
        <w:rPr>
          <w:b/>
          <w:bCs/>
          <w:iCs/>
        </w:rPr>
        <w:t>únicamente</w:t>
      </w:r>
      <w:proofErr w:type="spellEnd"/>
      <w:r w:rsidRPr="00C17ED5">
        <w:rPr>
          <w:bCs/>
          <w:iCs/>
        </w:rPr>
        <w:t xml:space="preserve"> los </w:t>
      </w:r>
      <w:proofErr w:type="spellStart"/>
      <w:r w:rsidRPr="00C17ED5">
        <w:rPr>
          <w:bCs/>
          <w:iCs/>
        </w:rPr>
        <w:t>campos</w:t>
      </w:r>
      <w:proofErr w:type="spellEnd"/>
      <w:r w:rsidRPr="00C17ED5">
        <w:rPr>
          <w:b/>
          <w:bCs/>
          <w:i/>
          <w:iCs/>
        </w:rPr>
        <w:t xml:space="preserve">, </w:t>
      </w:r>
      <w:r w:rsidRPr="00C17ED5">
        <w:rPr>
          <w:b/>
          <w:bCs/>
          <w:iCs/>
        </w:rPr>
        <w:t>Estudi</w:t>
      </w:r>
      <w:r>
        <w:rPr>
          <w:b/>
          <w:bCs/>
          <w:iCs/>
        </w:rPr>
        <w:t>o</w:t>
      </w:r>
      <w:r w:rsidRPr="00C17ED5">
        <w:rPr>
          <w:b/>
          <w:bCs/>
          <w:iCs/>
        </w:rPr>
        <w:t xml:space="preserve"> </w:t>
      </w:r>
      <w:r w:rsidRPr="00C17ED5">
        <w:rPr>
          <w:bCs/>
          <w:iCs/>
        </w:rPr>
        <w:t>y</w:t>
      </w:r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Edición</w:t>
      </w:r>
      <w:proofErr w:type="spellEnd"/>
      <w:r>
        <w:rPr>
          <w:b/>
          <w:bCs/>
          <w:iCs/>
        </w:rPr>
        <w:t>;</w:t>
      </w:r>
      <w:r w:rsidRPr="00C17ED5">
        <w:rPr>
          <w:b/>
          <w:bCs/>
          <w:iCs/>
        </w:rPr>
        <w:t xml:space="preserve"> </w:t>
      </w:r>
      <w:r w:rsidRPr="00C17ED5">
        <w:rPr>
          <w:bCs/>
          <w:iCs/>
        </w:rPr>
        <w:t>y</w:t>
      </w:r>
      <w:r w:rsidRPr="00C17ED5">
        <w:rPr>
          <w:b/>
          <w:bCs/>
          <w:iCs/>
        </w:rPr>
        <w:t xml:space="preserve"> </w:t>
      </w:r>
      <w:proofErr w:type="spellStart"/>
      <w:r w:rsidRPr="00C17ED5">
        <w:rPr>
          <w:b/>
          <w:bCs/>
          <w:iCs/>
        </w:rPr>
        <w:t>Aceptar</w:t>
      </w:r>
      <w:proofErr w:type="spellEnd"/>
      <w:r w:rsidRPr="00C17ED5">
        <w:rPr>
          <w:b/>
          <w:bCs/>
          <w:i/>
          <w:iCs/>
        </w:rPr>
        <w:t>:</w:t>
      </w:r>
    </w:p>
    <w:p w:rsidR="00F0073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>
        <w:rPr>
          <w:noProof/>
          <w:lang w:eastAsia="ca-ES"/>
        </w:rPr>
        <w:drawing>
          <wp:inline distT="0" distB="0" distL="0" distR="0" wp14:anchorId="36FBBDDA" wp14:editId="72AF25CA">
            <wp:extent cx="5400040" cy="20516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631">
        <w:br/>
      </w:r>
      <w:r w:rsidRPr="00644631">
        <w:rPr>
          <w:b/>
          <w:bdr w:val="single" w:sz="4" w:space="0" w:color="auto" w:frame="1"/>
        </w:rPr>
        <w:t>2.</w:t>
      </w:r>
      <w:r w:rsidRPr="00644631">
        <w:t xml:space="preserve">  </w:t>
      </w:r>
      <w:proofErr w:type="spellStart"/>
      <w:r w:rsidRPr="00644631">
        <w:t>Debe</w:t>
      </w:r>
      <w:proofErr w:type="spellEnd"/>
      <w:r w:rsidRPr="00644631">
        <w:t xml:space="preserve"> </w:t>
      </w:r>
      <w:proofErr w:type="spellStart"/>
      <w:r w:rsidRPr="00644631">
        <w:t>introducir</w:t>
      </w:r>
      <w:proofErr w:type="spellEnd"/>
      <w:r w:rsidRPr="00644631">
        <w:t xml:space="preserve"> </w:t>
      </w:r>
      <w:proofErr w:type="spellStart"/>
      <w:r w:rsidRPr="00644631">
        <w:t>su</w:t>
      </w:r>
      <w:proofErr w:type="spellEnd"/>
      <w:r w:rsidRPr="00644631">
        <w:t xml:space="preserve"> </w:t>
      </w:r>
      <w:proofErr w:type="spellStart"/>
      <w:r w:rsidRPr="00644631">
        <w:t>dirección</w:t>
      </w:r>
      <w:proofErr w:type="spellEnd"/>
      <w:r w:rsidRPr="00644631">
        <w:t xml:space="preserve"> postal como </w:t>
      </w:r>
      <w:proofErr w:type="spellStart"/>
      <w:r w:rsidRPr="00644631">
        <w:t>le</w:t>
      </w:r>
      <w:proofErr w:type="spellEnd"/>
      <w:r w:rsidRPr="00644631">
        <w:t xml:space="preserve"> </w:t>
      </w:r>
      <w:proofErr w:type="spellStart"/>
      <w:r w:rsidRPr="00644631">
        <w:t>indicamos</w:t>
      </w:r>
      <w:proofErr w:type="spellEnd"/>
      <w:r w:rsidRPr="00644631">
        <w:t xml:space="preserve"> en el </w:t>
      </w:r>
      <w:proofErr w:type="spellStart"/>
      <w:r w:rsidRPr="00644631">
        <w:t>siguiente</w:t>
      </w:r>
      <w:proofErr w:type="spellEnd"/>
      <w:r w:rsidRPr="00644631">
        <w:t xml:space="preserve"> </w:t>
      </w:r>
      <w:proofErr w:type="spellStart"/>
      <w:r w:rsidRPr="00644631">
        <w:t>ejemplo</w:t>
      </w:r>
      <w:proofErr w:type="spellEnd"/>
      <w:r w:rsidRPr="00644631">
        <w:t xml:space="preserve">: </w:t>
      </w:r>
      <w:r w:rsidRPr="00644631">
        <w:rPr>
          <w:b/>
        </w:rPr>
        <w:t xml:space="preserve">Cl </w:t>
      </w:r>
      <w:proofErr w:type="spellStart"/>
      <w:r w:rsidRPr="00644631">
        <w:rPr>
          <w:b/>
        </w:rPr>
        <w:t>Numáncia</w:t>
      </w:r>
      <w:proofErr w:type="spellEnd"/>
      <w:r w:rsidRPr="00644631">
        <w:rPr>
          <w:b/>
        </w:rPr>
        <w:t>, 200, 2, 4</w:t>
      </w:r>
      <w:r w:rsidRPr="00644631">
        <w:t xml:space="preserve"> (el </w:t>
      </w:r>
      <w:proofErr w:type="spellStart"/>
      <w:r w:rsidRPr="00644631">
        <w:t>tipo</w:t>
      </w:r>
      <w:proofErr w:type="spellEnd"/>
      <w:r w:rsidRPr="00644631">
        <w:t xml:space="preserve"> de </w:t>
      </w:r>
      <w:proofErr w:type="spellStart"/>
      <w:r w:rsidRPr="00644631">
        <w:t>vía</w:t>
      </w:r>
      <w:proofErr w:type="spellEnd"/>
      <w:r w:rsidRPr="00644631">
        <w:t xml:space="preserve"> </w:t>
      </w:r>
      <w:proofErr w:type="spellStart"/>
      <w:r w:rsidRPr="00644631">
        <w:t>puede</w:t>
      </w:r>
      <w:proofErr w:type="spellEnd"/>
      <w:r w:rsidRPr="00644631">
        <w:t xml:space="preserve"> ser Cl/</w:t>
      </w:r>
      <w:proofErr w:type="spellStart"/>
      <w:r w:rsidRPr="00644631">
        <w:t>Avda</w:t>
      </w:r>
      <w:proofErr w:type="spellEnd"/>
      <w:r w:rsidRPr="00644631">
        <w:t>/</w:t>
      </w:r>
      <w:proofErr w:type="spellStart"/>
      <w:r w:rsidRPr="00644631">
        <w:t>Pl</w:t>
      </w:r>
      <w:proofErr w:type="spellEnd"/>
      <w:r w:rsidRPr="00644631">
        <w:t xml:space="preserve">). </w:t>
      </w:r>
      <w:r w:rsidRPr="00912DE0">
        <w:rPr>
          <w:u w:val="single"/>
        </w:rPr>
        <w:t xml:space="preserve">El </w:t>
      </w:r>
      <w:proofErr w:type="spellStart"/>
      <w:r w:rsidRPr="00912DE0">
        <w:rPr>
          <w:u w:val="single"/>
        </w:rPr>
        <w:t>código</w:t>
      </w:r>
      <w:proofErr w:type="spellEnd"/>
      <w:r w:rsidRPr="00912DE0">
        <w:rPr>
          <w:u w:val="single"/>
        </w:rPr>
        <w:t xml:space="preserve"> postal </w:t>
      </w:r>
      <w:r>
        <w:rPr>
          <w:u w:val="single"/>
        </w:rPr>
        <w:t xml:space="preserve">si </w:t>
      </w:r>
      <w:proofErr w:type="spellStart"/>
      <w:r>
        <w:rPr>
          <w:u w:val="single"/>
        </w:rPr>
        <w:t>sois</w:t>
      </w:r>
      <w:proofErr w:type="spellEnd"/>
      <w:r w:rsidRPr="00912DE0">
        <w:rPr>
          <w:u w:val="single"/>
        </w:rPr>
        <w:t xml:space="preserve"> de </w:t>
      </w:r>
      <w:proofErr w:type="spellStart"/>
      <w:r w:rsidRPr="00912DE0">
        <w:rPr>
          <w:u w:val="single"/>
        </w:rPr>
        <w:t>fuera</w:t>
      </w:r>
      <w:proofErr w:type="spellEnd"/>
      <w:r w:rsidRPr="00912DE0">
        <w:rPr>
          <w:u w:val="single"/>
        </w:rPr>
        <w:t xml:space="preserve"> de España es el 99999.</w:t>
      </w:r>
    </w:p>
    <w:p w:rsidR="00F00730" w:rsidRPr="00644631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i/>
          <w:iCs/>
          <w:u w:val="single"/>
        </w:rPr>
      </w:pPr>
      <w:r w:rsidRPr="00644631">
        <w:br/>
      </w:r>
      <w:r w:rsidRPr="00644631">
        <w:rPr>
          <w:b/>
          <w:bCs/>
          <w:bdr w:val="single" w:sz="4" w:space="0" w:color="auto" w:frame="1"/>
        </w:rPr>
        <w:t>3.</w:t>
      </w:r>
      <w:r w:rsidRPr="00644631">
        <w:t xml:space="preserve"> </w:t>
      </w:r>
      <w:proofErr w:type="spellStart"/>
      <w:r w:rsidRPr="00912DE0">
        <w:t>Validaremos</w:t>
      </w:r>
      <w:proofErr w:type="spellEnd"/>
      <w:r w:rsidRPr="00912DE0">
        <w:t xml:space="preserve"> </w:t>
      </w:r>
      <w:proofErr w:type="spellStart"/>
      <w:r w:rsidRPr="00912DE0">
        <w:t>su</w:t>
      </w:r>
      <w:proofErr w:type="spellEnd"/>
      <w:r w:rsidRPr="00912DE0">
        <w:t xml:space="preserve"> </w:t>
      </w:r>
      <w:proofErr w:type="spellStart"/>
      <w:r w:rsidRPr="00912DE0">
        <w:t>inscripción</w:t>
      </w:r>
      <w:proofErr w:type="spellEnd"/>
      <w:r w:rsidRPr="00912DE0">
        <w:t xml:space="preserve"> </w:t>
      </w:r>
      <w:proofErr w:type="spellStart"/>
      <w:r w:rsidRPr="00912DE0">
        <w:t>comprobando</w:t>
      </w:r>
      <w:proofErr w:type="spellEnd"/>
      <w:r>
        <w:t xml:space="preserve"> </w:t>
      </w:r>
      <w:r w:rsidRPr="00912DE0">
        <w:t xml:space="preserve">la </w:t>
      </w:r>
      <w:proofErr w:type="spellStart"/>
      <w:r w:rsidRPr="00912DE0">
        <w:t>admisión</w:t>
      </w:r>
      <w:proofErr w:type="spellEnd"/>
      <w:r>
        <w:t xml:space="preserve"> de la </w:t>
      </w:r>
      <w:proofErr w:type="spellStart"/>
      <w:r>
        <w:t>coordinación</w:t>
      </w:r>
      <w:proofErr w:type="spellEnd"/>
      <w:r>
        <w:t xml:space="preserve"> del estudio</w:t>
      </w:r>
      <w:r w:rsidRPr="00912DE0">
        <w:t xml:space="preserve"> </w:t>
      </w:r>
      <w:r w:rsidRPr="00B00F63">
        <w:t>y la</w:t>
      </w:r>
      <w:r w:rsidRPr="00912DE0">
        <w:rPr>
          <w:b/>
        </w:rPr>
        <w:t xml:space="preserve"> </w:t>
      </w:r>
      <w:proofErr w:type="spellStart"/>
      <w:r w:rsidRPr="00912DE0">
        <w:rPr>
          <w:b/>
        </w:rPr>
        <w:t>documentación</w:t>
      </w:r>
      <w:proofErr w:type="spellEnd"/>
      <w:r w:rsidRPr="00912DE0">
        <w:rPr>
          <w:b/>
        </w:rPr>
        <w:t xml:space="preserve"> de </w:t>
      </w:r>
      <w:proofErr w:type="spellStart"/>
      <w:r w:rsidRPr="00912DE0">
        <w:rPr>
          <w:b/>
        </w:rPr>
        <w:t>acceso</w:t>
      </w:r>
      <w:proofErr w:type="spellEnd"/>
      <w:r w:rsidRPr="00912DE0">
        <w:rPr>
          <w:b/>
        </w:rPr>
        <w:t xml:space="preserve"> </w:t>
      </w:r>
      <w:proofErr w:type="spellStart"/>
      <w:r w:rsidRPr="00912DE0">
        <w:rPr>
          <w:b/>
        </w:rPr>
        <w:t>necesaria</w:t>
      </w:r>
      <w:proofErr w:type="spellEnd"/>
      <w:r w:rsidRPr="00912DE0">
        <w:rPr>
          <w:b/>
        </w:rPr>
        <w:t xml:space="preserve">, que </w:t>
      </w:r>
      <w:proofErr w:type="spellStart"/>
      <w:r w:rsidRPr="00912DE0">
        <w:rPr>
          <w:b/>
        </w:rPr>
        <w:t>deberá</w:t>
      </w:r>
      <w:proofErr w:type="spellEnd"/>
      <w:r w:rsidRPr="00912DE0">
        <w:rPr>
          <w:b/>
        </w:rPr>
        <w:t xml:space="preserve"> adjuntar en el </w:t>
      </w:r>
      <w:proofErr w:type="spellStart"/>
      <w:r w:rsidRPr="00912DE0">
        <w:rPr>
          <w:b/>
        </w:rPr>
        <w:t>momento</w:t>
      </w:r>
      <w:proofErr w:type="spellEnd"/>
      <w:r w:rsidRPr="00912DE0">
        <w:rPr>
          <w:b/>
        </w:rPr>
        <w:t xml:space="preserve"> de la </w:t>
      </w:r>
      <w:proofErr w:type="spellStart"/>
      <w:r w:rsidRPr="00912DE0">
        <w:rPr>
          <w:b/>
        </w:rPr>
        <w:t>inscripción</w:t>
      </w:r>
      <w:proofErr w:type="spellEnd"/>
      <w:r w:rsidRPr="00912DE0">
        <w:t xml:space="preserve"> (un </w:t>
      </w:r>
      <w:proofErr w:type="spellStart"/>
      <w:r w:rsidRPr="00912DE0">
        <w:t>máximo</w:t>
      </w:r>
      <w:proofErr w:type="spellEnd"/>
      <w:r w:rsidRPr="00912DE0">
        <w:t xml:space="preserve"> de 2MB por documento): </w:t>
      </w:r>
      <w:hyperlink r:id="rId20" w:history="1">
        <w:r w:rsidRPr="00912DE0">
          <w:rPr>
            <w:rStyle w:val="Hipervnculo"/>
          </w:rPr>
          <w:t>http://www.uab.es/servlet/Satellite/postgrado/masters-y-postgrados-propios/acceso-1096480416400.html</w:t>
        </w:r>
      </w:hyperlink>
    </w:p>
    <w:p w:rsidR="00F00730" w:rsidRPr="00644631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4631">
        <w:rPr>
          <w:b/>
          <w:bCs/>
          <w:bdr w:val="single" w:sz="4" w:space="0" w:color="auto" w:frame="1"/>
        </w:rPr>
        <w:t>4.</w:t>
      </w:r>
      <w:r w:rsidRPr="00644631">
        <w:t xml:space="preserve"> </w:t>
      </w:r>
      <w:r w:rsidRPr="00915CA2">
        <w:rPr>
          <w:b/>
        </w:rPr>
        <w:t xml:space="preserve">Una </w:t>
      </w:r>
      <w:proofErr w:type="spellStart"/>
      <w:r w:rsidRPr="00915CA2">
        <w:rPr>
          <w:b/>
        </w:rPr>
        <w:t>vez</w:t>
      </w:r>
      <w:proofErr w:type="spellEnd"/>
      <w:r w:rsidRPr="00915CA2">
        <w:rPr>
          <w:b/>
        </w:rPr>
        <w:t xml:space="preserve"> </w:t>
      </w:r>
      <w:proofErr w:type="spellStart"/>
      <w:r w:rsidRPr="00915CA2">
        <w:rPr>
          <w:b/>
        </w:rPr>
        <w:t>admitido</w:t>
      </w:r>
      <w:proofErr w:type="spellEnd"/>
      <w:r w:rsidRPr="00915CA2">
        <w:rPr>
          <w:b/>
        </w:rPr>
        <w:t xml:space="preserve"> </w:t>
      </w:r>
      <w:proofErr w:type="spellStart"/>
      <w:r w:rsidRPr="00915CA2">
        <w:rPr>
          <w:b/>
        </w:rPr>
        <w:t>definitivamente</w:t>
      </w:r>
      <w:proofErr w:type="spellEnd"/>
      <w:r w:rsidRPr="00912DE0">
        <w:t xml:space="preserve">, </w:t>
      </w:r>
      <w:proofErr w:type="spellStart"/>
      <w:r w:rsidRPr="00912DE0">
        <w:t>recibirá</w:t>
      </w:r>
      <w:proofErr w:type="spellEnd"/>
      <w:r w:rsidRPr="00912DE0">
        <w:t xml:space="preserve">, en el </w:t>
      </w:r>
      <w:proofErr w:type="spellStart"/>
      <w:r w:rsidRPr="00912DE0">
        <w:t>plazo</w:t>
      </w:r>
      <w:proofErr w:type="spellEnd"/>
      <w:r w:rsidRPr="00912DE0">
        <w:t xml:space="preserve"> </w:t>
      </w:r>
      <w:proofErr w:type="spellStart"/>
      <w:r w:rsidRPr="00912DE0">
        <w:t>máximo</w:t>
      </w:r>
      <w:proofErr w:type="spellEnd"/>
      <w:r w:rsidRPr="00912DE0">
        <w:t xml:space="preserve">  de 7 </w:t>
      </w:r>
      <w:proofErr w:type="spellStart"/>
      <w:r w:rsidRPr="00912DE0">
        <w:t>días</w:t>
      </w:r>
      <w:proofErr w:type="spellEnd"/>
      <w:r w:rsidRPr="00912DE0">
        <w:t xml:space="preserve"> </w:t>
      </w:r>
      <w:proofErr w:type="spellStart"/>
      <w:r w:rsidRPr="00912DE0">
        <w:t>hábiles</w:t>
      </w:r>
      <w:proofErr w:type="spellEnd"/>
      <w:r w:rsidRPr="00912DE0">
        <w:t xml:space="preserve">,  </w:t>
      </w:r>
      <w:proofErr w:type="spellStart"/>
      <w:r w:rsidRPr="00912DE0">
        <w:t>toda</w:t>
      </w:r>
      <w:proofErr w:type="spellEnd"/>
      <w:r w:rsidRPr="00912DE0">
        <w:t xml:space="preserve"> la </w:t>
      </w:r>
      <w:proofErr w:type="spellStart"/>
      <w:r w:rsidRPr="00912DE0">
        <w:t>información</w:t>
      </w:r>
      <w:proofErr w:type="spellEnd"/>
      <w:r w:rsidRPr="00912DE0">
        <w:t xml:space="preserve"> para </w:t>
      </w:r>
      <w:proofErr w:type="spellStart"/>
      <w:r w:rsidRPr="00912DE0">
        <w:t>formalizar</w:t>
      </w:r>
      <w:proofErr w:type="spellEnd"/>
      <w:r w:rsidRPr="00912DE0">
        <w:t xml:space="preserve"> el </w:t>
      </w:r>
      <w:proofErr w:type="spellStart"/>
      <w:r w:rsidRPr="00912DE0">
        <w:t>proceso</w:t>
      </w:r>
      <w:proofErr w:type="spellEnd"/>
      <w:r w:rsidRPr="00912DE0">
        <w:t xml:space="preserve"> de matrícula.</w:t>
      </w:r>
    </w:p>
    <w:p w:rsidR="00F0073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095B" w:rsidRPr="00F00730" w:rsidRDefault="00F00730" w:rsidP="00F0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4631">
        <w:t xml:space="preserve">Para </w:t>
      </w:r>
      <w:proofErr w:type="spellStart"/>
      <w:r w:rsidRPr="00644631">
        <w:t>cualquier</w:t>
      </w:r>
      <w:proofErr w:type="spellEnd"/>
      <w:r w:rsidRPr="00644631">
        <w:t xml:space="preserve"> </w:t>
      </w:r>
      <w:proofErr w:type="spellStart"/>
      <w:r w:rsidRPr="00644631">
        <w:t>duda</w:t>
      </w:r>
      <w:proofErr w:type="spellEnd"/>
      <w:r w:rsidRPr="00644631">
        <w:t xml:space="preserve"> </w:t>
      </w:r>
      <w:proofErr w:type="spellStart"/>
      <w:r w:rsidRPr="00644631">
        <w:t>puede</w:t>
      </w:r>
      <w:proofErr w:type="spellEnd"/>
      <w:r w:rsidRPr="00644631">
        <w:t xml:space="preserve"> </w:t>
      </w:r>
      <w:proofErr w:type="spellStart"/>
      <w:r w:rsidRPr="00644631">
        <w:t>dirigirse</w:t>
      </w:r>
      <w:proofErr w:type="spellEnd"/>
      <w:r w:rsidRPr="00644631">
        <w:t xml:space="preserve"> a </w:t>
      </w:r>
      <w:r w:rsidRPr="00644631">
        <w:rPr>
          <w:u w:val="single"/>
        </w:rPr>
        <w:t>Suport Automatrícula</w:t>
      </w:r>
      <w:r w:rsidRPr="00644631">
        <w:t xml:space="preserve"> de l'Escola de Postgrau: </w:t>
      </w:r>
      <w:hyperlink r:id="rId21" w:tgtFrame="_blank" w:history="1">
        <w:r w:rsidRPr="00644631">
          <w:rPr>
            <w:rStyle w:val="Hipervnculo"/>
          </w:rPr>
          <w:t>ep.automatricula@uab.cat</w:t>
        </w:r>
      </w:hyperlink>
      <w:r w:rsidRPr="00644631">
        <w:t xml:space="preserve"> / 93.581.43.28</w:t>
      </w:r>
      <w:r w:rsidRPr="00644631">
        <w:br/>
      </w:r>
    </w:p>
    <w:sectPr w:rsidR="00B2095B" w:rsidRPr="00F00730" w:rsidSect="00E9355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43" w:rsidRDefault="003F4743" w:rsidP="004F7404">
      <w:pPr>
        <w:spacing w:after="0" w:line="240" w:lineRule="auto"/>
      </w:pPr>
      <w:r>
        <w:separator/>
      </w:r>
    </w:p>
  </w:endnote>
  <w:endnote w:type="continuationSeparator" w:id="0">
    <w:p w:rsidR="003F4743" w:rsidRDefault="003F4743" w:rsidP="004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95832"/>
      <w:docPartObj>
        <w:docPartGallery w:val="Page Numbers (Bottom of Page)"/>
        <w:docPartUnique/>
      </w:docPartObj>
    </w:sdtPr>
    <w:sdtEndPr/>
    <w:sdtContent>
      <w:p w:rsidR="00B2095B" w:rsidRDefault="00B209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5E">
          <w:rPr>
            <w:noProof/>
          </w:rPr>
          <w:t>1</w:t>
        </w:r>
        <w:r>
          <w:fldChar w:fldCharType="end"/>
        </w:r>
      </w:p>
    </w:sdtContent>
  </w:sdt>
  <w:p w:rsidR="009F5444" w:rsidRDefault="009F5444" w:rsidP="009F544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43" w:rsidRDefault="003F4743" w:rsidP="004F7404">
      <w:pPr>
        <w:spacing w:after="0" w:line="240" w:lineRule="auto"/>
      </w:pPr>
      <w:r>
        <w:separator/>
      </w:r>
    </w:p>
  </w:footnote>
  <w:footnote w:type="continuationSeparator" w:id="0">
    <w:p w:rsidR="003F4743" w:rsidRDefault="003F4743" w:rsidP="004F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44" w:rsidRDefault="009F5444" w:rsidP="009F5444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1EA43D87" wp14:editId="1DD9230F">
          <wp:extent cx="2336799" cy="914400"/>
          <wp:effectExtent l="0" t="0" r="6985" b="0"/>
          <wp:docPr id="4" name="Imatge 4" descr="Logo U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157" cy="91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5B8"/>
    <w:multiLevelType w:val="hybridMultilevel"/>
    <w:tmpl w:val="0270E464"/>
    <w:lvl w:ilvl="0" w:tplc="1CEE21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D22C1"/>
    <w:multiLevelType w:val="hybridMultilevel"/>
    <w:tmpl w:val="6518E2CE"/>
    <w:lvl w:ilvl="0" w:tplc="6DB674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7444F"/>
    <w:multiLevelType w:val="hybridMultilevel"/>
    <w:tmpl w:val="2B9C451E"/>
    <w:lvl w:ilvl="0" w:tplc="EB940E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35DDD"/>
    <w:multiLevelType w:val="hybridMultilevel"/>
    <w:tmpl w:val="12E0742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81D9A"/>
    <w:multiLevelType w:val="hybridMultilevel"/>
    <w:tmpl w:val="4BEAD630"/>
    <w:lvl w:ilvl="0" w:tplc="19D2E8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C8"/>
    <w:rsid w:val="00002710"/>
    <w:rsid w:val="0000651C"/>
    <w:rsid w:val="00010968"/>
    <w:rsid w:val="00036157"/>
    <w:rsid w:val="00041EA5"/>
    <w:rsid w:val="000472BF"/>
    <w:rsid w:val="00050725"/>
    <w:rsid w:val="00052EEE"/>
    <w:rsid w:val="00053561"/>
    <w:rsid w:val="00055D3B"/>
    <w:rsid w:val="0006549E"/>
    <w:rsid w:val="00070B83"/>
    <w:rsid w:val="00080D01"/>
    <w:rsid w:val="00080EA4"/>
    <w:rsid w:val="00095CDC"/>
    <w:rsid w:val="000C2D01"/>
    <w:rsid w:val="000D092F"/>
    <w:rsid w:val="000D37C4"/>
    <w:rsid w:val="000F25A2"/>
    <w:rsid w:val="000F39A7"/>
    <w:rsid w:val="000F7058"/>
    <w:rsid w:val="00110659"/>
    <w:rsid w:val="001124F7"/>
    <w:rsid w:val="00131F3C"/>
    <w:rsid w:val="00133171"/>
    <w:rsid w:val="00144041"/>
    <w:rsid w:val="0014517B"/>
    <w:rsid w:val="00155B27"/>
    <w:rsid w:val="00155D37"/>
    <w:rsid w:val="0016206D"/>
    <w:rsid w:val="00162C85"/>
    <w:rsid w:val="00180DC6"/>
    <w:rsid w:val="001869A1"/>
    <w:rsid w:val="001972C6"/>
    <w:rsid w:val="001A08E4"/>
    <w:rsid w:val="001A0CF0"/>
    <w:rsid w:val="001B115A"/>
    <w:rsid w:val="001B6D18"/>
    <w:rsid w:val="001C0A7F"/>
    <w:rsid w:val="001C6057"/>
    <w:rsid w:val="001E5DAC"/>
    <w:rsid w:val="00214FFD"/>
    <w:rsid w:val="002229EC"/>
    <w:rsid w:val="00225CDA"/>
    <w:rsid w:val="00234504"/>
    <w:rsid w:val="00235D57"/>
    <w:rsid w:val="002412A6"/>
    <w:rsid w:val="00247BDB"/>
    <w:rsid w:val="00247ED6"/>
    <w:rsid w:val="00255DB1"/>
    <w:rsid w:val="002623C5"/>
    <w:rsid w:val="0026541C"/>
    <w:rsid w:val="0026738C"/>
    <w:rsid w:val="0027018C"/>
    <w:rsid w:val="00270CA1"/>
    <w:rsid w:val="00272ECE"/>
    <w:rsid w:val="00274DDE"/>
    <w:rsid w:val="0027615D"/>
    <w:rsid w:val="00285DF4"/>
    <w:rsid w:val="002864F6"/>
    <w:rsid w:val="002B07E4"/>
    <w:rsid w:val="002B1E0E"/>
    <w:rsid w:val="002C287A"/>
    <w:rsid w:val="002C586B"/>
    <w:rsid w:val="002C5C74"/>
    <w:rsid w:val="002E2D2A"/>
    <w:rsid w:val="002E7FDB"/>
    <w:rsid w:val="0031031D"/>
    <w:rsid w:val="0031470F"/>
    <w:rsid w:val="003149BD"/>
    <w:rsid w:val="00314AE4"/>
    <w:rsid w:val="00314B1A"/>
    <w:rsid w:val="00316DDC"/>
    <w:rsid w:val="003228AF"/>
    <w:rsid w:val="00330992"/>
    <w:rsid w:val="00331D3B"/>
    <w:rsid w:val="00333C15"/>
    <w:rsid w:val="00340342"/>
    <w:rsid w:val="00347A33"/>
    <w:rsid w:val="0035383D"/>
    <w:rsid w:val="00366156"/>
    <w:rsid w:val="00366A7D"/>
    <w:rsid w:val="00386474"/>
    <w:rsid w:val="00387882"/>
    <w:rsid w:val="003B1476"/>
    <w:rsid w:val="003B62FB"/>
    <w:rsid w:val="003C10D8"/>
    <w:rsid w:val="003C2B77"/>
    <w:rsid w:val="003D2DEC"/>
    <w:rsid w:val="003D4ABA"/>
    <w:rsid w:val="003D5073"/>
    <w:rsid w:val="003F4743"/>
    <w:rsid w:val="003F5408"/>
    <w:rsid w:val="003F7F6D"/>
    <w:rsid w:val="004033A3"/>
    <w:rsid w:val="00414B2E"/>
    <w:rsid w:val="00417344"/>
    <w:rsid w:val="004202C4"/>
    <w:rsid w:val="00435ED0"/>
    <w:rsid w:val="00443E5F"/>
    <w:rsid w:val="004445A8"/>
    <w:rsid w:val="00446B8E"/>
    <w:rsid w:val="00462BF9"/>
    <w:rsid w:val="004661A4"/>
    <w:rsid w:val="00476367"/>
    <w:rsid w:val="00481EC1"/>
    <w:rsid w:val="0049394A"/>
    <w:rsid w:val="00493F4D"/>
    <w:rsid w:val="004943FE"/>
    <w:rsid w:val="004A12C8"/>
    <w:rsid w:val="004B5F33"/>
    <w:rsid w:val="004B7495"/>
    <w:rsid w:val="004E0F56"/>
    <w:rsid w:val="004E254B"/>
    <w:rsid w:val="004F219E"/>
    <w:rsid w:val="004F7404"/>
    <w:rsid w:val="00502AB7"/>
    <w:rsid w:val="00503939"/>
    <w:rsid w:val="0051183E"/>
    <w:rsid w:val="00521BB3"/>
    <w:rsid w:val="00522C27"/>
    <w:rsid w:val="00523F09"/>
    <w:rsid w:val="00530592"/>
    <w:rsid w:val="00530A7A"/>
    <w:rsid w:val="0053759B"/>
    <w:rsid w:val="0054387A"/>
    <w:rsid w:val="00557771"/>
    <w:rsid w:val="00562280"/>
    <w:rsid w:val="00567559"/>
    <w:rsid w:val="00571E38"/>
    <w:rsid w:val="005767E5"/>
    <w:rsid w:val="0057794C"/>
    <w:rsid w:val="0058018E"/>
    <w:rsid w:val="00583151"/>
    <w:rsid w:val="00587E0D"/>
    <w:rsid w:val="005913C6"/>
    <w:rsid w:val="00596A0D"/>
    <w:rsid w:val="005A32E0"/>
    <w:rsid w:val="005B5D73"/>
    <w:rsid w:val="005C1E0C"/>
    <w:rsid w:val="005C6DCA"/>
    <w:rsid w:val="005C76FB"/>
    <w:rsid w:val="005D0766"/>
    <w:rsid w:val="005D47B1"/>
    <w:rsid w:val="005E6A2B"/>
    <w:rsid w:val="005F2322"/>
    <w:rsid w:val="00601CE6"/>
    <w:rsid w:val="00625BC8"/>
    <w:rsid w:val="0063118B"/>
    <w:rsid w:val="00634FF2"/>
    <w:rsid w:val="006458A6"/>
    <w:rsid w:val="00647B2C"/>
    <w:rsid w:val="0065136F"/>
    <w:rsid w:val="00652A6A"/>
    <w:rsid w:val="00676B13"/>
    <w:rsid w:val="00682384"/>
    <w:rsid w:val="006841B2"/>
    <w:rsid w:val="0069427D"/>
    <w:rsid w:val="006B10F5"/>
    <w:rsid w:val="006B7F24"/>
    <w:rsid w:val="006C0C7B"/>
    <w:rsid w:val="006C2B33"/>
    <w:rsid w:val="006C49CE"/>
    <w:rsid w:val="006C73B6"/>
    <w:rsid w:val="006D1584"/>
    <w:rsid w:val="006D5A72"/>
    <w:rsid w:val="006E14D9"/>
    <w:rsid w:val="006E17DA"/>
    <w:rsid w:val="006E2444"/>
    <w:rsid w:val="006E65A5"/>
    <w:rsid w:val="006F710D"/>
    <w:rsid w:val="0070246C"/>
    <w:rsid w:val="007121EA"/>
    <w:rsid w:val="00714F41"/>
    <w:rsid w:val="007205B9"/>
    <w:rsid w:val="00723ACD"/>
    <w:rsid w:val="00726311"/>
    <w:rsid w:val="00733346"/>
    <w:rsid w:val="00736696"/>
    <w:rsid w:val="00751146"/>
    <w:rsid w:val="007565C6"/>
    <w:rsid w:val="00763532"/>
    <w:rsid w:val="00764A77"/>
    <w:rsid w:val="007671BC"/>
    <w:rsid w:val="0077675C"/>
    <w:rsid w:val="00783485"/>
    <w:rsid w:val="007A1320"/>
    <w:rsid w:val="007C0247"/>
    <w:rsid w:val="007C4219"/>
    <w:rsid w:val="007C4AA9"/>
    <w:rsid w:val="007D1BD0"/>
    <w:rsid w:val="007E5AE2"/>
    <w:rsid w:val="007E5AE3"/>
    <w:rsid w:val="007F2ABC"/>
    <w:rsid w:val="0080025E"/>
    <w:rsid w:val="00813C67"/>
    <w:rsid w:val="008215AA"/>
    <w:rsid w:val="00821944"/>
    <w:rsid w:val="00822D7F"/>
    <w:rsid w:val="008271F9"/>
    <w:rsid w:val="00833160"/>
    <w:rsid w:val="00842E14"/>
    <w:rsid w:val="00845EFA"/>
    <w:rsid w:val="00866EFC"/>
    <w:rsid w:val="00880AB4"/>
    <w:rsid w:val="00887CD2"/>
    <w:rsid w:val="0089044C"/>
    <w:rsid w:val="00893AA9"/>
    <w:rsid w:val="008B19A0"/>
    <w:rsid w:val="008C7DA1"/>
    <w:rsid w:val="008D59B2"/>
    <w:rsid w:val="008D75C1"/>
    <w:rsid w:val="008E5F0F"/>
    <w:rsid w:val="008F55B9"/>
    <w:rsid w:val="00901943"/>
    <w:rsid w:val="00912C5E"/>
    <w:rsid w:val="009148F3"/>
    <w:rsid w:val="00916EA8"/>
    <w:rsid w:val="00932121"/>
    <w:rsid w:val="00937508"/>
    <w:rsid w:val="009461B9"/>
    <w:rsid w:val="00953813"/>
    <w:rsid w:val="0096099A"/>
    <w:rsid w:val="00961DE6"/>
    <w:rsid w:val="00963C42"/>
    <w:rsid w:val="00973D8B"/>
    <w:rsid w:val="00980971"/>
    <w:rsid w:val="0098785F"/>
    <w:rsid w:val="00991449"/>
    <w:rsid w:val="009A37D0"/>
    <w:rsid w:val="009B6A4C"/>
    <w:rsid w:val="009B7E2F"/>
    <w:rsid w:val="009C62DD"/>
    <w:rsid w:val="009C6AE4"/>
    <w:rsid w:val="009D268B"/>
    <w:rsid w:val="009D608D"/>
    <w:rsid w:val="009D7169"/>
    <w:rsid w:val="009F5444"/>
    <w:rsid w:val="009F72B9"/>
    <w:rsid w:val="00A00944"/>
    <w:rsid w:val="00A03B5F"/>
    <w:rsid w:val="00A0499A"/>
    <w:rsid w:val="00A21E0E"/>
    <w:rsid w:val="00A26C53"/>
    <w:rsid w:val="00A374AD"/>
    <w:rsid w:val="00A44BF5"/>
    <w:rsid w:val="00A56530"/>
    <w:rsid w:val="00A611F9"/>
    <w:rsid w:val="00A63931"/>
    <w:rsid w:val="00A67C1B"/>
    <w:rsid w:val="00A702F5"/>
    <w:rsid w:val="00A74AB4"/>
    <w:rsid w:val="00A8254C"/>
    <w:rsid w:val="00A83E48"/>
    <w:rsid w:val="00A925C0"/>
    <w:rsid w:val="00AB25DC"/>
    <w:rsid w:val="00AB39CC"/>
    <w:rsid w:val="00AB56B8"/>
    <w:rsid w:val="00AB71D8"/>
    <w:rsid w:val="00AD2859"/>
    <w:rsid w:val="00AE5EC9"/>
    <w:rsid w:val="00AF00EE"/>
    <w:rsid w:val="00AF30F1"/>
    <w:rsid w:val="00B10696"/>
    <w:rsid w:val="00B1156E"/>
    <w:rsid w:val="00B13855"/>
    <w:rsid w:val="00B2095B"/>
    <w:rsid w:val="00B433DE"/>
    <w:rsid w:val="00B640FF"/>
    <w:rsid w:val="00B90BCE"/>
    <w:rsid w:val="00B96057"/>
    <w:rsid w:val="00BA1954"/>
    <w:rsid w:val="00BA3A20"/>
    <w:rsid w:val="00BA5059"/>
    <w:rsid w:val="00BC717A"/>
    <w:rsid w:val="00BD2DAB"/>
    <w:rsid w:val="00BD3194"/>
    <w:rsid w:val="00BE709F"/>
    <w:rsid w:val="00BF50D7"/>
    <w:rsid w:val="00BF6C9F"/>
    <w:rsid w:val="00C02E83"/>
    <w:rsid w:val="00C03834"/>
    <w:rsid w:val="00C059AC"/>
    <w:rsid w:val="00C114EB"/>
    <w:rsid w:val="00C26DBB"/>
    <w:rsid w:val="00C31297"/>
    <w:rsid w:val="00C324DC"/>
    <w:rsid w:val="00C364D3"/>
    <w:rsid w:val="00C46826"/>
    <w:rsid w:val="00C53339"/>
    <w:rsid w:val="00C57C4E"/>
    <w:rsid w:val="00C61C3B"/>
    <w:rsid w:val="00C745CB"/>
    <w:rsid w:val="00C750A6"/>
    <w:rsid w:val="00C77CBF"/>
    <w:rsid w:val="00C806FF"/>
    <w:rsid w:val="00C821D8"/>
    <w:rsid w:val="00C93DED"/>
    <w:rsid w:val="00CA2D0E"/>
    <w:rsid w:val="00CA5B7B"/>
    <w:rsid w:val="00CA78CF"/>
    <w:rsid w:val="00CB0DE3"/>
    <w:rsid w:val="00CB65F0"/>
    <w:rsid w:val="00CB6D5B"/>
    <w:rsid w:val="00CD2342"/>
    <w:rsid w:val="00CD5F75"/>
    <w:rsid w:val="00CD66C2"/>
    <w:rsid w:val="00CF221E"/>
    <w:rsid w:val="00CF2322"/>
    <w:rsid w:val="00CF2981"/>
    <w:rsid w:val="00CF3FDE"/>
    <w:rsid w:val="00CF7F59"/>
    <w:rsid w:val="00D014CA"/>
    <w:rsid w:val="00D0322B"/>
    <w:rsid w:val="00D04435"/>
    <w:rsid w:val="00D04B53"/>
    <w:rsid w:val="00D110E7"/>
    <w:rsid w:val="00D14B36"/>
    <w:rsid w:val="00D16851"/>
    <w:rsid w:val="00D220FA"/>
    <w:rsid w:val="00D24960"/>
    <w:rsid w:val="00D25614"/>
    <w:rsid w:val="00D364B0"/>
    <w:rsid w:val="00D516F3"/>
    <w:rsid w:val="00D53403"/>
    <w:rsid w:val="00D6473E"/>
    <w:rsid w:val="00D66BBC"/>
    <w:rsid w:val="00D77B1C"/>
    <w:rsid w:val="00D844E2"/>
    <w:rsid w:val="00D85BAA"/>
    <w:rsid w:val="00D920CF"/>
    <w:rsid w:val="00DA2225"/>
    <w:rsid w:val="00DB2426"/>
    <w:rsid w:val="00DB2B07"/>
    <w:rsid w:val="00DC000E"/>
    <w:rsid w:val="00DC229C"/>
    <w:rsid w:val="00DC4A63"/>
    <w:rsid w:val="00DD0569"/>
    <w:rsid w:val="00DF595A"/>
    <w:rsid w:val="00E01FE2"/>
    <w:rsid w:val="00E07A5C"/>
    <w:rsid w:val="00E27801"/>
    <w:rsid w:val="00E45759"/>
    <w:rsid w:val="00E52D3E"/>
    <w:rsid w:val="00E54DE9"/>
    <w:rsid w:val="00E54F14"/>
    <w:rsid w:val="00E5737B"/>
    <w:rsid w:val="00E64414"/>
    <w:rsid w:val="00E64A4D"/>
    <w:rsid w:val="00E72032"/>
    <w:rsid w:val="00E72EEF"/>
    <w:rsid w:val="00E737F6"/>
    <w:rsid w:val="00E746B7"/>
    <w:rsid w:val="00E81DBD"/>
    <w:rsid w:val="00E924A5"/>
    <w:rsid w:val="00E93553"/>
    <w:rsid w:val="00E95E28"/>
    <w:rsid w:val="00EA34EC"/>
    <w:rsid w:val="00EB35CE"/>
    <w:rsid w:val="00EB526A"/>
    <w:rsid w:val="00EB55A4"/>
    <w:rsid w:val="00EC518F"/>
    <w:rsid w:val="00EE6FAB"/>
    <w:rsid w:val="00EF52AB"/>
    <w:rsid w:val="00EF5B02"/>
    <w:rsid w:val="00F00730"/>
    <w:rsid w:val="00F03DFA"/>
    <w:rsid w:val="00F045F1"/>
    <w:rsid w:val="00F05B07"/>
    <w:rsid w:val="00F11137"/>
    <w:rsid w:val="00F14CE2"/>
    <w:rsid w:val="00F22BB9"/>
    <w:rsid w:val="00F4076C"/>
    <w:rsid w:val="00F41629"/>
    <w:rsid w:val="00F43E0D"/>
    <w:rsid w:val="00F82DE7"/>
    <w:rsid w:val="00F92A76"/>
    <w:rsid w:val="00F96972"/>
    <w:rsid w:val="00FA0F32"/>
    <w:rsid w:val="00FB7DF3"/>
    <w:rsid w:val="00FC6799"/>
    <w:rsid w:val="00FD38A6"/>
    <w:rsid w:val="00FE3219"/>
    <w:rsid w:val="00FF071A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C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403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40342"/>
    <w:rPr>
      <w:rFonts w:ascii="Tahoma" w:hAnsi="Tahoma" w:cs="Times New Roman"/>
      <w:sz w:val="16"/>
      <w:lang w:val="ca-ES" w:eastAsia="en-US"/>
    </w:rPr>
  </w:style>
  <w:style w:type="character" w:styleId="Refdecomentario">
    <w:name w:val="annotation reference"/>
    <w:basedOn w:val="Fuentedeprrafopredeter"/>
    <w:uiPriority w:val="99"/>
    <w:semiHidden/>
    <w:rsid w:val="004943F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43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943FE"/>
    <w:rPr>
      <w:rFonts w:cs="Times New Roman"/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4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943FE"/>
    <w:rPr>
      <w:rFonts w:cs="Times New Roman"/>
      <w:b/>
      <w:lang w:val="ca-ES" w:eastAsia="en-US"/>
    </w:rPr>
  </w:style>
  <w:style w:type="table" w:styleId="Tablaconcuadrcula">
    <w:name w:val="Table Grid"/>
    <w:basedOn w:val="Tablanormal"/>
    <w:uiPriority w:val="99"/>
    <w:locked/>
    <w:rsid w:val="007A13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7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40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F7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404"/>
    <w:rPr>
      <w:lang w:eastAsia="en-US"/>
    </w:rPr>
  </w:style>
  <w:style w:type="paragraph" w:styleId="Prrafodelista">
    <w:name w:val="List Paragraph"/>
    <w:basedOn w:val="Normal"/>
    <w:uiPriority w:val="34"/>
    <w:qFormat/>
    <w:rsid w:val="00AF00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6A2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821D8"/>
  </w:style>
  <w:style w:type="character" w:styleId="nfasis">
    <w:name w:val="Emphasis"/>
    <w:basedOn w:val="Fuentedeprrafopredeter"/>
    <w:uiPriority w:val="20"/>
    <w:qFormat/>
    <w:locked/>
    <w:rsid w:val="00C821D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209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C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403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40342"/>
    <w:rPr>
      <w:rFonts w:ascii="Tahoma" w:hAnsi="Tahoma" w:cs="Times New Roman"/>
      <w:sz w:val="16"/>
      <w:lang w:val="ca-ES" w:eastAsia="en-US"/>
    </w:rPr>
  </w:style>
  <w:style w:type="character" w:styleId="Refdecomentario">
    <w:name w:val="annotation reference"/>
    <w:basedOn w:val="Fuentedeprrafopredeter"/>
    <w:uiPriority w:val="99"/>
    <w:semiHidden/>
    <w:rsid w:val="004943F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43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943FE"/>
    <w:rPr>
      <w:rFonts w:cs="Times New Roman"/>
      <w:lang w:val="ca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4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943FE"/>
    <w:rPr>
      <w:rFonts w:cs="Times New Roman"/>
      <w:b/>
      <w:lang w:val="ca-ES" w:eastAsia="en-US"/>
    </w:rPr>
  </w:style>
  <w:style w:type="table" w:styleId="Tablaconcuadrcula">
    <w:name w:val="Table Grid"/>
    <w:basedOn w:val="Tablanormal"/>
    <w:uiPriority w:val="99"/>
    <w:locked/>
    <w:rsid w:val="007A13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7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40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F7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404"/>
    <w:rPr>
      <w:lang w:eastAsia="en-US"/>
    </w:rPr>
  </w:style>
  <w:style w:type="paragraph" w:styleId="Prrafodelista">
    <w:name w:val="List Paragraph"/>
    <w:basedOn w:val="Normal"/>
    <w:uiPriority w:val="34"/>
    <w:qFormat/>
    <w:rsid w:val="00AF00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6A2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821D8"/>
  </w:style>
  <w:style w:type="character" w:styleId="nfasis">
    <w:name w:val="Emphasis"/>
    <w:basedOn w:val="Fuentedeprrafopredeter"/>
    <w:uiPriority w:val="20"/>
    <w:qFormat/>
    <w:locked/>
    <w:rsid w:val="00C821D8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20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sia.uab.es/ALU_INS_TCS_PORT_ESP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ep.suport.tcs@uab.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ragenomica.es/es" TargetMode="External"/><Relationship Id="rId17" Type="http://schemas.openxmlformats.org/officeDocument/2006/relationships/hyperlink" Target="http://sia.uab.es/ALU_REGIS_EPI_PORT_ESP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.automatricula@uab.cat" TargetMode="External"/><Relationship Id="rId20" Type="http://schemas.openxmlformats.org/officeDocument/2006/relationships/hyperlink" Target="http://www.uab.es/servlet/Satellite/postgrado/masters-y-postgrados-propios/acceso-109648041640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sa.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ab.es/web/postgrado/curso-en-estrategias-en-bioseguridad-y-biocontencion/informacion-general-1206597475768.html/param1-3045_4_es/param2-2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ab.cat/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aebios.org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9E77-0D21-4C9A-87C2-023FA156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MASTER EN BIOSEGURETAT</vt:lpstr>
      <vt:lpstr>MASTER EN BIOSEGURETAT</vt:lpstr>
    </vt:vector>
  </TitlesOfParts>
  <Company>Hewlett-Packard Company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EN BIOSEGURETAT</dc:title>
  <dc:creator>Renovi</dc:creator>
  <cp:lastModifiedBy>Ona Tribó Miró</cp:lastModifiedBy>
  <cp:revision>2</cp:revision>
  <cp:lastPrinted>2015-05-05T09:44:00Z</cp:lastPrinted>
  <dcterms:created xsi:type="dcterms:W3CDTF">2015-06-29T11:53:00Z</dcterms:created>
  <dcterms:modified xsi:type="dcterms:W3CDTF">2015-06-29T11:53:00Z</dcterms:modified>
</cp:coreProperties>
</file>