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51" w:rsidRDefault="00451451">
      <w:pPr>
        <w:jc w:val="center"/>
        <w:rPr>
          <w:rFonts w:ascii="Arial" w:hAnsi="Arial"/>
          <w:b/>
          <w:sz w:val="32"/>
          <w:lang w:val="ca-ES"/>
        </w:rPr>
      </w:pPr>
    </w:p>
    <w:p w:rsidR="00451451" w:rsidRDefault="00451451">
      <w:pPr>
        <w:rPr>
          <w:rFonts w:ascii="Arial" w:hAnsi="Arial"/>
          <w:b/>
          <w:sz w:val="32"/>
          <w:lang w:val="ca-ES"/>
        </w:rPr>
      </w:pPr>
    </w:p>
    <w:p w:rsidR="00451451" w:rsidRDefault="00451451">
      <w:pPr>
        <w:jc w:val="center"/>
        <w:rPr>
          <w:rFonts w:ascii="Arial" w:hAnsi="Arial"/>
          <w:b/>
          <w:sz w:val="28"/>
          <w:lang w:val="ca-ES"/>
        </w:rPr>
      </w:pPr>
    </w:p>
    <w:p w:rsidR="00451451" w:rsidRDefault="00451451">
      <w:pPr>
        <w:jc w:val="center"/>
        <w:rPr>
          <w:rFonts w:ascii="Arial" w:hAnsi="Arial"/>
          <w:b/>
          <w:sz w:val="32"/>
          <w:lang w:val="ca-ES"/>
        </w:rPr>
      </w:pPr>
      <w:r>
        <w:rPr>
          <w:noProof/>
          <w:lang w:val="ca-ES" w:eastAsia="ca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57.3pt;margin-top:239.55pt;width:31.5pt;height:15pt;rotation:17686224fd;z-index:251657728" o:allowincell="f" fillcolor="black" stroked="f">
            <v:shadow on="t" color="silver" offset="3pt"/>
            <v:textpath style="font-family:&quot;Arial Narrow&quot;;font-size:12pt;v-text-kern:t" trim="t" fitpath="t" string="TES13"/>
            <o:lock v:ext="edit" text="f"/>
          </v:shape>
        </w:pict>
      </w:r>
    </w:p>
    <w:tbl>
      <w:tblPr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731"/>
      </w:tblGrid>
      <w:tr w:rsidR="00451451">
        <w:tc>
          <w:tcPr>
            <w:tcW w:w="1913" w:type="dxa"/>
            <w:tcBorders>
              <w:top w:val="single" w:sz="36" w:space="0" w:color="auto"/>
            </w:tcBorders>
          </w:tcPr>
          <w:p w:rsidR="00451451" w:rsidRDefault="00451451">
            <w:pPr>
              <w:spacing w:before="60" w:after="60"/>
              <w:rPr>
                <w:rFonts w:ascii="Arial" w:hAnsi="Arial"/>
                <w:b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Doctorand:</w:t>
            </w:r>
          </w:p>
        </w:tc>
        <w:tc>
          <w:tcPr>
            <w:tcW w:w="6731" w:type="dxa"/>
            <w:tcBorders>
              <w:top w:val="single" w:sz="36" w:space="0" w:color="auto"/>
            </w:tcBorders>
          </w:tcPr>
          <w:p w:rsidR="00451451" w:rsidRDefault="004613D0">
            <w:pPr>
              <w:spacing w:before="60" w:after="60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Juan Francisco Burgueño Banús</w:t>
            </w:r>
          </w:p>
          <w:p w:rsidR="00451451" w:rsidRPr="00C10ED6" w:rsidRDefault="00451451">
            <w:pPr>
              <w:spacing w:before="60" w:after="60"/>
              <w:rPr>
                <w:rFonts w:ascii="Arial" w:hAnsi="Arial"/>
                <w:lang w:val="ca-ES"/>
              </w:rPr>
            </w:pPr>
          </w:p>
        </w:tc>
      </w:tr>
      <w:tr w:rsidR="00451451" w:rsidRPr="00AC7433">
        <w:tc>
          <w:tcPr>
            <w:tcW w:w="1913" w:type="dxa"/>
          </w:tcPr>
          <w:p w:rsidR="00451451" w:rsidRDefault="00451451">
            <w:pPr>
              <w:spacing w:before="60" w:after="60"/>
              <w:rPr>
                <w:rFonts w:ascii="Arial" w:hAnsi="Arial"/>
                <w:b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Títol:</w:t>
            </w:r>
          </w:p>
        </w:tc>
        <w:tc>
          <w:tcPr>
            <w:tcW w:w="6731" w:type="dxa"/>
          </w:tcPr>
          <w:p w:rsidR="00451451" w:rsidRPr="00AC7433" w:rsidRDefault="004613D0">
            <w:pPr>
              <w:spacing w:before="60" w:after="60"/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>Understanding the role of Toll-like receptors in the lower gastrointestinal tract</w:t>
            </w:r>
          </w:p>
        </w:tc>
      </w:tr>
      <w:tr w:rsidR="00451451" w:rsidRPr="004F69D6">
        <w:tc>
          <w:tcPr>
            <w:tcW w:w="1913" w:type="dxa"/>
          </w:tcPr>
          <w:p w:rsidR="00451451" w:rsidRDefault="00451451">
            <w:pPr>
              <w:spacing w:before="60" w:after="60"/>
              <w:rPr>
                <w:rFonts w:ascii="Arial" w:hAnsi="Arial"/>
                <w:b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Director/a:</w:t>
            </w:r>
          </w:p>
          <w:p w:rsidR="00451451" w:rsidRDefault="00451451">
            <w:pPr>
              <w:spacing w:before="60" w:after="60"/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6731" w:type="dxa"/>
          </w:tcPr>
          <w:p w:rsidR="00451451" w:rsidRDefault="00451451" w:rsidP="00851D9B">
            <w:pPr>
              <w:spacing w:before="60" w:after="60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Dr</w:t>
            </w:r>
            <w:r w:rsidR="00265428">
              <w:rPr>
                <w:rFonts w:ascii="Arial" w:hAnsi="Arial"/>
                <w:lang w:val="ca-ES"/>
              </w:rPr>
              <w:t xml:space="preserve">a. </w:t>
            </w:r>
            <w:r w:rsidR="004613D0">
              <w:rPr>
                <w:rFonts w:ascii="Arial" w:hAnsi="Arial"/>
                <w:lang w:val="ca-ES"/>
              </w:rPr>
              <w:t>Ester Fernández Gimeno</w:t>
            </w:r>
          </w:p>
          <w:p w:rsidR="00AC7433" w:rsidRPr="00740B4C" w:rsidRDefault="00AC7433" w:rsidP="00851D9B">
            <w:pPr>
              <w:spacing w:before="60" w:after="60"/>
              <w:rPr>
                <w:rFonts w:ascii="Arial" w:hAnsi="Arial"/>
                <w:lang w:val="ca-ES"/>
              </w:rPr>
            </w:pPr>
          </w:p>
        </w:tc>
      </w:tr>
      <w:tr w:rsidR="00451451" w:rsidRPr="004F69D6">
        <w:trPr>
          <w:trHeight w:val="480"/>
        </w:trPr>
        <w:tc>
          <w:tcPr>
            <w:tcW w:w="1913" w:type="dxa"/>
          </w:tcPr>
          <w:p w:rsidR="00451451" w:rsidRDefault="00451451">
            <w:pPr>
              <w:spacing w:before="60" w:after="60"/>
              <w:rPr>
                <w:rFonts w:ascii="Arial" w:hAnsi="Arial"/>
                <w:b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Data i hora lectura:</w:t>
            </w:r>
          </w:p>
        </w:tc>
        <w:tc>
          <w:tcPr>
            <w:tcW w:w="6731" w:type="dxa"/>
          </w:tcPr>
          <w:p w:rsidR="00451451" w:rsidRDefault="004613D0">
            <w:pPr>
              <w:spacing w:before="60" w:after="60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21</w:t>
            </w:r>
            <w:r w:rsidR="00265428">
              <w:rPr>
                <w:rFonts w:ascii="Arial" w:hAnsi="Arial"/>
                <w:lang w:val="ca-ES"/>
              </w:rPr>
              <w:t xml:space="preserve"> de març de 2014</w:t>
            </w:r>
          </w:p>
          <w:p w:rsidR="00265428" w:rsidRDefault="004613D0">
            <w:pPr>
              <w:spacing w:before="60" w:after="60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11:30</w:t>
            </w:r>
            <w:r w:rsidR="00265428">
              <w:rPr>
                <w:rFonts w:ascii="Arial" w:hAnsi="Arial"/>
                <w:lang w:val="ca-ES"/>
              </w:rPr>
              <w:t xml:space="preserve"> hores</w:t>
            </w:r>
          </w:p>
        </w:tc>
      </w:tr>
      <w:tr w:rsidR="00451451" w:rsidRPr="004F69D6">
        <w:trPr>
          <w:trHeight w:val="480"/>
        </w:trPr>
        <w:tc>
          <w:tcPr>
            <w:tcW w:w="1913" w:type="dxa"/>
          </w:tcPr>
          <w:p w:rsidR="00451451" w:rsidRDefault="00451451">
            <w:pPr>
              <w:spacing w:before="60" w:after="60"/>
              <w:rPr>
                <w:rFonts w:ascii="Arial" w:hAnsi="Arial"/>
                <w:b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Lloc lectura:</w:t>
            </w:r>
          </w:p>
        </w:tc>
        <w:tc>
          <w:tcPr>
            <w:tcW w:w="6731" w:type="dxa"/>
          </w:tcPr>
          <w:p w:rsidR="00451451" w:rsidRDefault="004613D0" w:rsidP="00851D9B">
            <w:pPr>
              <w:spacing w:before="60" w:after="60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Sala de Graus de la Facultat de Veterinària</w:t>
            </w:r>
          </w:p>
        </w:tc>
      </w:tr>
      <w:tr w:rsidR="00451451">
        <w:trPr>
          <w:trHeight w:val="480"/>
        </w:trPr>
        <w:tc>
          <w:tcPr>
            <w:tcW w:w="1913" w:type="dxa"/>
          </w:tcPr>
          <w:p w:rsidR="00451451" w:rsidRDefault="00451451">
            <w:pPr>
              <w:spacing w:before="60" w:after="60"/>
              <w:rPr>
                <w:rFonts w:ascii="Arial" w:hAnsi="Arial"/>
                <w:b/>
                <w:highlight w:val="cyan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Que va realitzar el Programa de Doctorat:</w:t>
            </w:r>
          </w:p>
        </w:tc>
        <w:tc>
          <w:tcPr>
            <w:tcW w:w="6731" w:type="dxa"/>
          </w:tcPr>
          <w:p w:rsidR="00451451" w:rsidRDefault="002B0D26">
            <w:pPr>
              <w:spacing w:before="60" w:after="60"/>
              <w:rPr>
                <w:rFonts w:ascii="Arial" w:hAnsi="Arial"/>
                <w:highlight w:val="darkCyan"/>
                <w:lang w:val="ca-ES"/>
              </w:rPr>
            </w:pPr>
            <w:r>
              <w:rPr>
                <w:rFonts w:ascii="Arial" w:hAnsi="Arial"/>
                <w:highlight w:val="darkCyan"/>
                <w:lang w:val="ca-ES"/>
              </w:rPr>
              <w:t>Immunologia</w:t>
            </w:r>
          </w:p>
        </w:tc>
      </w:tr>
      <w:tr w:rsidR="00451451" w:rsidTr="00265428">
        <w:trPr>
          <w:trHeight w:val="480"/>
        </w:trPr>
        <w:tc>
          <w:tcPr>
            <w:tcW w:w="1913" w:type="dxa"/>
          </w:tcPr>
          <w:p w:rsidR="00451451" w:rsidRDefault="00451451">
            <w:pPr>
              <w:spacing w:before="60" w:after="60"/>
              <w:rPr>
                <w:rFonts w:ascii="Arial" w:hAnsi="Arial"/>
                <w:b/>
                <w:highlight w:val="cyan"/>
                <w:lang w:val="ca-ES"/>
              </w:rPr>
            </w:pPr>
            <w:r>
              <w:rPr>
                <w:rFonts w:ascii="Arial" w:hAnsi="Arial"/>
                <w:b/>
                <w:lang w:val="ca-ES"/>
              </w:rPr>
              <w:t>Departament on està inscrita la tesi:</w:t>
            </w:r>
          </w:p>
        </w:tc>
        <w:tc>
          <w:tcPr>
            <w:tcW w:w="6731" w:type="dxa"/>
          </w:tcPr>
          <w:p w:rsidR="00451451" w:rsidRDefault="00451451">
            <w:pPr>
              <w:spacing w:before="60" w:after="60"/>
              <w:rPr>
                <w:rFonts w:ascii="Arial" w:hAnsi="Arial"/>
                <w:lang w:val="ca-ES"/>
              </w:rPr>
            </w:pPr>
          </w:p>
          <w:p w:rsidR="00451451" w:rsidRDefault="00451451">
            <w:pPr>
              <w:spacing w:before="60" w:after="60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Biologia Cel·lular, Fisiologia i Immunologia</w:t>
            </w:r>
          </w:p>
          <w:p w:rsidR="00451451" w:rsidRDefault="00451451">
            <w:pPr>
              <w:spacing w:before="60" w:after="60"/>
              <w:rPr>
                <w:rFonts w:ascii="Arial" w:hAnsi="Arial"/>
                <w:lang w:val="ca-ES"/>
              </w:rPr>
            </w:pPr>
          </w:p>
        </w:tc>
      </w:tr>
      <w:tr w:rsidR="00265428">
        <w:trPr>
          <w:trHeight w:val="480"/>
        </w:trPr>
        <w:tc>
          <w:tcPr>
            <w:tcW w:w="1913" w:type="dxa"/>
            <w:tcBorders>
              <w:bottom w:val="single" w:sz="36" w:space="0" w:color="auto"/>
            </w:tcBorders>
          </w:tcPr>
          <w:p w:rsidR="00265428" w:rsidRDefault="00265428">
            <w:pPr>
              <w:spacing w:before="60" w:after="60"/>
              <w:rPr>
                <w:rFonts w:ascii="Arial" w:hAnsi="Arial"/>
                <w:b/>
                <w:lang w:val="ca-ES"/>
              </w:rPr>
            </w:pPr>
          </w:p>
        </w:tc>
        <w:tc>
          <w:tcPr>
            <w:tcW w:w="6731" w:type="dxa"/>
            <w:tcBorders>
              <w:bottom w:val="single" w:sz="36" w:space="0" w:color="auto"/>
            </w:tcBorders>
          </w:tcPr>
          <w:p w:rsidR="00265428" w:rsidRDefault="00265428">
            <w:pPr>
              <w:spacing w:before="60" w:after="60"/>
              <w:rPr>
                <w:rFonts w:ascii="Arial" w:hAnsi="Arial"/>
                <w:lang w:val="ca-ES"/>
              </w:rPr>
            </w:pPr>
          </w:p>
        </w:tc>
      </w:tr>
    </w:tbl>
    <w:p w:rsidR="00451451" w:rsidRDefault="00451451">
      <w:pPr>
        <w:jc w:val="center"/>
        <w:rPr>
          <w:rFonts w:ascii="Arial" w:hAnsi="Arial"/>
          <w:lang w:val="ca-ES"/>
        </w:rPr>
      </w:pPr>
    </w:p>
    <w:p w:rsidR="00451451" w:rsidRDefault="00451451">
      <w:p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 xml:space="preserve">  </w:t>
      </w:r>
    </w:p>
    <w:p w:rsidR="00451451" w:rsidRDefault="00451451">
      <w:p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Vist-i-plau</w:t>
      </w:r>
    </w:p>
    <w:p w:rsidR="00451451" w:rsidRDefault="00451451">
      <w:pPr>
        <w:jc w:val="both"/>
        <w:rPr>
          <w:rFonts w:ascii="Arial" w:hAnsi="Arial"/>
          <w:lang w:val="ca-ES"/>
        </w:rPr>
      </w:pPr>
    </w:p>
    <w:p w:rsidR="00451451" w:rsidRDefault="00451451">
      <w:pPr>
        <w:jc w:val="both"/>
        <w:rPr>
          <w:rFonts w:ascii="Arial" w:hAnsi="Arial"/>
          <w:lang w:val="ca-ES"/>
        </w:rPr>
      </w:pPr>
    </w:p>
    <w:p w:rsidR="00451451" w:rsidRDefault="00451451">
      <w:pPr>
        <w:jc w:val="both"/>
        <w:rPr>
          <w:rFonts w:ascii="Arial" w:hAnsi="Arial"/>
          <w:lang w:val="ca-ES"/>
        </w:rPr>
      </w:pPr>
    </w:p>
    <w:p w:rsidR="00451451" w:rsidRDefault="00451451">
      <w:pPr>
        <w:jc w:val="both"/>
        <w:rPr>
          <w:rFonts w:ascii="Arial" w:hAnsi="Arial"/>
          <w:lang w:val="ca-ES"/>
        </w:rPr>
      </w:pPr>
    </w:p>
    <w:p w:rsidR="00451451" w:rsidRDefault="00451451">
      <w:pPr>
        <w:pBdr>
          <w:bottom w:val="single" w:sz="12" w:space="1" w:color="auto"/>
        </w:pBdr>
        <w:jc w:val="both"/>
        <w:rPr>
          <w:rFonts w:ascii="Arial" w:hAnsi="Arial"/>
          <w:lang w:val="ca-ES"/>
        </w:rPr>
      </w:pPr>
    </w:p>
    <w:p w:rsidR="00451451" w:rsidRDefault="00451451">
      <w:p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El President del Tribunal</w:t>
      </w:r>
    </w:p>
    <w:p w:rsidR="00451451" w:rsidRDefault="00451451">
      <w:pPr>
        <w:jc w:val="both"/>
        <w:rPr>
          <w:rFonts w:ascii="Arial" w:hAnsi="Arial"/>
          <w:lang w:val="ca-ES"/>
        </w:rPr>
      </w:pPr>
    </w:p>
    <w:p w:rsidR="00451451" w:rsidRDefault="00451451" w:rsidP="00FB63CB">
      <w:pPr>
        <w:jc w:val="both"/>
        <w:rPr>
          <w:rFonts w:ascii="Arial" w:hAnsi="Arial"/>
          <w:lang w:val="ca-ES"/>
        </w:rPr>
      </w:pPr>
      <w:r>
        <w:rPr>
          <w:rFonts w:ascii="Arial" w:hAnsi="Arial"/>
          <w:lang w:val="ca-ES"/>
        </w:rPr>
        <w:t>Bellat</w:t>
      </w:r>
      <w:r w:rsidR="004613D0">
        <w:rPr>
          <w:rFonts w:ascii="Arial" w:hAnsi="Arial"/>
          <w:lang w:val="ca-ES"/>
        </w:rPr>
        <w:t>erra (Cerdanyola del Vallès), 5</w:t>
      </w:r>
      <w:r>
        <w:rPr>
          <w:rFonts w:ascii="Arial" w:hAnsi="Arial"/>
          <w:lang w:val="ca-ES"/>
        </w:rPr>
        <w:t xml:space="preserve"> d</w:t>
      </w:r>
      <w:r w:rsidR="00265428">
        <w:rPr>
          <w:rFonts w:ascii="Arial" w:hAnsi="Arial"/>
          <w:lang w:val="ca-ES"/>
        </w:rPr>
        <w:t xml:space="preserve">e </w:t>
      </w:r>
      <w:r w:rsidR="004613D0">
        <w:rPr>
          <w:rFonts w:ascii="Arial" w:hAnsi="Arial"/>
          <w:lang w:val="ca-ES"/>
        </w:rPr>
        <w:t>març</w:t>
      </w:r>
      <w:r w:rsidR="00265428">
        <w:rPr>
          <w:rFonts w:ascii="Arial" w:hAnsi="Arial"/>
          <w:lang w:val="ca-ES"/>
        </w:rPr>
        <w:t xml:space="preserve"> de 2014</w:t>
      </w:r>
    </w:p>
    <w:sectPr w:rsidR="00451451" w:rsidSect="007D65A3">
      <w:headerReference w:type="default" r:id="rId6"/>
      <w:pgSz w:w="11906" w:h="16838"/>
      <w:pgMar w:top="851" w:right="1701" w:bottom="851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53" w:rsidRDefault="00C92453">
      <w:r>
        <w:separator/>
      </w:r>
    </w:p>
  </w:endnote>
  <w:endnote w:type="continuationSeparator" w:id="0">
    <w:p w:rsidR="00C92453" w:rsidRDefault="00C9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53" w:rsidRDefault="00C92453">
      <w:r>
        <w:separator/>
      </w:r>
    </w:p>
  </w:footnote>
  <w:footnote w:type="continuationSeparator" w:id="0">
    <w:p w:rsidR="00C92453" w:rsidRDefault="00C92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2128"/>
      <w:gridCol w:w="6516"/>
    </w:tblGrid>
    <w:tr w:rsidR="00265428">
      <w:trPr>
        <w:trHeight w:val="993"/>
      </w:trPr>
      <w:tc>
        <w:tcPr>
          <w:tcW w:w="21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65428" w:rsidRDefault="00AE6D69">
          <w:pPr>
            <w:pStyle w:val="Capalera"/>
            <w:jc w:val="center"/>
            <w:rPr>
              <w:spacing w:val="-6"/>
              <w:sz w:val="16"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1155700" cy="488950"/>
                <wp:effectExtent l="19050" t="0" r="6350" b="0"/>
                <wp:docPr id="1" name="Imatge 1" descr="logoedfc_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logoedfc_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65428" w:rsidRDefault="00265428">
          <w:pPr>
            <w:pStyle w:val="Ttol1"/>
            <w:rPr>
              <w:spacing w:val="-6"/>
              <w:u w:val="none"/>
            </w:rPr>
          </w:pPr>
          <w:r>
            <w:rPr>
              <w:u w:val="none"/>
            </w:rPr>
            <w:t xml:space="preserve">FITXA DE DIFUSIÓ DE LES DADES DE </w:t>
          </w:r>
          <w:smartTag w:uri="urn:schemas-microsoft-com:office:smarttags" w:element="PersonName">
            <w:smartTagPr>
              <w:attr w:name="ProductID" w:val="LA LECTURA DE"/>
            </w:smartTagPr>
            <w:r>
              <w:rPr>
                <w:u w:val="none"/>
              </w:rPr>
              <w:t>LA LECTURA DE</w:t>
            </w:r>
          </w:smartTag>
          <w:r>
            <w:rPr>
              <w:u w:val="none"/>
            </w:rPr>
            <w:t xml:space="preserve"> LA TESI DOCTORAL</w:t>
          </w:r>
        </w:p>
      </w:tc>
    </w:tr>
  </w:tbl>
  <w:p w:rsidR="00265428" w:rsidRDefault="00265428">
    <w:pPr>
      <w:pStyle w:val="Capaler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24"/>
    <w:rsid w:val="000076E1"/>
    <w:rsid w:val="00011D4B"/>
    <w:rsid w:val="0001610E"/>
    <w:rsid w:val="00025CA1"/>
    <w:rsid w:val="000276D9"/>
    <w:rsid w:val="000424B9"/>
    <w:rsid w:val="00074DE3"/>
    <w:rsid w:val="00075E5B"/>
    <w:rsid w:val="000A0AD5"/>
    <w:rsid w:val="000D2DED"/>
    <w:rsid w:val="000E5A30"/>
    <w:rsid w:val="00117137"/>
    <w:rsid w:val="00140D57"/>
    <w:rsid w:val="00150A01"/>
    <w:rsid w:val="001605B0"/>
    <w:rsid w:val="00161C4D"/>
    <w:rsid w:val="00195E79"/>
    <w:rsid w:val="001B7B5E"/>
    <w:rsid w:val="001C5739"/>
    <w:rsid w:val="001D073A"/>
    <w:rsid w:val="001E06CC"/>
    <w:rsid w:val="001E0873"/>
    <w:rsid w:val="00203C7E"/>
    <w:rsid w:val="00240B5E"/>
    <w:rsid w:val="00245ADC"/>
    <w:rsid w:val="00264D8F"/>
    <w:rsid w:val="00265428"/>
    <w:rsid w:val="00286C3A"/>
    <w:rsid w:val="002B0D26"/>
    <w:rsid w:val="002B2946"/>
    <w:rsid w:val="002B363A"/>
    <w:rsid w:val="002B66FB"/>
    <w:rsid w:val="003076EC"/>
    <w:rsid w:val="00313C8B"/>
    <w:rsid w:val="0032762E"/>
    <w:rsid w:val="0034403C"/>
    <w:rsid w:val="00360AD5"/>
    <w:rsid w:val="003612CE"/>
    <w:rsid w:val="00364884"/>
    <w:rsid w:val="00397EA1"/>
    <w:rsid w:val="003A08CB"/>
    <w:rsid w:val="003B43C9"/>
    <w:rsid w:val="003E64E9"/>
    <w:rsid w:val="003F3E42"/>
    <w:rsid w:val="003F6A7D"/>
    <w:rsid w:val="004072C9"/>
    <w:rsid w:val="0042223C"/>
    <w:rsid w:val="004309E6"/>
    <w:rsid w:val="004410D9"/>
    <w:rsid w:val="00442B0A"/>
    <w:rsid w:val="00451451"/>
    <w:rsid w:val="004613D0"/>
    <w:rsid w:val="004623B6"/>
    <w:rsid w:val="00470FD2"/>
    <w:rsid w:val="00484A61"/>
    <w:rsid w:val="00487CC2"/>
    <w:rsid w:val="004A151D"/>
    <w:rsid w:val="004A3FCB"/>
    <w:rsid w:val="004A41AB"/>
    <w:rsid w:val="004C76EB"/>
    <w:rsid w:val="004D523F"/>
    <w:rsid w:val="004E71F7"/>
    <w:rsid w:val="004F69D6"/>
    <w:rsid w:val="005221E7"/>
    <w:rsid w:val="00563187"/>
    <w:rsid w:val="0057146A"/>
    <w:rsid w:val="00572CFA"/>
    <w:rsid w:val="00582001"/>
    <w:rsid w:val="00584133"/>
    <w:rsid w:val="005A6737"/>
    <w:rsid w:val="005E2020"/>
    <w:rsid w:val="005E40D8"/>
    <w:rsid w:val="005F72B3"/>
    <w:rsid w:val="00601107"/>
    <w:rsid w:val="0061620A"/>
    <w:rsid w:val="00616C8A"/>
    <w:rsid w:val="0064092D"/>
    <w:rsid w:val="0064631C"/>
    <w:rsid w:val="00664299"/>
    <w:rsid w:val="00673FC6"/>
    <w:rsid w:val="00674556"/>
    <w:rsid w:val="00676D3C"/>
    <w:rsid w:val="006A3FB1"/>
    <w:rsid w:val="006A6179"/>
    <w:rsid w:val="006A66CB"/>
    <w:rsid w:val="006D5F81"/>
    <w:rsid w:val="00704768"/>
    <w:rsid w:val="00705C4C"/>
    <w:rsid w:val="007157CC"/>
    <w:rsid w:val="0072642E"/>
    <w:rsid w:val="00730537"/>
    <w:rsid w:val="007352EB"/>
    <w:rsid w:val="00740B4C"/>
    <w:rsid w:val="00775C1E"/>
    <w:rsid w:val="007A5C6D"/>
    <w:rsid w:val="007C0C90"/>
    <w:rsid w:val="007C1899"/>
    <w:rsid w:val="007C5ACD"/>
    <w:rsid w:val="007D65A3"/>
    <w:rsid w:val="00842E83"/>
    <w:rsid w:val="00851D9B"/>
    <w:rsid w:val="00857727"/>
    <w:rsid w:val="00860498"/>
    <w:rsid w:val="00870FBE"/>
    <w:rsid w:val="00876364"/>
    <w:rsid w:val="008835DA"/>
    <w:rsid w:val="008B2503"/>
    <w:rsid w:val="008B269A"/>
    <w:rsid w:val="008C18E7"/>
    <w:rsid w:val="008D4426"/>
    <w:rsid w:val="008D7630"/>
    <w:rsid w:val="00912C21"/>
    <w:rsid w:val="00917249"/>
    <w:rsid w:val="00954079"/>
    <w:rsid w:val="00961718"/>
    <w:rsid w:val="00964A80"/>
    <w:rsid w:val="00965887"/>
    <w:rsid w:val="00984A98"/>
    <w:rsid w:val="0099068F"/>
    <w:rsid w:val="009A5DA5"/>
    <w:rsid w:val="009C1709"/>
    <w:rsid w:val="009E0E22"/>
    <w:rsid w:val="009F3C23"/>
    <w:rsid w:val="009F4F0E"/>
    <w:rsid w:val="00A0482E"/>
    <w:rsid w:val="00A3123F"/>
    <w:rsid w:val="00A664D0"/>
    <w:rsid w:val="00A70399"/>
    <w:rsid w:val="00A919AD"/>
    <w:rsid w:val="00A941F6"/>
    <w:rsid w:val="00AA0380"/>
    <w:rsid w:val="00AA13B9"/>
    <w:rsid w:val="00AA5C32"/>
    <w:rsid w:val="00AB44B9"/>
    <w:rsid w:val="00AB7144"/>
    <w:rsid w:val="00AC30DD"/>
    <w:rsid w:val="00AC7433"/>
    <w:rsid w:val="00AE017A"/>
    <w:rsid w:val="00AE1538"/>
    <w:rsid w:val="00AE160D"/>
    <w:rsid w:val="00AE26FC"/>
    <w:rsid w:val="00AE6D69"/>
    <w:rsid w:val="00B2359D"/>
    <w:rsid w:val="00B37D72"/>
    <w:rsid w:val="00B451D9"/>
    <w:rsid w:val="00B85F43"/>
    <w:rsid w:val="00B86826"/>
    <w:rsid w:val="00B86D54"/>
    <w:rsid w:val="00B87729"/>
    <w:rsid w:val="00B92345"/>
    <w:rsid w:val="00B93F25"/>
    <w:rsid w:val="00BB216C"/>
    <w:rsid w:val="00BF1EE5"/>
    <w:rsid w:val="00BF67E7"/>
    <w:rsid w:val="00C10ED6"/>
    <w:rsid w:val="00C11AE4"/>
    <w:rsid w:val="00C15D2D"/>
    <w:rsid w:val="00C16B72"/>
    <w:rsid w:val="00C51970"/>
    <w:rsid w:val="00C92453"/>
    <w:rsid w:val="00C93C2E"/>
    <w:rsid w:val="00C94D01"/>
    <w:rsid w:val="00C96FE6"/>
    <w:rsid w:val="00CB52BE"/>
    <w:rsid w:val="00D127B9"/>
    <w:rsid w:val="00D132F8"/>
    <w:rsid w:val="00D469EA"/>
    <w:rsid w:val="00D53838"/>
    <w:rsid w:val="00D93FD5"/>
    <w:rsid w:val="00D9613B"/>
    <w:rsid w:val="00DC5EA0"/>
    <w:rsid w:val="00DF4730"/>
    <w:rsid w:val="00E110C9"/>
    <w:rsid w:val="00E204E7"/>
    <w:rsid w:val="00E31B48"/>
    <w:rsid w:val="00E72224"/>
    <w:rsid w:val="00E7754C"/>
    <w:rsid w:val="00E835A7"/>
    <w:rsid w:val="00EB5CE3"/>
    <w:rsid w:val="00EC4369"/>
    <w:rsid w:val="00ED507A"/>
    <w:rsid w:val="00EE1ED9"/>
    <w:rsid w:val="00EE3639"/>
    <w:rsid w:val="00EF0796"/>
    <w:rsid w:val="00F43BD1"/>
    <w:rsid w:val="00F45B2C"/>
    <w:rsid w:val="00F57FE6"/>
    <w:rsid w:val="00F614DF"/>
    <w:rsid w:val="00F80D5D"/>
    <w:rsid w:val="00F90DED"/>
    <w:rsid w:val="00F97797"/>
    <w:rsid w:val="00FB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5A3"/>
    <w:rPr>
      <w:sz w:val="24"/>
    </w:rPr>
  </w:style>
  <w:style w:type="paragraph" w:styleId="Ttol1">
    <w:name w:val="heading 1"/>
    <w:basedOn w:val="Normal"/>
    <w:next w:val="Normal"/>
    <w:qFormat/>
    <w:rsid w:val="007D65A3"/>
    <w:pPr>
      <w:keepNext/>
      <w:jc w:val="center"/>
      <w:outlineLvl w:val="0"/>
    </w:pPr>
    <w:rPr>
      <w:rFonts w:ascii="Arial" w:hAnsi="Arial"/>
      <w:b/>
      <w:sz w:val="28"/>
      <w:u w:val="single"/>
      <w:lang w:val="ca-ES"/>
    </w:rPr>
  </w:style>
  <w:style w:type="character" w:default="1" w:styleId="Tipusde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character" w:styleId="Enlla">
    <w:name w:val="Hyperlink"/>
    <w:basedOn w:val="Tipusdelletraperdefectedelpargraf"/>
    <w:rsid w:val="007D65A3"/>
    <w:rPr>
      <w:rFonts w:cs="Times New Roman"/>
      <w:color w:val="0000FF"/>
      <w:u w:val="single"/>
    </w:rPr>
  </w:style>
  <w:style w:type="paragraph" w:styleId="Capalera">
    <w:name w:val="header"/>
    <w:basedOn w:val="Normal"/>
    <w:rsid w:val="007D65A3"/>
    <w:pPr>
      <w:tabs>
        <w:tab w:val="center" w:pos="4252"/>
        <w:tab w:val="right" w:pos="8504"/>
      </w:tabs>
    </w:pPr>
    <w:rPr>
      <w:rFonts w:ascii="Arial" w:hAnsi="Arial"/>
      <w:sz w:val="20"/>
      <w:lang w:val="ca-ES"/>
    </w:rPr>
  </w:style>
  <w:style w:type="paragraph" w:styleId="Peu">
    <w:name w:val="footer"/>
    <w:basedOn w:val="Normal"/>
    <w:rsid w:val="007D65A3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E835A7"/>
    <w:rPr>
      <w:rFonts w:ascii="Tahoma" w:hAnsi="Tahoma" w:cs="Tahoma"/>
      <w:sz w:val="16"/>
      <w:szCs w:val="16"/>
    </w:rPr>
  </w:style>
  <w:style w:type="character" w:styleId="mfasi">
    <w:name w:val="Emphasis"/>
    <w:basedOn w:val="Tipusdelletraperdefectedelpargraf"/>
    <w:qFormat/>
    <w:locked/>
    <w:rsid w:val="00150A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Escola de Doctorat</vt:lpstr>
    </vt:vector>
  </TitlesOfParts>
  <Company>UAB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de Doctorat</dc:title>
  <dc:creator>Filologia Catalana</dc:creator>
  <cp:lastModifiedBy>Virginia Sanchez</cp:lastModifiedBy>
  <cp:revision>2</cp:revision>
  <cp:lastPrinted>2014-03-05T14:30:00Z</cp:lastPrinted>
  <dcterms:created xsi:type="dcterms:W3CDTF">2014-03-05T14:53:00Z</dcterms:created>
  <dcterms:modified xsi:type="dcterms:W3CDTF">2014-03-05T14:53:00Z</dcterms:modified>
</cp:coreProperties>
</file>