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83919" w14:textId="1345FCB1" w:rsidR="006E2D50" w:rsidRDefault="00CD2471" w:rsidP="001458EE">
      <w:pPr>
        <w:jc w:val="both"/>
        <w:rPr>
          <w:sz w:val="18"/>
          <w:szCs w:val="18"/>
        </w:rPr>
      </w:pPr>
      <w:r>
        <w:rPr>
          <w:noProof/>
          <w:sz w:val="18"/>
          <w:szCs w:val="1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FBCBFE" wp14:editId="65DC0CD0">
                <wp:simplePos x="0" y="0"/>
                <wp:positionH relativeFrom="column">
                  <wp:posOffset>1779540</wp:posOffset>
                </wp:positionH>
                <wp:positionV relativeFrom="paragraph">
                  <wp:posOffset>106113</wp:posOffset>
                </wp:positionV>
                <wp:extent cx="1819329" cy="243191"/>
                <wp:effectExtent l="0" t="0" r="28575" b="24130"/>
                <wp:wrapNone/>
                <wp:docPr id="1785654124" name="Rectangle: cantonades arrodonide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329" cy="243191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4E00A49" id="Rectangle: cantonades arrodonides 1" o:spid="_x0000_s1026" style="position:absolute;margin-left:140.1pt;margin-top:8.35pt;width:143.25pt;height:19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" filled="f" strokecolor="#030e13 [484]" strokeweight="1pt">
                <v:stroke joinstyle="miter"/>
              </v:roundrect>
            </w:pict>
          </mc:Fallback>
        </mc:AlternateContent>
      </w:r>
    </w:p>
    <w:p w14:paraId="416B282E" w14:textId="77777777" w:rsidR="00CD2471" w:rsidRPr="00CD2471" w:rsidRDefault="00CD2471" w:rsidP="00CD2471">
      <w:pPr>
        <w:jc w:val="center"/>
        <w:rPr>
          <w:rFonts w:ascii="Calibri" w:hAnsi="Calibri" w:cs="Calibri"/>
          <w:b/>
          <w:bCs/>
          <w:color w:val="3A7C22" w:themeColor="accent6" w:themeShade="BF"/>
          <w:sz w:val="24"/>
          <w:szCs w:val="24"/>
          <w:lang w:val="es-ES"/>
        </w:rPr>
      </w:pPr>
      <w:r w:rsidRPr="00CD2471">
        <w:rPr>
          <w:rFonts w:ascii="Calibri" w:hAnsi="Calibri" w:cs="Calibri"/>
          <w:b/>
          <w:bCs/>
          <w:color w:val="3A7C22" w:themeColor="accent6" w:themeShade="BF"/>
          <w:sz w:val="24"/>
          <w:szCs w:val="24"/>
          <w:lang w:val="es-ES"/>
        </w:rPr>
        <w:t>DECLARACIÓ RESPONSABLE</w:t>
      </w:r>
    </w:p>
    <w:p w14:paraId="573CC8A0" w14:textId="77777777" w:rsidR="00CD2471" w:rsidRPr="00AC2574" w:rsidRDefault="00CD2471" w:rsidP="00CD2471">
      <w:pPr>
        <w:jc w:val="center"/>
        <w:rPr>
          <w:rFonts w:ascii="Calibri" w:hAnsi="Calibri" w:cs="Calibri"/>
          <w:sz w:val="24"/>
          <w:szCs w:val="24"/>
        </w:rPr>
      </w:pPr>
    </w:p>
    <w:p w14:paraId="231F1ADC" w14:textId="77777777" w:rsidR="00AC2574" w:rsidRPr="00AC2574" w:rsidRDefault="00AC2574" w:rsidP="00AC2574">
      <w:pPr>
        <w:jc w:val="both"/>
        <w:rPr>
          <w:rFonts w:ascii="Calibri" w:hAnsi="Calibri" w:cs="Calibri"/>
          <w:sz w:val="24"/>
          <w:szCs w:val="24"/>
        </w:rPr>
      </w:pPr>
      <w:r w:rsidRPr="00AC2574">
        <w:rPr>
          <w:rFonts w:ascii="Calibri" w:hAnsi="Calibri" w:cs="Calibri"/>
          <w:b/>
          <w:sz w:val="24"/>
          <w:szCs w:val="24"/>
        </w:rPr>
        <w:t xml:space="preserve">DADES DE LA CONVOCATÒRIA: </w:t>
      </w:r>
      <w:r w:rsidRPr="00AC2574">
        <w:rPr>
          <w:rFonts w:ascii="Calibri" w:hAnsi="Calibri" w:cs="Calibri"/>
          <w:sz w:val="24"/>
          <w:szCs w:val="24"/>
        </w:rPr>
        <w:t>Procediment d’acreditació d'estudiants amb títol universitari oficial estranger en Psicologia per a l'accés al Màster Universitari en Psicologia General Sanitària (MUPGS).</w:t>
      </w:r>
    </w:p>
    <w:p w14:paraId="6DF66213" w14:textId="77777777" w:rsidR="00AC2574" w:rsidRPr="00AC2574" w:rsidRDefault="00AC2574" w:rsidP="00AC2574">
      <w:pPr>
        <w:jc w:val="both"/>
        <w:rPr>
          <w:rFonts w:ascii="Calibri" w:hAnsi="Calibri" w:cs="Calibri"/>
          <w:sz w:val="24"/>
          <w:szCs w:val="24"/>
        </w:rPr>
      </w:pPr>
    </w:p>
    <w:p w14:paraId="7B562543" w14:textId="545AA38B" w:rsidR="00AC2574" w:rsidRPr="00AC2574" w:rsidRDefault="00AC2574" w:rsidP="00AC2574">
      <w:pPr>
        <w:rPr>
          <w:rFonts w:ascii="Calibri" w:hAnsi="Calibri" w:cs="Calibri"/>
          <w:sz w:val="24"/>
          <w:szCs w:val="24"/>
        </w:rPr>
      </w:pPr>
    </w:p>
    <w:p w14:paraId="32E07626" w14:textId="77777777" w:rsidR="00AC2574" w:rsidRPr="00AC2574" w:rsidRDefault="00AC2574" w:rsidP="00AC2574">
      <w:pPr>
        <w:rPr>
          <w:rFonts w:ascii="Calibri" w:hAnsi="Calibri" w:cs="Calibri"/>
          <w:sz w:val="24"/>
          <w:szCs w:val="24"/>
        </w:rPr>
      </w:pPr>
      <w:r w:rsidRPr="00AC2574">
        <w:rPr>
          <w:rFonts w:ascii="Calibri" w:hAnsi="Calibri" w:cs="Calibri"/>
          <w:b/>
          <w:sz w:val="24"/>
          <w:szCs w:val="24"/>
        </w:rPr>
        <w:t>DADES PERSONALS</w:t>
      </w:r>
    </w:p>
    <w:p w14:paraId="68215E8D" w14:textId="13723680" w:rsidR="00AC2574" w:rsidRPr="00AC2574" w:rsidRDefault="00AC2574" w:rsidP="00AC2574">
      <w:pPr>
        <w:pStyle w:val="Llistaambpics"/>
        <w:tabs>
          <w:tab w:val="num" w:pos="360"/>
        </w:tabs>
        <w:ind w:left="360" w:hanging="360"/>
        <w:rPr>
          <w:rFonts w:ascii="Calibri" w:hAnsi="Calibri" w:cs="Calibri"/>
          <w:sz w:val="24"/>
          <w:szCs w:val="24"/>
          <w:lang w:val="ca-ES"/>
        </w:rPr>
      </w:pPr>
      <w:r w:rsidRPr="00AC2574">
        <w:rPr>
          <w:rFonts w:ascii="Calibri" w:hAnsi="Calibri" w:cs="Calibri"/>
          <w:sz w:val="24"/>
          <w:szCs w:val="24"/>
          <w:lang w:val="ca-ES"/>
        </w:rPr>
        <w:t xml:space="preserve">Nom i cognoms: </w:t>
      </w:r>
    </w:p>
    <w:p w14:paraId="633543C0" w14:textId="4EBBEE98" w:rsidR="00AC2574" w:rsidRPr="00AC2574" w:rsidRDefault="00AC2574" w:rsidP="00AC2574">
      <w:pPr>
        <w:pStyle w:val="Llistaambpics"/>
        <w:tabs>
          <w:tab w:val="num" w:pos="360"/>
        </w:tabs>
        <w:ind w:left="360" w:hanging="360"/>
        <w:rPr>
          <w:rFonts w:ascii="Calibri" w:hAnsi="Calibri" w:cs="Calibri"/>
          <w:sz w:val="24"/>
          <w:szCs w:val="24"/>
          <w:lang w:val="ca-ES"/>
        </w:rPr>
      </w:pPr>
      <w:r w:rsidRPr="00AC2574">
        <w:rPr>
          <w:rFonts w:ascii="Calibri" w:hAnsi="Calibri" w:cs="Calibri"/>
          <w:sz w:val="24"/>
          <w:szCs w:val="24"/>
          <w:lang w:val="ca-ES"/>
        </w:rPr>
        <w:t xml:space="preserve">DNI / NIE / Passaport: </w:t>
      </w:r>
    </w:p>
    <w:p w14:paraId="0D75189C" w14:textId="27882417" w:rsidR="00AC2574" w:rsidRPr="00AC2574" w:rsidRDefault="00AC2574" w:rsidP="00AC2574">
      <w:pPr>
        <w:pStyle w:val="Llistaambpics"/>
        <w:tabs>
          <w:tab w:val="num" w:pos="360"/>
        </w:tabs>
        <w:ind w:left="360" w:hanging="360"/>
        <w:rPr>
          <w:rFonts w:ascii="Calibri" w:hAnsi="Calibri" w:cs="Calibri"/>
          <w:sz w:val="24"/>
          <w:szCs w:val="24"/>
          <w:lang w:val="ca-ES"/>
        </w:rPr>
      </w:pPr>
      <w:r w:rsidRPr="00AC2574">
        <w:rPr>
          <w:rFonts w:ascii="Calibri" w:hAnsi="Calibri" w:cs="Calibri"/>
          <w:sz w:val="24"/>
          <w:szCs w:val="24"/>
          <w:lang w:val="ca-ES"/>
        </w:rPr>
        <w:t xml:space="preserve">Telèfon: </w:t>
      </w:r>
    </w:p>
    <w:p w14:paraId="3F406ECB" w14:textId="32DF9277" w:rsidR="00AC2574" w:rsidRPr="00AC2574" w:rsidRDefault="00AC2574" w:rsidP="004B6B4D">
      <w:pPr>
        <w:pStyle w:val="Llistaambpics"/>
        <w:tabs>
          <w:tab w:val="num" w:pos="360"/>
        </w:tabs>
        <w:ind w:left="360" w:hanging="360"/>
        <w:rPr>
          <w:rFonts w:ascii="Calibri" w:hAnsi="Calibri" w:cs="Calibri"/>
          <w:sz w:val="24"/>
          <w:szCs w:val="24"/>
          <w:lang w:val="ca-ES"/>
        </w:rPr>
      </w:pPr>
      <w:r w:rsidRPr="00AC2574">
        <w:rPr>
          <w:rFonts w:ascii="Calibri" w:hAnsi="Calibri" w:cs="Calibri"/>
          <w:sz w:val="24"/>
          <w:szCs w:val="24"/>
          <w:lang w:val="ca-ES"/>
        </w:rPr>
        <w:t xml:space="preserve">Correu electrònic: </w:t>
      </w:r>
    </w:p>
    <w:p w14:paraId="2473E8F4" w14:textId="77777777" w:rsidR="00AC2574" w:rsidRPr="00AC2574" w:rsidRDefault="00AC2574" w:rsidP="00AC2574">
      <w:pPr>
        <w:pStyle w:val="Llistaambpics"/>
        <w:numPr>
          <w:ilvl w:val="0"/>
          <w:numId w:val="0"/>
        </w:numPr>
        <w:rPr>
          <w:rFonts w:ascii="Calibri" w:hAnsi="Calibri" w:cs="Calibri"/>
          <w:sz w:val="24"/>
          <w:szCs w:val="24"/>
          <w:lang w:val="ca-ES"/>
        </w:rPr>
      </w:pPr>
    </w:p>
    <w:p w14:paraId="25E7409B" w14:textId="77777777" w:rsidR="00AC2574" w:rsidRDefault="00AC2574" w:rsidP="00AC2574">
      <w:pPr>
        <w:rPr>
          <w:rFonts w:ascii="Calibri" w:hAnsi="Calibri" w:cs="Calibri"/>
          <w:b/>
          <w:sz w:val="24"/>
          <w:szCs w:val="24"/>
        </w:rPr>
      </w:pPr>
      <w:r w:rsidRPr="00AC2574">
        <w:rPr>
          <w:rFonts w:ascii="Calibri" w:hAnsi="Calibri" w:cs="Calibri"/>
          <w:b/>
          <w:sz w:val="24"/>
          <w:szCs w:val="24"/>
        </w:rPr>
        <w:t>DECLARO SOTA LA MEVA RESPONSABILITAT:</w:t>
      </w:r>
    </w:p>
    <w:p w14:paraId="5D809816" w14:textId="77777777" w:rsidR="00AC2574" w:rsidRPr="00AC2574" w:rsidRDefault="00AC2574" w:rsidP="00AC2574">
      <w:pPr>
        <w:rPr>
          <w:rFonts w:ascii="Calibri" w:hAnsi="Calibri" w:cs="Calibri"/>
          <w:sz w:val="24"/>
          <w:szCs w:val="24"/>
        </w:rPr>
      </w:pPr>
    </w:p>
    <w:p w14:paraId="33A65280" w14:textId="77777777" w:rsidR="00AC2574" w:rsidRPr="00AC2574" w:rsidRDefault="00AC2574" w:rsidP="00AC2574">
      <w:pPr>
        <w:jc w:val="both"/>
        <w:rPr>
          <w:rFonts w:ascii="Calibri" w:hAnsi="Calibri" w:cs="Calibri"/>
          <w:sz w:val="24"/>
          <w:szCs w:val="24"/>
        </w:rPr>
      </w:pPr>
      <w:r w:rsidRPr="00AC2574">
        <w:rPr>
          <w:rFonts w:ascii="Calibri" w:hAnsi="Calibri" w:cs="Calibri"/>
          <w:b/>
          <w:sz w:val="24"/>
          <w:szCs w:val="24"/>
        </w:rPr>
        <w:t xml:space="preserve">1. </w:t>
      </w:r>
      <w:r w:rsidRPr="00AC2574">
        <w:rPr>
          <w:rFonts w:ascii="Calibri" w:hAnsi="Calibri" w:cs="Calibri"/>
          <w:sz w:val="24"/>
          <w:szCs w:val="24"/>
        </w:rPr>
        <w:t>Que compleixo tots els requisits exigits a la convocatòria i que disposo de la documentació original que així ho acredita, la qual em comprometo a presentar davant la UAB en el moment en què se'm requereixi.</w:t>
      </w:r>
    </w:p>
    <w:p w14:paraId="0EB7CA53" w14:textId="77777777" w:rsidR="00AC2574" w:rsidRPr="00AC2574" w:rsidRDefault="00AC2574" w:rsidP="00AC2574">
      <w:pPr>
        <w:jc w:val="both"/>
        <w:rPr>
          <w:rFonts w:ascii="Calibri" w:hAnsi="Calibri" w:cs="Calibri"/>
          <w:sz w:val="24"/>
          <w:szCs w:val="24"/>
        </w:rPr>
      </w:pPr>
      <w:r w:rsidRPr="00AC2574">
        <w:rPr>
          <w:rFonts w:ascii="Calibri" w:hAnsi="Calibri" w:cs="Calibri"/>
          <w:b/>
          <w:sz w:val="24"/>
          <w:szCs w:val="24"/>
        </w:rPr>
        <w:t xml:space="preserve">2. </w:t>
      </w:r>
      <w:r w:rsidRPr="00AC2574">
        <w:rPr>
          <w:rFonts w:ascii="Calibri" w:hAnsi="Calibri" w:cs="Calibri"/>
          <w:sz w:val="24"/>
          <w:szCs w:val="24"/>
        </w:rPr>
        <w:t>Que els documents adjunts en format digital són una còpia fidel, veraç i exacta dels documents originals emesos en suport paper.</w:t>
      </w:r>
    </w:p>
    <w:p w14:paraId="3BD9931E" w14:textId="77777777" w:rsidR="00AC2574" w:rsidRPr="00AC2574" w:rsidRDefault="00AC2574" w:rsidP="00AC2574">
      <w:pPr>
        <w:jc w:val="both"/>
        <w:rPr>
          <w:rFonts w:ascii="Calibri" w:hAnsi="Calibri" w:cs="Calibri"/>
          <w:sz w:val="24"/>
          <w:szCs w:val="24"/>
        </w:rPr>
      </w:pPr>
      <w:r w:rsidRPr="00AC2574">
        <w:rPr>
          <w:rFonts w:ascii="Calibri" w:hAnsi="Calibri" w:cs="Calibri"/>
          <w:b/>
          <w:sz w:val="24"/>
          <w:szCs w:val="24"/>
        </w:rPr>
        <w:t xml:space="preserve">3. </w:t>
      </w:r>
      <w:r w:rsidRPr="00AC2574">
        <w:rPr>
          <w:rFonts w:ascii="Calibri" w:hAnsi="Calibri" w:cs="Calibri"/>
          <w:sz w:val="24"/>
          <w:szCs w:val="24"/>
        </w:rPr>
        <w:t>Que soc conscient que la inexactitud, falsedat o omissió de qualsevol dada o document aportat, així com la no presentació de la documentació requerida, comportarà la impossibilitat de continuar amb el procediment, deixant sense efecte les actuacions realitzades i sense perjudici de les responsabilitats penals, civils o administratives que corresponguin, d'acord amb l'article 69 de la Llei 39/2015, de 1 d'octubre, del procediment administratiu comú de les administracions públiques.</w:t>
      </w:r>
    </w:p>
    <w:p w14:paraId="24EDABE2" w14:textId="77777777" w:rsidR="00AC2574" w:rsidRPr="00AC2574" w:rsidRDefault="00AC2574" w:rsidP="00AC2574">
      <w:pPr>
        <w:rPr>
          <w:rFonts w:ascii="Calibri" w:hAnsi="Calibri" w:cs="Calibri"/>
          <w:sz w:val="24"/>
          <w:szCs w:val="24"/>
        </w:rPr>
      </w:pPr>
    </w:p>
    <w:p w14:paraId="1A125620" w14:textId="77777777" w:rsidR="00AC2574" w:rsidRPr="00AC2574" w:rsidRDefault="00AC2574" w:rsidP="00AC2574">
      <w:pPr>
        <w:rPr>
          <w:rFonts w:ascii="Calibri" w:hAnsi="Calibri" w:cs="Calibri"/>
          <w:sz w:val="24"/>
          <w:szCs w:val="24"/>
        </w:rPr>
      </w:pPr>
    </w:p>
    <w:p w14:paraId="4CE7C99A" w14:textId="0DBCABAA" w:rsidR="00AC2574" w:rsidRPr="00AC2574" w:rsidRDefault="00AC2574" w:rsidP="00AC2574">
      <w:pPr>
        <w:jc w:val="both"/>
        <w:rPr>
          <w:rFonts w:ascii="Calibri" w:hAnsi="Calibri" w:cs="Calibri"/>
          <w:sz w:val="24"/>
          <w:szCs w:val="24"/>
        </w:rPr>
      </w:pPr>
      <w:r w:rsidRPr="00AC2574">
        <w:rPr>
          <w:rFonts w:ascii="Calibri" w:hAnsi="Calibri" w:cs="Calibri"/>
          <w:sz w:val="24"/>
          <w:szCs w:val="24"/>
        </w:rPr>
        <w:t xml:space="preserve">Així mateix, </w:t>
      </w:r>
      <w:r w:rsidRPr="00AC2574">
        <w:rPr>
          <w:rFonts w:ascii="Calibri" w:hAnsi="Calibri" w:cs="Calibri"/>
          <w:b/>
          <w:sz w:val="24"/>
          <w:szCs w:val="24"/>
        </w:rPr>
        <w:t>AUTORITZO</w:t>
      </w:r>
      <w:r w:rsidRPr="00AC2574">
        <w:rPr>
          <w:rFonts w:ascii="Calibri" w:hAnsi="Calibri" w:cs="Calibri"/>
          <w:sz w:val="24"/>
          <w:szCs w:val="24"/>
        </w:rPr>
        <w:t xml:space="preserve"> la UAB a consultar i sol·licitar a altres administracions públiques les dades, certificats i informes necessaris per verificar l'autenticitat i la certesa de la documentació aportada, exclusivament per a la tramitació i resolució d'aquest expedient.</w:t>
      </w:r>
    </w:p>
    <w:p w14:paraId="732E043D" w14:textId="77777777" w:rsidR="00AC2574" w:rsidRPr="00AC2574" w:rsidRDefault="00AC2574" w:rsidP="00AC2574">
      <w:pPr>
        <w:jc w:val="both"/>
        <w:rPr>
          <w:rFonts w:ascii="Calibri" w:hAnsi="Calibri" w:cs="Calibri"/>
          <w:sz w:val="24"/>
          <w:szCs w:val="24"/>
        </w:rPr>
      </w:pPr>
      <w:r w:rsidRPr="00AC2574">
        <w:rPr>
          <w:rFonts w:ascii="Calibri" w:hAnsi="Calibri" w:cs="Calibri"/>
          <w:i/>
          <w:sz w:val="24"/>
          <w:szCs w:val="24"/>
        </w:rPr>
        <w:t>(Aquest consentiment s'atorga únicament per a la gestió de la sol·licitud de participació en la convocatòria assenyalada en aquesta declaració).</w:t>
      </w:r>
    </w:p>
    <w:p w14:paraId="47659C8F" w14:textId="77777777" w:rsidR="00AC2574" w:rsidRPr="00AC2574" w:rsidRDefault="00AC2574" w:rsidP="00AC2574">
      <w:pPr>
        <w:jc w:val="both"/>
        <w:rPr>
          <w:rFonts w:ascii="Calibri" w:hAnsi="Calibri" w:cs="Calibri"/>
          <w:sz w:val="24"/>
          <w:szCs w:val="24"/>
        </w:rPr>
      </w:pPr>
    </w:p>
    <w:p w14:paraId="2033F24B" w14:textId="77777777" w:rsidR="00AC2574" w:rsidRPr="00AC2574" w:rsidRDefault="00AC2574" w:rsidP="00AC2574">
      <w:pPr>
        <w:rPr>
          <w:rFonts w:ascii="Calibri" w:hAnsi="Calibri" w:cs="Calibri"/>
          <w:sz w:val="24"/>
          <w:szCs w:val="24"/>
        </w:rPr>
      </w:pPr>
    </w:p>
    <w:p w14:paraId="398D4D8D" w14:textId="77777777" w:rsidR="00AC2574" w:rsidRPr="00AC2574" w:rsidRDefault="00AC2574" w:rsidP="00AC2574">
      <w:pPr>
        <w:rPr>
          <w:rFonts w:ascii="Calibri" w:hAnsi="Calibri" w:cs="Calibri"/>
          <w:sz w:val="24"/>
          <w:szCs w:val="24"/>
        </w:rPr>
      </w:pPr>
    </w:p>
    <w:p w14:paraId="765FBC63" w14:textId="77777777" w:rsidR="00AC2574" w:rsidRPr="00AC2574" w:rsidRDefault="00AC2574" w:rsidP="00AC2574">
      <w:pPr>
        <w:rPr>
          <w:rFonts w:ascii="Calibri" w:hAnsi="Calibri" w:cs="Calibri"/>
          <w:sz w:val="24"/>
          <w:szCs w:val="24"/>
        </w:rPr>
      </w:pPr>
    </w:p>
    <w:p w14:paraId="776F2E70" w14:textId="77777777" w:rsidR="00AC2574" w:rsidRPr="00AC2574" w:rsidRDefault="00AC2574" w:rsidP="00AC2574">
      <w:pPr>
        <w:rPr>
          <w:rFonts w:ascii="Calibri" w:hAnsi="Calibri" w:cs="Calibri"/>
          <w:sz w:val="24"/>
          <w:szCs w:val="24"/>
        </w:rPr>
      </w:pPr>
    </w:p>
    <w:p w14:paraId="0A348DB8" w14:textId="77777777" w:rsidR="00AC2574" w:rsidRPr="00AC2574" w:rsidRDefault="00AC2574" w:rsidP="00AC2574">
      <w:pPr>
        <w:rPr>
          <w:rFonts w:ascii="Calibri" w:hAnsi="Calibri" w:cs="Calibri"/>
          <w:sz w:val="24"/>
          <w:szCs w:val="24"/>
        </w:rPr>
      </w:pPr>
    </w:p>
    <w:p w14:paraId="03E2E0A5" w14:textId="54BE8304" w:rsidR="00AC2574" w:rsidRPr="00AC2574" w:rsidRDefault="00AC2574" w:rsidP="00AC2574">
      <w:pPr>
        <w:rPr>
          <w:rFonts w:ascii="Calibri" w:hAnsi="Calibri" w:cs="Calibri"/>
          <w:sz w:val="24"/>
          <w:szCs w:val="24"/>
        </w:rPr>
      </w:pPr>
      <w:r w:rsidRPr="00AC2574">
        <w:rPr>
          <w:rFonts w:ascii="Calibri" w:hAnsi="Calibri" w:cs="Calibri"/>
          <w:sz w:val="24"/>
          <w:szCs w:val="24"/>
        </w:rPr>
        <w:t xml:space="preserve">Localitat: _____________________ ,  _____ de ______________ de </w:t>
      </w:r>
      <w:r w:rsidRPr="00AC2574">
        <w:rPr>
          <w:rFonts w:ascii="Calibri" w:hAnsi="Calibri" w:cs="Calibri"/>
          <w:sz w:val="24"/>
          <w:szCs w:val="24"/>
        </w:rPr>
        <w:t>_______</w:t>
      </w:r>
    </w:p>
    <w:p w14:paraId="31D0D2AA" w14:textId="77777777" w:rsidR="00AC2574" w:rsidRPr="00AC2574" w:rsidRDefault="00AC2574" w:rsidP="00AC2574">
      <w:pPr>
        <w:rPr>
          <w:rFonts w:ascii="Calibri" w:hAnsi="Calibri" w:cs="Calibri"/>
          <w:sz w:val="24"/>
          <w:szCs w:val="24"/>
        </w:rPr>
      </w:pPr>
    </w:p>
    <w:p w14:paraId="332E8A7E" w14:textId="77777777" w:rsidR="00AC2574" w:rsidRPr="00AC2574" w:rsidRDefault="00AC2574" w:rsidP="00AC2574">
      <w:pPr>
        <w:rPr>
          <w:rFonts w:ascii="Calibri" w:hAnsi="Calibri" w:cs="Calibri"/>
          <w:sz w:val="24"/>
          <w:szCs w:val="24"/>
        </w:rPr>
      </w:pPr>
    </w:p>
    <w:p w14:paraId="1B83C93C" w14:textId="77777777" w:rsidR="00AC2574" w:rsidRPr="00AC2574" w:rsidRDefault="00AC2574" w:rsidP="00AC2574">
      <w:pPr>
        <w:rPr>
          <w:rFonts w:ascii="Calibri" w:hAnsi="Calibri" w:cs="Calibri"/>
          <w:sz w:val="24"/>
          <w:szCs w:val="24"/>
        </w:rPr>
      </w:pPr>
      <w:r w:rsidRPr="00AC2574">
        <w:rPr>
          <w:rFonts w:ascii="Calibri" w:hAnsi="Calibri" w:cs="Calibri"/>
          <w:i/>
          <w:sz w:val="24"/>
          <w:szCs w:val="24"/>
        </w:rPr>
        <w:t>(Signatura de la persona sol·licitant)</w:t>
      </w:r>
    </w:p>
    <w:sectPr w:rsidR="00AC2574" w:rsidRPr="00AC2574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E63364" w14:textId="77777777" w:rsidR="008F363C" w:rsidRDefault="008F363C" w:rsidP="006E2D50">
      <w:r>
        <w:separator/>
      </w:r>
    </w:p>
  </w:endnote>
  <w:endnote w:type="continuationSeparator" w:id="0">
    <w:p w14:paraId="0BDBEE12" w14:textId="77777777" w:rsidR="008F363C" w:rsidRDefault="008F363C" w:rsidP="006E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DD067" w14:textId="77777777" w:rsidR="008F363C" w:rsidRDefault="008F363C" w:rsidP="006E2D50">
      <w:r>
        <w:separator/>
      </w:r>
    </w:p>
  </w:footnote>
  <w:footnote w:type="continuationSeparator" w:id="0">
    <w:p w14:paraId="7ED2DA7B" w14:textId="77777777" w:rsidR="008F363C" w:rsidRDefault="008F363C" w:rsidP="006E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B5EB7" w14:textId="3E043E85" w:rsidR="006E2D50" w:rsidRDefault="00CD2471">
    <w:pPr>
      <w:pStyle w:val="Capalera"/>
    </w:pPr>
    <w:r>
      <w:rPr>
        <w:noProof/>
      </w:rPr>
      <w:drawing>
        <wp:inline distT="0" distB="0" distL="0" distR="0" wp14:anchorId="43DF56B3" wp14:editId="6A0DD775">
          <wp:extent cx="1453274" cy="546448"/>
          <wp:effectExtent l="0" t="0" r="0" b="6350"/>
          <wp:docPr id="1732563394" name="Imatge 1" descr="Imatge que conté text, Font, captura de pantalla, Gràfics&#10;&#10;Pot ser que el contingut generat amb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2563394" name="Imatge 1" descr="Imatge que conté text, Font, captura de pantalla, Gràfics&#10;&#10;Pot ser que el contingut generat amb IA no sigui correcte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3233" cy="5539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E6E0C0CA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B72422"/>
    <w:multiLevelType w:val="multilevel"/>
    <w:tmpl w:val="DAFA5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CC107E"/>
    <w:multiLevelType w:val="multilevel"/>
    <w:tmpl w:val="C1404E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3A7867"/>
    <w:multiLevelType w:val="multilevel"/>
    <w:tmpl w:val="B66A9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1859043">
    <w:abstractNumId w:val="1"/>
  </w:num>
  <w:num w:numId="2" w16cid:durableId="1728138105">
    <w:abstractNumId w:val="3"/>
  </w:num>
  <w:num w:numId="3" w16cid:durableId="769425176">
    <w:abstractNumId w:val="2"/>
  </w:num>
  <w:num w:numId="4" w16cid:durableId="1285775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01E"/>
    <w:rsid w:val="001458EE"/>
    <w:rsid w:val="002B15D2"/>
    <w:rsid w:val="004E5206"/>
    <w:rsid w:val="00643649"/>
    <w:rsid w:val="006E2D50"/>
    <w:rsid w:val="0072401E"/>
    <w:rsid w:val="00753BC0"/>
    <w:rsid w:val="008F363C"/>
    <w:rsid w:val="00955398"/>
    <w:rsid w:val="00987338"/>
    <w:rsid w:val="00AC2574"/>
    <w:rsid w:val="00BF3F50"/>
    <w:rsid w:val="00CD2471"/>
    <w:rsid w:val="00E82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F8A410"/>
  <w15:chartTrackingRefBased/>
  <w15:docId w15:val="{90BAEB1C-B214-4F31-ABD9-E7444EC8B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401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ca-ES" w:eastAsia="ca-ES" w:bidi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72401E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ES" w:eastAsia="en-US" w:bidi="ar-SA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72401E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ES" w:eastAsia="en-US" w:bidi="ar-SA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72401E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ES" w:eastAsia="en-US" w:bidi="ar-SA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72401E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ES" w:eastAsia="en-US" w:bidi="ar-SA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72401E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ES" w:eastAsia="en-US" w:bidi="ar-SA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72401E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ES" w:eastAsia="en-US" w:bidi="ar-SA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72401E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ES" w:eastAsia="en-US" w:bidi="ar-SA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72401E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ES" w:eastAsia="en-US" w:bidi="ar-SA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72401E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ES" w:eastAsia="en-US" w:bidi="ar-SA"/>
      <w14:ligatures w14:val="standardContextual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7240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7240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7240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72401E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72401E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72401E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72401E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72401E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72401E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72401E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n-US" w:bidi="ar-SA"/>
      <w14:ligatures w14:val="standardContextual"/>
    </w:rPr>
  </w:style>
  <w:style w:type="character" w:customStyle="1" w:styleId="TtolCar">
    <w:name w:val="Títol Car"/>
    <w:basedOn w:val="Lletraperdefectedelpargraf"/>
    <w:link w:val="Ttol"/>
    <w:uiPriority w:val="10"/>
    <w:rsid w:val="007240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72401E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 w:eastAsia="en-US" w:bidi="ar-SA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7240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401E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ES" w:eastAsia="en-US" w:bidi="ar-SA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72401E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72401E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ES" w:eastAsia="en-US" w:bidi="ar-SA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72401E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72401E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ES" w:eastAsia="en-US" w:bidi="ar-SA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72401E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72401E"/>
    <w:rPr>
      <w:b/>
      <w:bCs/>
      <w:smallCaps/>
      <w:color w:val="0F4761" w:themeColor="accent1" w:themeShade="BF"/>
      <w:spacing w:val="5"/>
    </w:rPr>
  </w:style>
  <w:style w:type="paragraph" w:styleId="Textindependent">
    <w:name w:val="Body Text"/>
    <w:basedOn w:val="Normal"/>
    <w:link w:val="TextindependentCar"/>
    <w:uiPriority w:val="1"/>
    <w:semiHidden/>
    <w:unhideWhenUsed/>
    <w:qFormat/>
    <w:rsid w:val="0072401E"/>
    <w:rPr>
      <w:sz w:val="20"/>
      <w:szCs w:val="20"/>
    </w:rPr>
  </w:style>
  <w:style w:type="character" w:customStyle="1" w:styleId="TextindependentCar">
    <w:name w:val="Text independent Car"/>
    <w:basedOn w:val="Lletraperdefectedelpargraf"/>
    <w:link w:val="Textindependent"/>
    <w:uiPriority w:val="1"/>
    <w:semiHidden/>
    <w:rsid w:val="0072401E"/>
    <w:rPr>
      <w:rFonts w:ascii="Arial" w:eastAsia="Arial" w:hAnsi="Arial" w:cs="Arial"/>
      <w:kern w:val="0"/>
      <w:sz w:val="20"/>
      <w:szCs w:val="20"/>
      <w:lang w:val="ca-ES" w:eastAsia="ca-ES" w:bidi="ca-ES"/>
      <w14:ligatures w14:val="none"/>
    </w:rPr>
  </w:style>
  <w:style w:type="character" w:customStyle="1" w:styleId="tlid-translation">
    <w:name w:val="tlid-translation"/>
    <w:basedOn w:val="Lletraperdefectedelpargraf"/>
    <w:rsid w:val="0072401E"/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7240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Times New Roman" w:hAnsi="Courier New" w:cs="Courier New"/>
      <w:sz w:val="20"/>
      <w:szCs w:val="20"/>
      <w:lang w:val="es-ES" w:eastAsia="es-ES" w:bidi="ar-SA"/>
    </w:rPr>
  </w:style>
  <w:style w:type="character" w:customStyle="1" w:styleId="HTMLambformatpreviCar">
    <w:name w:val="HTML amb format previ Car"/>
    <w:basedOn w:val="Lletraperdefectedelpargraf"/>
    <w:link w:val="HTMLambformatprevi"/>
    <w:uiPriority w:val="99"/>
    <w:semiHidden/>
    <w:rsid w:val="0072401E"/>
    <w:rPr>
      <w:rFonts w:ascii="Courier New" w:eastAsia="Times New Roman" w:hAnsi="Courier New" w:cs="Courier New"/>
      <w:kern w:val="0"/>
      <w:sz w:val="20"/>
      <w:szCs w:val="20"/>
      <w:lang w:eastAsia="es-ES"/>
      <w14:ligatures w14:val="none"/>
    </w:rPr>
  </w:style>
  <w:style w:type="character" w:customStyle="1" w:styleId="y2iqfc">
    <w:name w:val="y2iqfc"/>
    <w:basedOn w:val="Lletraperdefectedelpargraf"/>
    <w:rsid w:val="0072401E"/>
  </w:style>
  <w:style w:type="character" w:customStyle="1" w:styleId="ui-provider">
    <w:name w:val="ui-provider"/>
    <w:basedOn w:val="Lletraperdefectedelpargraf"/>
    <w:rsid w:val="00643649"/>
  </w:style>
  <w:style w:type="paragraph" w:styleId="NormalWeb">
    <w:name w:val="Normal (Web)"/>
    <w:basedOn w:val="Normal"/>
    <w:uiPriority w:val="99"/>
    <w:semiHidden/>
    <w:unhideWhenUsed/>
    <w:rsid w:val="00BF3F5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Capalera">
    <w:name w:val="header"/>
    <w:basedOn w:val="Normal"/>
    <w:link w:val="CapaleraCar"/>
    <w:uiPriority w:val="99"/>
    <w:unhideWhenUsed/>
    <w:rsid w:val="006E2D5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E2D50"/>
    <w:rPr>
      <w:rFonts w:ascii="Arial" w:eastAsia="Arial" w:hAnsi="Arial" w:cs="Arial"/>
      <w:kern w:val="0"/>
      <w:sz w:val="22"/>
      <w:szCs w:val="22"/>
      <w:lang w:val="ca-ES" w:eastAsia="ca-ES" w:bidi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6E2D5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E2D50"/>
    <w:rPr>
      <w:rFonts w:ascii="Arial" w:eastAsia="Arial" w:hAnsi="Arial" w:cs="Arial"/>
      <w:kern w:val="0"/>
      <w:sz w:val="22"/>
      <w:szCs w:val="22"/>
      <w:lang w:val="ca-ES" w:eastAsia="ca-ES" w:bidi="ca-ES"/>
      <w14:ligatures w14:val="none"/>
    </w:rPr>
  </w:style>
  <w:style w:type="character" w:styleId="Enlla">
    <w:name w:val="Hyperlink"/>
    <w:basedOn w:val="Lletraperdefectedelpargraf"/>
    <w:uiPriority w:val="99"/>
    <w:unhideWhenUsed/>
    <w:rsid w:val="00CD2471"/>
    <w:rPr>
      <w:color w:val="467886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CD2471"/>
    <w:rPr>
      <w:color w:val="605E5C"/>
      <w:shd w:val="clear" w:color="auto" w:fill="E1DFDD"/>
    </w:rPr>
  </w:style>
  <w:style w:type="paragraph" w:styleId="Llistaambpics">
    <w:name w:val="List Bullet"/>
    <w:basedOn w:val="Normal"/>
    <w:uiPriority w:val="99"/>
    <w:unhideWhenUsed/>
    <w:rsid w:val="00AC2574"/>
    <w:pPr>
      <w:widowControl/>
      <w:numPr>
        <w:numId w:val="4"/>
      </w:numPr>
      <w:tabs>
        <w:tab w:val="clear" w:pos="360"/>
      </w:tabs>
      <w:autoSpaceDE/>
      <w:autoSpaceDN/>
      <w:spacing w:after="200" w:line="276" w:lineRule="auto"/>
      <w:ind w:left="0" w:firstLine="0"/>
      <w:contextualSpacing/>
    </w:pPr>
    <w:rPr>
      <w:rFonts w:asciiTheme="minorHAnsi" w:eastAsiaTheme="minorEastAsia" w:hAnsiTheme="minorHAnsi" w:cstheme="minorBidi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54BA6528C73A499BC16285B8E173DC" ma:contentTypeVersion="18" ma:contentTypeDescription="Crea un document nou" ma:contentTypeScope="" ma:versionID="19b266273f8eb8c1445de3f8a214a09f">
  <xsd:schema xmlns:xsd="http://www.w3.org/2001/XMLSchema" xmlns:xs="http://www.w3.org/2001/XMLSchema" xmlns:p="http://schemas.microsoft.com/office/2006/metadata/properties" xmlns:ns2="4af69165-b505-481b-9011-f24b730a8c49" xmlns:ns3="0c41f792-b750-44f5-ae1e-577e00342cf2" targetNamespace="http://schemas.microsoft.com/office/2006/metadata/properties" ma:root="true" ma:fieldsID="4de665d2125afdeb780d05ac33467488" ns2:_="" ns3:_="">
    <xsd:import namespace="4af69165-b505-481b-9011-f24b730a8c49"/>
    <xsd:import namespace="0c41f792-b750-44f5-ae1e-577e00342c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f69165-b505-481b-9011-f24b730a8c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41f792-b750-44f5-ae1e-577e00342cf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d509e3e-3285-4e05-9994-47d8446c3dac}" ma:internalName="TaxCatchAll" ma:showField="CatchAllData" ma:web="0c41f792-b750-44f5-ae1e-577e00342c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A93607-A8A9-4FFB-BB87-38CCFB958E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f69165-b505-481b-9011-f24b730a8c49"/>
    <ds:schemaRef ds:uri="0c41f792-b750-44f5-ae1e-577e00342c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0AC65D-58DC-410B-8D04-505F29E111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264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Montserrat Tarjuelo Jacas</dc:creator>
  <cp:keywords/>
  <dc:description/>
  <cp:lastModifiedBy>Maria Jesús Nebrera Navas</cp:lastModifiedBy>
  <cp:revision>2</cp:revision>
  <dcterms:created xsi:type="dcterms:W3CDTF">2026-10-19T10:53:00Z</dcterms:created>
  <dcterms:modified xsi:type="dcterms:W3CDTF">2026-10-19T10:53:00Z</dcterms:modified>
</cp:coreProperties>
</file>