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59D2B" w14:textId="77777777" w:rsidR="00CB3B54" w:rsidRDefault="00CB3B54">
      <w:pPr>
        <w:pStyle w:val="Textindependent"/>
        <w:spacing w:before="120"/>
        <w:ind w:left="0"/>
        <w:rPr>
          <w:rFonts w:ascii="Times New Roman"/>
          <w:i w:val="0"/>
          <w:sz w:val="28"/>
        </w:rPr>
      </w:pPr>
    </w:p>
    <w:p w14:paraId="641093FE" w14:textId="29DD2DD2" w:rsidR="00E810C7" w:rsidRDefault="00E810C7">
      <w:pPr>
        <w:pStyle w:val="Textindependent"/>
        <w:spacing w:before="155"/>
        <w:ind w:left="0"/>
        <w:rPr>
          <w:rFonts w:ascii="Arial Nova" w:eastAsia="Arial Nova" w:hAnsi="Arial Nova" w:cs="Arial Nova"/>
          <w:b/>
          <w:bCs/>
          <w:i w:val="0"/>
          <w:iCs w:val="0"/>
          <w:color w:val="028539"/>
          <w:sz w:val="36"/>
          <w:szCs w:val="36"/>
        </w:rPr>
      </w:pPr>
      <w:r w:rsidRPr="00E810C7">
        <w:rPr>
          <w:rFonts w:ascii="Arial Nova" w:eastAsia="Arial Nova" w:hAnsi="Arial Nova" w:cs="Arial Nova"/>
          <w:b/>
          <w:bCs/>
          <w:i w:val="0"/>
          <w:iCs w:val="0"/>
          <w:color w:val="028539"/>
          <w:sz w:val="36"/>
          <w:szCs w:val="36"/>
        </w:rPr>
        <w:t xml:space="preserve"> Informe d’avaluació del centre formador</w:t>
      </w:r>
    </w:p>
    <w:p w14:paraId="0FECB000" w14:textId="77777777" w:rsidR="003A1015" w:rsidRDefault="003A1015" w:rsidP="003A1015">
      <w:pPr>
        <w:spacing w:before="73" w:line="242" w:lineRule="auto"/>
        <w:ind w:right="138"/>
        <w:jc w:val="both"/>
        <w:rPr>
          <w:sz w:val="18"/>
        </w:rPr>
      </w:pPr>
    </w:p>
    <w:p w14:paraId="326CD878" w14:textId="34FE0403" w:rsidR="006C494E" w:rsidRPr="006C494E" w:rsidRDefault="006C494E" w:rsidP="003A1015">
      <w:pPr>
        <w:spacing w:before="73" w:line="242" w:lineRule="auto"/>
        <w:ind w:right="138"/>
        <w:jc w:val="both"/>
        <w:rPr>
          <w:sz w:val="18"/>
        </w:rPr>
      </w:pPr>
      <w:r w:rsidRPr="006C494E">
        <w:rPr>
          <w:sz w:val="18"/>
        </w:rPr>
        <w:t xml:space="preserve">El </w:t>
      </w:r>
      <w:r w:rsidRPr="003A1015">
        <w:rPr>
          <w:b/>
          <w:bCs/>
          <w:sz w:val="18"/>
        </w:rPr>
        <w:t>Pràcticum V del Grau d’Educació Primària té</w:t>
      </w:r>
      <w:r w:rsidRPr="006C494E">
        <w:rPr>
          <w:sz w:val="18"/>
        </w:rPr>
        <w:t xml:space="preserve"> com a objectiu que l'alumnat es vinculi a un projecte de centre determinat. L'alumnat ampliarà la seva competència per dissenyar una intervenció educativa i portar-la a la pràctica. La intervenció educativa es podrà referir a qualsevol de les àrees curriculars de primària o a altres aspectes de la vida del centre. En el cas de dedicar-se a una àrea curricular en concret, no podrà ser coincident amb la de la intervenció didàctica del Pràcticum IV. En el cas de les mencions del grau –Llengua Anglesa, Educació Musical, Educació Física i Necessitats Educatives Específiques–, el contingut del Pràcticum V es vincularà a l'especialitat corresponent. El tipus de projecte sorgirà del consens entre el mestre/a-tutor/a del centre educatiu, l’estudiant i el tutor de la universitat. Es considera que poden haver-hi les següents modalitats: (a) projecte d'intervenció educativa, (b) projecte de centre formador no específic d'una àrea curricular, i (c) projecte Aprenentatge Servei, (APS).</w:t>
      </w:r>
    </w:p>
    <w:p w14:paraId="14B94964" w14:textId="77777777" w:rsidR="006C494E" w:rsidRPr="006C494E" w:rsidRDefault="006C494E" w:rsidP="006C494E">
      <w:pPr>
        <w:spacing w:before="73" w:line="242" w:lineRule="auto"/>
        <w:ind w:left="140" w:right="138"/>
        <w:jc w:val="both"/>
        <w:rPr>
          <w:sz w:val="18"/>
        </w:rPr>
      </w:pPr>
      <w:r w:rsidRPr="006C494E">
        <w:rPr>
          <w:sz w:val="18"/>
        </w:rPr>
        <w:t xml:space="preserve">Els </w:t>
      </w:r>
      <w:r w:rsidRPr="00801BFB">
        <w:rPr>
          <w:b/>
          <w:bCs/>
          <w:sz w:val="18"/>
        </w:rPr>
        <w:t>objectius</w:t>
      </w:r>
      <w:r w:rsidRPr="006C494E">
        <w:rPr>
          <w:sz w:val="18"/>
        </w:rPr>
        <w:t xml:space="preserve"> d’aquestes pràctiques són:</w:t>
      </w:r>
    </w:p>
    <w:p w14:paraId="234133FB" w14:textId="77777777" w:rsidR="006C494E" w:rsidRPr="006C494E" w:rsidRDefault="006C494E" w:rsidP="006C494E">
      <w:pPr>
        <w:numPr>
          <w:ilvl w:val="0"/>
          <w:numId w:val="5"/>
        </w:numPr>
        <w:spacing w:before="73" w:line="242" w:lineRule="auto"/>
        <w:ind w:right="138"/>
        <w:jc w:val="both"/>
        <w:rPr>
          <w:sz w:val="18"/>
        </w:rPr>
      </w:pPr>
      <w:r w:rsidRPr="006C494E">
        <w:rPr>
          <w:sz w:val="18"/>
        </w:rPr>
        <w:t>aprofundir en el coneixement de la realitat educativa i del context del centre de pràctiques i de l’aula, per poder dissenyar o integrar-se en un projecte de centre determinat de forma fonamentada;</w:t>
      </w:r>
    </w:p>
    <w:p w14:paraId="1773F5EF" w14:textId="77777777" w:rsidR="006C494E" w:rsidRPr="006C494E" w:rsidRDefault="006C494E" w:rsidP="006C494E">
      <w:pPr>
        <w:numPr>
          <w:ilvl w:val="0"/>
          <w:numId w:val="5"/>
        </w:numPr>
        <w:spacing w:before="73" w:line="242" w:lineRule="auto"/>
        <w:ind w:right="138"/>
        <w:jc w:val="both"/>
        <w:rPr>
          <w:sz w:val="18"/>
        </w:rPr>
      </w:pPr>
      <w:r w:rsidRPr="006C494E">
        <w:rPr>
          <w:sz w:val="18"/>
        </w:rPr>
        <w:t>reflexionar sobre les pròpies actituds, actuacions, coneixements i habilitats com a estudiant del Pràcticum i com a futur mestre/a;</w:t>
      </w:r>
    </w:p>
    <w:p w14:paraId="56AE8BD1" w14:textId="77777777" w:rsidR="006C494E" w:rsidRPr="006C494E" w:rsidRDefault="006C494E" w:rsidP="006C494E">
      <w:pPr>
        <w:numPr>
          <w:ilvl w:val="0"/>
          <w:numId w:val="5"/>
        </w:numPr>
        <w:spacing w:before="73" w:line="242" w:lineRule="auto"/>
        <w:ind w:right="138"/>
        <w:jc w:val="both"/>
        <w:rPr>
          <w:sz w:val="18"/>
        </w:rPr>
      </w:pPr>
      <w:r w:rsidRPr="006C494E">
        <w:rPr>
          <w:sz w:val="18"/>
        </w:rPr>
        <w:t>programar, impartir i avaluar una o diverses intervencions educatives vinculades al projecte de pràctiques.</w:t>
      </w:r>
    </w:p>
    <w:p w14:paraId="0136C166" w14:textId="77777777" w:rsidR="006C494E" w:rsidRPr="006C494E" w:rsidRDefault="006C494E" w:rsidP="006C494E">
      <w:pPr>
        <w:spacing w:before="73" w:line="242" w:lineRule="auto"/>
        <w:ind w:left="140" w:right="138"/>
        <w:jc w:val="both"/>
        <w:rPr>
          <w:sz w:val="18"/>
        </w:rPr>
      </w:pPr>
      <w:r w:rsidRPr="006C494E">
        <w:rPr>
          <w:sz w:val="18"/>
        </w:rPr>
        <w:t xml:space="preserve">Per poder realitzar </w:t>
      </w:r>
      <w:r w:rsidRPr="003A1015">
        <w:rPr>
          <w:b/>
          <w:bCs/>
          <w:sz w:val="18"/>
        </w:rPr>
        <w:t>l’avaluació, són requisits</w:t>
      </w:r>
      <w:r w:rsidRPr="006C494E">
        <w:rPr>
          <w:sz w:val="18"/>
        </w:rPr>
        <w:t xml:space="preserve"> els següents elements:</w:t>
      </w:r>
    </w:p>
    <w:p w14:paraId="2CA60BD2" w14:textId="77777777" w:rsidR="006C494E" w:rsidRPr="006C494E" w:rsidRDefault="006C494E" w:rsidP="006C494E">
      <w:pPr>
        <w:numPr>
          <w:ilvl w:val="0"/>
          <w:numId w:val="6"/>
        </w:numPr>
        <w:spacing w:before="73" w:line="242" w:lineRule="auto"/>
        <w:ind w:right="138"/>
        <w:jc w:val="both"/>
        <w:rPr>
          <w:sz w:val="18"/>
        </w:rPr>
      </w:pPr>
      <w:r w:rsidRPr="006C494E">
        <w:rPr>
          <w:sz w:val="18"/>
        </w:rPr>
        <w:t>el compliment del 100% d'assistència a l'horari del centre de pràctiques o formador;</w:t>
      </w:r>
    </w:p>
    <w:p w14:paraId="79203FBE" w14:textId="77777777" w:rsidR="006C494E" w:rsidRPr="006C494E" w:rsidRDefault="006C494E" w:rsidP="006C494E">
      <w:pPr>
        <w:numPr>
          <w:ilvl w:val="0"/>
          <w:numId w:val="6"/>
        </w:numPr>
        <w:spacing w:before="73" w:line="242" w:lineRule="auto"/>
        <w:ind w:right="138"/>
        <w:jc w:val="both"/>
        <w:rPr>
          <w:sz w:val="18"/>
        </w:rPr>
      </w:pPr>
      <w:r w:rsidRPr="006C494E">
        <w:rPr>
          <w:sz w:val="18"/>
        </w:rPr>
        <w:t>el compliment d'un mínim del 80% d'assistència als seminaris de tutories de la Facultat;</w:t>
      </w:r>
    </w:p>
    <w:p w14:paraId="653A5A2A" w14:textId="77777777" w:rsidR="006C494E" w:rsidRPr="006C494E" w:rsidRDefault="006C494E" w:rsidP="006C494E">
      <w:pPr>
        <w:numPr>
          <w:ilvl w:val="0"/>
          <w:numId w:val="6"/>
        </w:numPr>
        <w:spacing w:before="73" w:line="242" w:lineRule="auto"/>
        <w:ind w:right="138"/>
        <w:jc w:val="both"/>
        <w:rPr>
          <w:sz w:val="18"/>
        </w:rPr>
      </w:pPr>
      <w:r w:rsidRPr="006C494E">
        <w:rPr>
          <w:sz w:val="18"/>
        </w:rPr>
        <w:t>la participació activa als seminaris, a les tutories i a la Setmana de Pràctiques;</w:t>
      </w:r>
    </w:p>
    <w:p w14:paraId="0AA1E257" w14:textId="77777777" w:rsidR="006C494E" w:rsidRPr="006C494E" w:rsidRDefault="006C494E" w:rsidP="006C494E">
      <w:pPr>
        <w:numPr>
          <w:ilvl w:val="0"/>
          <w:numId w:val="6"/>
        </w:numPr>
        <w:spacing w:before="73" w:line="242" w:lineRule="auto"/>
        <w:ind w:right="138"/>
        <w:jc w:val="both"/>
        <w:rPr>
          <w:sz w:val="18"/>
        </w:rPr>
      </w:pPr>
      <w:r w:rsidRPr="006C494E">
        <w:rPr>
          <w:sz w:val="18"/>
        </w:rPr>
        <w:t>la superació de cadascuna de les activitats d'avaluació (la qualificació mínima ha de ser d’un 5 sobre 10): carpeta d'aprenentatge (40%), estada al centre (30%), i tutories i setmana de pràctiques a la Facultat (30%).</w:t>
      </w:r>
    </w:p>
    <w:p w14:paraId="7F74D85A" w14:textId="77777777" w:rsidR="006C494E" w:rsidRPr="006C494E" w:rsidRDefault="006C494E" w:rsidP="006C494E">
      <w:pPr>
        <w:spacing w:before="73" w:line="242" w:lineRule="auto"/>
        <w:ind w:left="140" w:right="138"/>
        <w:jc w:val="both"/>
        <w:rPr>
          <w:sz w:val="18"/>
        </w:rPr>
      </w:pPr>
      <w:r w:rsidRPr="006C494E">
        <w:rPr>
          <w:sz w:val="18"/>
        </w:rPr>
        <w:t>Cap al final del Pràcticum V el Grau d'Educació Primària organitza la "Setmana de Pràctiques" en què participarà tot l'alumnat. Aquesta jornada ha de ser un espai rellevant de reflexió i apropament entre els centres formadors i la Facultat ja que ofereix la possibilitat d'implicar professionals en actiu i futurs professionals. El treball resultant s’inclourà com un lliurament de la carpeta d’aprenentatge i, per tant, s’haurà d’avaluar com un treball més del Pràcticum.</w:t>
      </w:r>
    </w:p>
    <w:p w14:paraId="409CF01A" w14:textId="77777777" w:rsidR="006C494E" w:rsidRPr="006C494E" w:rsidRDefault="006C494E" w:rsidP="006C494E">
      <w:pPr>
        <w:spacing w:before="73" w:line="242" w:lineRule="auto"/>
        <w:ind w:left="140" w:right="138"/>
        <w:jc w:val="both"/>
        <w:rPr>
          <w:sz w:val="18"/>
        </w:rPr>
      </w:pPr>
      <w:r w:rsidRPr="006C494E">
        <w:rPr>
          <w:sz w:val="18"/>
        </w:rPr>
        <w:t>Aquest informe de pràctiques s’ha de retornar a la tutor/a de pràctiques de la Facultat per correu electrònic, per correu postal o en un sobre tancat mitjançant l’estudiant. En la carta de presentació de l’estudiant en pràctiques trobareu la informació de contacte pertinent.</w:t>
      </w:r>
    </w:p>
    <w:p w14:paraId="1A6D027A" w14:textId="6304B14C" w:rsidR="003A1015" w:rsidRPr="006C494E" w:rsidRDefault="006C494E" w:rsidP="003A1015">
      <w:pPr>
        <w:spacing w:before="73" w:line="242" w:lineRule="auto"/>
        <w:ind w:left="140" w:right="138"/>
        <w:jc w:val="both"/>
        <w:rPr>
          <w:sz w:val="18"/>
        </w:rPr>
      </w:pPr>
      <w:r w:rsidRPr="006C494E">
        <w:rPr>
          <w:sz w:val="18"/>
        </w:rPr>
        <w:t xml:space="preserve">Aquest document es pot descarregar de la pàgina web de la Facultat de Ciències de l’Educació. </w:t>
      </w:r>
      <w:hyperlink r:id="rId8" w:history="1">
        <w:r w:rsidRPr="003A1015">
          <w:rPr>
            <w:rStyle w:val="Enlla"/>
            <w:sz w:val="18"/>
          </w:rPr>
          <w:t>https://www.uab.cat/web/practicum/avaluacio-del-practicum-1345881612546.html</w:t>
        </w:r>
      </w:hyperlink>
    </w:p>
    <w:p w14:paraId="1D3F67E9" w14:textId="41BA38E0" w:rsidR="006C494E" w:rsidRDefault="006C494E" w:rsidP="00B04C40">
      <w:pPr>
        <w:spacing w:before="73" w:line="242" w:lineRule="auto"/>
        <w:ind w:left="140" w:right="138"/>
        <w:jc w:val="both"/>
        <w:rPr>
          <w:sz w:val="18"/>
        </w:rPr>
      </w:pPr>
      <w:r w:rsidRPr="006C494E">
        <w:rPr>
          <w:sz w:val="18"/>
        </w:rPr>
        <w:t xml:space="preserve">A continuació, es detallen els resultats d’aprenentatge –tenint en compte les competències docents establertes per aquest Pràcticum– que el mestre/a-tutor/a del centre de pràctiques o formador ha d’avaluar, en funció de la pràctica docent desenvolupada per l’estudiant en pràctiques durant la seva estada. </w:t>
      </w:r>
    </w:p>
    <w:p w14:paraId="4D2F8D13" w14:textId="77777777" w:rsidR="00CB3B54" w:rsidRDefault="00CB3B54">
      <w:pPr>
        <w:spacing w:before="173"/>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CB3B54" w14:paraId="10F10124" w14:textId="77777777">
        <w:trPr>
          <w:trHeight w:val="568"/>
        </w:trPr>
        <w:tc>
          <w:tcPr>
            <w:tcW w:w="3370" w:type="dxa"/>
          </w:tcPr>
          <w:p w14:paraId="3443F3E9" w14:textId="77777777" w:rsidR="00CB3B54" w:rsidRDefault="00000000">
            <w:pPr>
              <w:pStyle w:val="TableParagraph"/>
              <w:spacing w:before="37"/>
              <w:ind w:right="1222"/>
              <w:rPr>
                <w:sz w:val="18"/>
              </w:rPr>
            </w:pPr>
            <w:r>
              <w:rPr>
                <w:sz w:val="18"/>
              </w:rPr>
              <w:t>Nom i cognoms de l’estudiant</w:t>
            </w:r>
            <w:r>
              <w:rPr>
                <w:spacing w:val="-15"/>
                <w:sz w:val="18"/>
              </w:rPr>
              <w:t xml:space="preserve"> </w:t>
            </w:r>
            <w:r>
              <w:rPr>
                <w:sz w:val="18"/>
              </w:rPr>
              <w:t>en</w:t>
            </w:r>
            <w:r>
              <w:rPr>
                <w:spacing w:val="-12"/>
                <w:sz w:val="18"/>
              </w:rPr>
              <w:t xml:space="preserve"> </w:t>
            </w:r>
            <w:r>
              <w:rPr>
                <w:sz w:val="18"/>
              </w:rPr>
              <w:t>pràctiques</w:t>
            </w:r>
          </w:p>
        </w:tc>
        <w:tc>
          <w:tcPr>
            <w:tcW w:w="6408" w:type="dxa"/>
          </w:tcPr>
          <w:p w14:paraId="2DF0FB9A" w14:textId="77777777" w:rsidR="00CB3B54" w:rsidRDefault="00CB3B54">
            <w:pPr>
              <w:pStyle w:val="TableParagraph"/>
              <w:ind w:left="0"/>
              <w:rPr>
                <w:rFonts w:ascii="Times New Roman"/>
                <w:sz w:val="18"/>
              </w:rPr>
            </w:pPr>
          </w:p>
        </w:tc>
      </w:tr>
    </w:tbl>
    <w:p w14:paraId="08C56C6B" w14:textId="77777777" w:rsidR="00CB3B54" w:rsidRDefault="00CB3B54">
      <w:pPr>
        <w:spacing w:before="46"/>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CB3B54" w14:paraId="3F8B3EA3" w14:textId="77777777">
        <w:trPr>
          <w:trHeight w:val="566"/>
        </w:trPr>
        <w:tc>
          <w:tcPr>
            <w:tcW w:w="3370" w:type="dxa"/>
          </w:tcPr>
          <w:p w14:paraId="18DCEA0A" w14:textId="77777777" w:rsidR="00CB3B54" w:rsidRDefault="00000000">
            <w:pPr>
              <w:pStyle w:val="TableParagraph"/>
              <w:spacing w:before="138"/>
              <w:rPr>
                <w:sz w:val="18"/>
              </w:rPr>
            </w:pPr>
            <w:r>
              <w:rPr>
                <w:sz w:val="18"/>
              </w:rPr>
              <w:t>Nom</w:t>
            </w:r>
            <w:r>
              <w:rPr>
                <w:spacing w:val="-1"/>
                <w:sz w:val="18"/>
              </w:rPr>
              <w:t xml:space="preserve"> </w:t>
            </w:r>
            <w:r>
              <w:rPr>
                <w:sz w:val="18"/>
              </w:rPr>
              <w:t>del</w:t>
            </w:r>
            <w:r>
              <w:rPr>
                <w:spacing w:val="-1"/>
                <w:sz w:val="18"/>
              </w:rPr>
              <w:t xml:space="preserve"> </w:t>
            </w:r>
            <w:r>
              <w:rPr>
                <w:sz w:val="18"/>
              </w:rPr>
              <w:t>centre</w:t>
            </w:r>
            <w:r>
              <w:rPr>
                <w:spacing w:val="-3"/>
                <w:sz w:val="18"/>
              </w:rPr>
              <w:t xml:space="preserve"> </w:t>
            </w:r>
            <w:r>
              <w:rPr>
                <w:sz w:val="18"/>
              </w:rPr>
              <w:t>de</w:t>
            </w:r>
            <w:r>
              <w:rPr>
                <w:spacing w:val="-4"/>
                <w:sz w:val="18"/>
              </w:rPr>
              <w:t xml:space="preserve"> </w:t>
            </w:r>
            <w:r>
              <w:rPr>
                <w:spacing w:val="-2"/>
                <w:sz w:val="18"/>
              </w:rPr>
              <w:t>pràctiques</w:t>
            </w:r>
          </w:p>
        </w:tc>
        <w:tc>
          <w:tcPr>
            <w:tcW w:w="6408" w:type="dxa"/>
          </w:tcPr>
          <w:p w14:paraId="6E0B38B4" w14:textId="77777777" w:rsidR="00CB3B54" w:rsidRDefault="00CB3B54">
            <w:pPr>
              <w:pStyle w:val="TableParagraph"/>
              <w:ind w:left="0"/>
              <w:rPr>
                <w:rFonts w:ascii="Times New Roman"/>
                <w:sz w:val="18"/>
              </w:rPr>
            </w:pPr>
          </w:p>
        </w:tc>
      </w:tr>
      <w:tr w:rsidR="00CB3B54" w14:paraId="4789DBEA" w14:textId="77777777">
        <w:trPr>
          <w:trHeight w:val="568"/>
        </w:trPr>
        <w:tc>
          <w:tcPr>
            <w:tcW w:w="3370" w:type="dxa"/>
          </w:tcPr>
          <w:p w14:paraId="5BEEC6C2" w14:textId="77777777" w:rsidR="00CB3B54" w:rsidRDefault="00000000">
            <w:pPr>
              <w:pStyle w:val="TableParagraph"/>
              <w:spacing w:before="37" w:line="207" w:lineRule="exact"/>
              <w:rPr>
                <w:sz w:val="18"/>
              </w:rPr>
            </w:pPr>
            <w:r>
              <w:rPr>
                <w:sz w:val="18"/>
              </w:rPr>
              <w:t>Nom</w:t>
            </w:r>
            <w:r>
              <w:rPr>
                <w:spacing w:val="-1"/>
                <w:sz w:val="18"/>
              </w:rPr>
              <w:t xml:space="preserve"> </w:t>
            </w:r>
            <w:r>
              <w:rPr>
                <w:sz w:val="18"/>
              </w:rPr>
              <w:t>i</w:t>
            </w:r>
            <w:r>
              <w:rPr>
                <w:spacing w:val="-4"/>
                <w:sz w:val="18"/>
              </w:rPr>
              <w:t xml:space="preserve"> </w:t>
            </w:r>
            <w:r>
              <w:rPr>
                <w:sz w:val="18"/>
              </w:rPr>
              <w:t>cognoms</w:t>
            </w:r>
            <w:r>
              <w:rPr>
                <w:spacing w:val="-1"/>
                <w:sz w:val="18"/>
              </w:rPr>
              <w:t xml:space="preserve"> </w:t>
            </w:r>
            <w:r>
              <w:rPr>
                <w:spacing w:val="-2"/>
                <w:sz w:val="18"/>
              </w:rPr>
              <w:t>del/la</w:t>
            </w:r>
          </w:p>
          <w:p w14:paraId="724BEE9E" w14:textId="77777777" w:rsidR="00CB3B54" w:rsidRDefault="00000000">
            <w:pPr>
              <w:pStyle w:val="TableParagraph"/>
              <w:spacing w:line="207" w:lineRule="exact"/>
              <w:rPr>
                <w:sz w:val="18"/>
              </w:rPr>
            </w:pPr>
            <w:r>
              <w:rPr>
                <w:sz w:val="18"/>
              </w:rPr>
              <w:t>mestre/a-tutor/a</w:t>
            </w:r>
            <w:r>
              <w:rPr>
                <w:spacing w:val="-4"/>
                <w:sz w:val="18"/>
              </w:rPr>
              <w:t xml:space="preserve"> </w:t>
            </w:r>
            <w:r>
              <w:rPr>
                <w:sz w:val="18"/>
              </w:rPr>
              <w:t>del</w:t>
            </w:r>
            <w:r>
              <w:rPr>
                <w:spacing w:val="-4"/>
                <w:sz w:val="18"/>
              </w:rPr>
              <w:t xml:space="preserve"> </w:t>
            </w:r>
            <w:r>
              <w:rPr>
                <w:sz w:val="18"/>
              </w:rPr>
              <w:t>centre</w:t>
            </w:r>
            <w:r>
              <w:rPr>
                <w:spacing w:val="-7"/>
                <w:sz w:val="18"/>
              </w:rPr>
              <w:t xml:space="preserve"> </w:t>
            </w:r>
            <w:r>
              <w:rPr>
                <w:spacing w:val="-2"/>
                <w:sz w:val="18"/>
              </w:rPr>
              <w:t>formador</w:t>
            </w:r>
          </w:p>
        </w:tc>
        <w:tc>
          <w:tcPr>
            <w:tcW w:w="6408" w:type="dxa"/>
          </w:tcPr>
          <w:p w14:paraId="660E240C" w14:textId="77777777" w:rsidR="00CB3B54" w:rsidRDefault="00CB3B54">
            <w:pPr>
              <w:pStyle w:val="TableParagraph"/>
              <w:ind w:left="0"/>
              <w:rPr>
                <w:rFonts w:ascii="Times New Roman"/>
                <w:sz w:val="18"/>
              </w:rPr>
            </w:pPr>
          </w:p>
        </w:tc>
      </w:tr>
      <w:tr w:rsidR="00CB3B54" w14:paraId="404A6B88" w14:textId="77777777">
        <w:trPr>
          <w:trHeight w:val="566"/>
        </w:trPr>
        <w:tc>
          <w:tcPr>
            <w:tcW w:w="3370" w:type="dxa"/>
          </w:tcPr>
          <w:p w14:paraId="0EC68E02" w14:textId="77777777" w:rsidR="00CB3B54" w:rsidRDefault="00000000">
            <w:pPr>
              <w:pStyle w:val="TableParagraph"/>
              <w:spacing w:before="35" w:line="207" w:lineRule="exact"/>
              <w:rPr>
                <w:sz w:val="18"/>
              </w:rPr>
            </w:pPr>
            <w:r>
              <w:rPr>
                <w:sz w:val="18"/>
              </w:rPr>
              <w:t>DNI</w:t>
            </w:r>
            <w:r>
              <w:rPr>
                <w:spacing w:val="-6"/>
                <w:sz w:val="18"/>
              </w:rPr>
              <w:t xml:space="preserve"> </w:t>
            </w:r>
            <w:r>
              <w:rPr>
                <w:spacing w:val="-2"/>
                <w:sz w:val="18"/>
              </w:rPr>
              <w:t>del/la</w:t>
            </w:r>
          </w:p>
          <w:p w14:paraId="724288B6" w14:textId="77777777" w:rsidR="00CB3B54" w:rsidRDefault="00000000">
            <w:pPr>
              <w:pStyle w:val="TableParagraph"/>
              <w:spacing w:line="207" w:lineRule="exact"/>
              <w:rPr>
                <w:sz w:val="18"/>
              </w:rPr>
            </w:pPr>
            <w:r>
              <w:rPr>
                <w:sz w:val="18"/>
              </w:rPr>
              <w:t>mestre/a-tutor/a</w:t>
            </w:r>
            <w:r>
              <w:rPr>
                <w:spacing w:val="-4"/>
                <w:sz w:val="18"/>
              </w:rPr>
              <w:t xml:space="preserve"> </w:t>
            </w:r>
            <w:r>
              <w:rPr>
                <w:sz w:val="18"/>
              </w:rPr>
              <w:t>del</w:t>
            </w:r>
            <w:r>
              <w:rPr>
                <w:spacing w:val="-4"/>
                <w:sz w:val="18"/>
              </w:rPr>
              <w:t xml:space="preserve"> </w:t>
            </w:r>
            <w:r>
              <w:rPr>
                <w:sz w:val="18"/>
              </w:rPr>
              <w:t>centre</w:t>
            </w:r>
            <w:r>
              <w:rPr>
                <w:spacing w:val="-7"/>
                <w:sz w:val="18"/>
              </w:rPr>
              <w:t xml:space="preserve"> </w:t>
            </w:r>
            <w:r>
              <w:rPr>
                <w:spacing w:val="-2"/>
                <w:sz w:val="18"/>
              </w:rPr>
              <w:t>formador</w:t>
            </w:r>
          </w:p>
        </w:tc>
        <w:tc>
          <w:tcPr>
            <w:tcW w:w="6408" w:type="dxa"/>
          </w:tcPr>
          <w:p w14:paraId="7D83B1D6" w14:textId="77777777" w:rsidR="00CB3B54" w:rsidRDefault="00CB3B54">
            <w:pPr>
              <w:pStyle w:val="TableParagraph"/>
              <w:ind w:left="0"/>
              <w:rPr>
                <w:rFonts w:ascii="Times New Roman"/>
                <w:sz w:val="18"/>
              </w:rPr>
            </w:pPr>
          </w:p>
        </w:tc>
      </w:tr>
    </w:tbl>
    <w:p w14:paraId="020C25F0" w14:textId="77777777" w:rsidR="00CB3B54" w:rsidRDefault="00CB3B54">
      <w:pPr>
        <w:spacing w:before="46"/>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CB3B54" w14:paraId="6D58ED76" w14:textId="77777777">
        <w:trPr>
          <w:trHeight w:val="568"/>
        </w:trPr>
        <w:tc>
          <w:tcPr>
            <w:tcW w:w="3370" w:type="dxa"/>
          </w:tcPr>
          <w:p w14:paraId="27182063" w14:textId="77777777" w:rsidR="00CB3B54" w:rsidRDefault="00000000">
            <w:pPr>
              <w:pStyle w:val="TableParagraph"/>
              <w:spacing w:before="37"/>
              <w:ind w:right="1222"/>
              <w:rPr>
                <w:sz w:val="18"/>
              </w:rPr>
            </w:pPr>
            <w:r>
              <w:rPr>
                <w:sz w:val="18"/>
              </w:rPr>
              <w:t>Nom i cognoms del tutor/a</w:t>
            </w:r>
            <w:r>
              <w:rPr>
                <w:spacing w:val="-12"/>
                <w:sz w:val="18"/>
              </w:rPr>
              <w:t xml:space="preserve"> </w:t>
            </w:r>
            <w:r>
              <w:rPr>
                <w:sz w:val="18"/>
              </w:rPr>
              <w:t>de</w:t>
            </w:r>
            <w:r>
              <w:rPr>
                <w:spacing w:val="-12"/>
                <w:sz w:val="18"/>
              </w:rPr>
              <w:t xml:space="preserve"> </w:t>
            </w:r>
            <w:r>
              <w:rPr>
                <w:sz w:val="18"/>
              </w:rPr>
              <w:t>la</w:t>
            </w:r>
            <w:r>
              <w:rPr>
                <w:spacing w:val="-10"/>
                <w:sz w:val="18"/>
              </w:rPr>
              <w:t xml:space="preserve"> </w:t>
            </w:r>
            <w:r>
              <w:rPr>
                <w:sz w:val="18"/>
              </w:rPr>
              <w:t>Facultat</w:t>
            </w:r>
          </w:p>
        </w:tc>
        <w:tc>
          <w:tcPr>
            <w:tcW w:w="6408" w:type="dxa"/>
          </w:tcPr>
          <w:p w14:paraId="639F3248" w14:textId="77777777" w:rsidR="00CB3B54" w:rsidRDefault="00CB3B54">
            <w:pPr>
              <w:pStyle w:val="TableParagraph"/>
              <w:ind w:left="0"/>
              <w:rPr>
                <w:rFonts w:ascii="Times New Roman"/>
                <w:sz w:val="18"/>
              </w:rPr>
            </w:pPr>
          </w:p>
        </w:tc>
      </w:tr>
    </w:tbl>
    <w:p w14:paraId="079ACAFF" w14:textId="77777777" w:rsidR="00CB3B54" w:rsidRDefault="00CB3B54">
      <w:pPr>
        <w:pStyle w:val="TableParagraph"/>
        <w:rPr>
          <w:rFonts w:ascii="Times New Roman"/>
          <w:sz w:val="18"/>
        </w:rPr>
        <w:sectPr w:rsidR="00CB3B54">
          <w:headerReference w:type="default" r:id="rId9"/>
          <w:footerReference w:type="default" r:id="rId10"/>
          <w:type w:val="continuous"/>
          <w:pgSz w:w="11910" w:h="16840"/>
          <w:pgMar w:top="1640" w:right="992" w:bottom="820" w:left="992" w:header="696" w:footer="637" w:gutter="0"/>
          <w:pgNumType w:start="1"/>
          <w:cols w:space="708"/>
        </w:sectPr>
      </w:pPr>
    </w:p>
    <w:p w14:paraId="67C59021" w14:textId="77777777" w:rsidR="00E810C7" w:rsidRPr="00AF0C68" w:rsidRDefault="00E810C7" w:rsidP="00E810C7">
      <w:pPr>
        <w:pStyle w:val="Ttol3"/>
        <w:spacing w:before="235"/>
        <w:ind w:left="140" w:firstLine="0"/>
        <w:rPr>
          <w:rFonts w:ascii="Arial Nova" w:eastAsia="Arial Nova" w:hAnsi="Arial Nova" w:cs="Arial Nova"/>
          <w:color w:val="028539"/>
          <w:sz w:val="24"/>
          <w:szCs w:val="24"/>
          <w:lang w:eastAsia="es-ES"/>
        </w:rPr>
      </w:pPr>
      <w:r w:rsidRPr="00AF0C68">
        <w:rPr>
          <w:rFonts w:ascii="Arial Nova" w:eastAsia="Arial Nova" w:hAnsi="Arial Nova" w:cs="Arial Nova"/>
          <w:color w:val="028539"/>
          <w:sz w:val="24"/>
          <w:szCs w:val="24"/>
          <w:lang w:eastAsia="es-ES"/>
        </w:rPr>
        <w:lastRenderedPageBreak/>
        <w:t>Requisits generals d’obligat compliment</w:t>
      </w:r>
    </w:p>
    <w:p w14:paraId="213735FB" w14:textId="77777777" w:rsidR="00E810C7" w:rsidRPr="00374DE9" w:rsidRDefault="00E810C7" w:rsidP="00E810C7">
      <w:pPr>
        <w:pStyle w:val="Ttol3"/>
        <w:spacing w:before="235"/>
        <w:ind w:left="140" w:firstLine="0"/>
      </w:pPr>
      <w:r>
        <w:t>Per</w:t>
      </w:r>
      <w:r>
        <w:rPr>
          <w:spacing w:val="29"/>
        </w:rPr>
        <w:t xml:space="preserve"> </w:t>
      </w:r>
      <w:r>
        <w:t>procedir</w:t>
      </w:r>
      <w:r>
        <w:rPr>
          <w:spacing w:val="29"/>
        </w:rPr>
        <w:t xml:space="preserve"> </w:t>
      </w:r>
      <w:r>
        <w:t>a</w:t>
      </w:r>
      <w:r>
        <w:rPr>
          <w:spacing w:val="32"/>
        </w:rPr>
        <w:t xml:space="preserve"> </w:t>
      </w:r>
      <w:r>
        <w:t>l’avaluació</w:t>
      </w:r>
      <w:r>
        <w:rPr>
          <w:spacing w:val="30"/>
        </w:rPr>
        <w:t xml:space="preserve"> </w:t>
      </w:r>
      <w:r>
        <w:t>de</w:t>
      </w:r>
      <w:r>
        <w:rPr>
          <w:spacing w:val="30"/>
        </w:rPr>
        <w:t xml:space="preserve"> </w:t>
      </w:r>
      <w:r>
        <w:t>l’estudiant</w:t>
      </w:r>
      <w:r>
        <w:rPr>
          <w:spacing w:val="33"/>
        </w:rPr>
        <w:t xml:space="preserve"> </w:t>
      </w:r>
      <w:r>
        <w:t>en</w:t>
      </w:r>
      <w:r>
        <w:rPr>
          <w:spacing w:val="30"/>
        </w:rPr>
        <w:t xml:space="preserve"> </w:t>
      </w:r>
      <w:r>
        <w:t>pràctiques,</w:t>
      </w:r>
      <w:r>
        <w:rPr>
          <w:spacing w:val="30"/>
        </w:rPr>
        <w:t xml:space="preserve"> </w:t>
      </w:r>
      <w:r>
        <w:t>cal</w:t>
      </w:r>
      <w:r>
        <w:rPr>
          <w:spacing w:val="29"/>
        </w:rPr>
        <w:t xml:space="preserve"> </w:t>
      </w:r>
      <w:r>
        <w:t>que</w:t>
      </w:r>
      <w:r>
        <w:rPr>
          <w:spacing w:val="32"/>
        </w:rPr>
        <w:t xml:space="preserve"> </w:t>
      </w:r>
      <w:r>
        <w:t>compleixi</w:t>
      </w:r>
      <w:r>
        <w:rPr>
          <w:spacing w:val="32"/>
        </w:rPr>
        <w:t xml:space="preserve"> </w:t>
      </w:r>
      <w:r>
        <w:t>tots</w:t>
      </w:r>
      <w:r>
        <w:rPr>
          <w:spacing w:val="30"/>
        </w:rPr>
        <w:t xml:space="preserve"> </w:t>
      </w:r>
      <w:r>
        <w:t>aquests</w:t>
      </w:r>
      <w:r>
        <w:rPr>
          <w:spacing w:val="30"/>
        </w:rPr>
        <w:t xml:space="preserve"> </w:t>
      </w:r>
      <w:r>
        <w:t>indicadors d’avaluació.</w:t>
      </w:r>
      <w:r>
        <w:rPr>
          <w:spacing w:val="-7"/>
        </w:rPr>
        <w:t xml:space="preserve"> </w:t>
      </w:r>
      <w:r>
        <w:t>En</w:t>
      </w:r>
      <w:r>
        <w:rPr>
          <w:spacing w:val="-9"/>
        </w:rPr>
        <w:t xml:space="preserve"> </w:t>
      </w:r>
      <w:r>
        <w:t>cas</w:t>
      </w:r>
      <w:r>
        <w:rPr>
          <w:spacing w:val="-10"/>
        </w:rPr>
        <w:t xml:space="preserve"> </w:t>
      </w:r>
      <w:r>
        <w:t>que</w:t>
      </w:r>
      <w:r>
        <w:rPr>
          <w:spacing w:val="-9"/>
        </w:rPr>
        <w:t xml:space="preserve"> </w:t>
      </w:r>
      <w:r>
        <w:t>algun</w:t>
      </w:r>
      <w:r>
        <w:rPr>
          <w:spacing w:val="-9"/>
        </w:rPr>
        <w:t xml:space="preserve"> </w:t>
      </w:r>
      <w:r>
        <w:t>no</w:t>
      </w:r>
      <w:r>
        <w:rPr>
          <w:spacing w:val="-8"/>
        </w:rPr>
        <w:t xml:space="preserve"> </w:t>
      </w:r>
      <w:r>
        <w:t>es</w:t>
      </w:r>
      <w:r>
        <w:rPr>
          <w:spacing w:val="-10"/>
        </w:rPr>
        <w:t xml:space="preserve"> </w:t>
      </w:r>
      <w:r>
        <w:t>compleixi,</w:t>
      </w:r>
      <w:r>
        <w:rPr>
          <w:spacing w:val="-9"/>
        </w:rPr>
        <w:t xml:space="preserve"> </w:t>
      </w:r>
      <w:r>
        <w:t>la</w:t>
      </w:r>
      <w:r>
        <w:rPr>
          <w:spacing w:val="-10"/>
        </w:rPr>
        <w:t xml:space="preserve"> </w:t>
      </w:r>
      <w:r>
        <w:t>qualificació</w:t>
      </w:r>
      <w:r>
        <w:rPr>
          <w:spacing w:val="-9"/>
        </w:rPr>
        <w:t xml:space="preserve"> </w:t>
      </w:r>
      <w:r>
        <w:t>final</w:t>
      </w:r>
      <w:r>
        <w:rPr>
          <w:spacing w:val="-8"/>
        </w:rPr>
        <w:t xml:space="preserve"> </w:t>
      </w:r>
      <w:r>
        <w:t>serà</w:t>
      </w:r>
      <w:r>
        <w:rPr>
          <w:spacing w:val="-8"/>
        </w:rPr>
        <w:t xml:space="preserve"> </w:t>
      </w:r>
      <w:r>
        <w:t>un</w:t>
      </w:r>
      <w:r>
        <w:rPr>
          <w:spacing w:val="-9"/>
        </w:rPr>
        <w:t xml:space="preserve"> </w:t>
      </w:r>
      <w:r>
        <w:t>suspens</w:t>
      </w:r>
      <w:r>
        <w:rPr>
          <w:spacing w:val="-1"/>
        </w:rPr>
        <w:t xml:space="preserve"> </w:t>
      </w:r>
      <w:r>
        <w:t>(qualificació</w:t>
      </w:r>
      <w:r>
        <w:rPr>
          <w:spacing w:val="-9"/>
        </w:rPr>
        <w:t xml:space="preserve"> </w:t>
      </w:r>
      <w:r>
        <w:t>de</w:t>
      </w:r>
      <w:r>
        <w:rPr>
          <w:spacing w:val="-7"/>
        </w:rPr>
        <w:t xml:space="preserve"> </w:t>
      </w:r>
      <w:r>
        <w:rPr>
          <w:spacing w:val="-5"/>
        </w:rPr>
        <w:t>3)</w:t>
      </w:r>
    </w:p>
    <w:p w14:paraId="5E1EA6F0" w14:textId="77777777" w:rsidR="00E810C7" w:rsidRPr="00FF33DB" w:rsidRDefault="00E810C7" w:rsidP="00E810C7">
      <w:pPr>
        <w:ind w:left="140" w:right="139"/>
        <w:jc w:val="both"/>
        <w:rPr>
          <w:rFonts w:ascii="Arial" w:hAnsi="Arial"/>
          <w:i/>
          <w:sz w:val="16"/>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850"/>
        <w:gridCol w:w="851"/>
      </w:tblGrid>
      <w:tr w:rsidR="00E810C7" w:rsidRPr="00FF33DB" w14:paraId="1D932884" w14:textId="77777777" w:rsidTr="005D00B6">
        <w:trPr>
          <w:trHeight w:val="50"/>
        </w:trPr>
        <w:tc>
          <w:tcPr>
            <w:tcW w:w="10485" w:type="dxa"/>
            <w:gridSpan w:val="3"/>
            <w:tcBorders>
              <w:top w:val="single" w:sz="4" w:space="0" w:color="000000"/>
              <w:left w:val="single" w:sz="4" w:space="0" w:color="000000"/>
              <w:bottom w:val="single" w:sz="4" w:space="0" w:color="000000"/>
              <w:right w:val="single" w:sz="4" w:space="0" w:color="000000"/>
            </w:tcBorders>
            <w:shd w:val="clear" w:color="auto" w:fill="87C390"/>
            <w:hideMark/>
          </w:tcPr>
          <w:p w14:paraId="58F72D56" w14:textId="77777777" w:rsidR="00E810C7" w:rsidRPr="00FF33DB" w:rsidRDefault="00E810C7" w:rsidP="005D00B6">
            <w:pPr>
              <w:ind w:left="140" w:right="139"/>
              <w:jc w:val="both"/>
              <w:rPr>
                <w:rFonts w:ascii="Arial" w:hAnsi="Arial"/>
                <w:b/>
                <w:i/>
                <w:sz w:val="16"/>
              </w:rPr>
            </w:pPr>
            <w:r w:rsidRPr="00FF33DB">
              <w:rPr>
                <w:rFonts w:ascii="Arial" w:hAnsi="Arial"/>
                <w:b/>
                <w:i/>
                <w:sz w:val="16"/>
              </w:rPr>
              <w:t>Aquests criteris han de ser valorats positivament per poder continuar amb l’avaluació</w:t>
            </w:r>
          </w:p>
        </w:tc>
      </w:tr>
      <w:tr w:rsidR="00E810C7" w:rsidRPr="00FF33DB" w14:paraId="16FABDC5"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3186157D"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complert el seu horari (establert en el Pla de Treball) i ha estat puntual en l’assistència al centre.</w:t>
            </w:r>
          </w:p>
        </w:tc>
        <w:tc>
          <w:tcPr>
            <w:tcW w:w="850" w:type="dxa"/>
            <w:tcBorders>
              <w:top w:val="single" w:sz="4" w:space="0" w:color="000000"/>
              <w:left w:val="single" w:sz="4" w:space="0" w:color="000000"/>
              <w:bottom w:val="single" w:sz="4" w:space="0" w:color="000000"/>
              <w:right w:val="single" w:sz="4" w:space="0" w:color="000000"/>
            </w:tcBorders>
            <w:hideMark/>
          </w:tcPr>
          <w:p w14:paraId="7FF32576"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DF123E4"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5100E0A2"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2C4EDD2C"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seguit la normativa de centre (NOFC) com també el marc regulador general.</w:t>
            </w:r>
          </w:p>
        </w:tc>
        <w:tc>
          <w:tcPr>
            <w:tcW w:w="850" w:type="dxa"/>
            <w:tcBorders>
              <w:top w:val="single" w:sz="4" w:space="0" w:color="000000"/>
              <w:left w:val="single" w:sz="4" w:space="0" w:color="000000"/>
              <w:bottom w:val="single" w:sz="4" w:space="0" w:color="000000"/>
              <w:right w:val="single" w:sz="4" w:space="0" w:color="000000"/>
            </w:tcBorders>
            <w:hideMark/>
          </w:tcPr>
          <w:p w14:paraId="6887BA12"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39FA439E"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0DAF354F"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29B697B2"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assumit les responsabilitats assignades en la guia del pràcticum i en el Pla de Treball, i ha complert les tasques acordades amb el mentor o mentora.</w:t>
            </w:r>
          </w:p>
        </w:tc>
        <w:tc>
          <w:tcPr>
            <w:tcW w:w="850" w:type="dxa"/>
            <w:tcBorders>
              <w:top w:val="single" w:sz="4" w:space="0" w:color="000000"/>
              <w:left w:val="single" w:sz="4" w:space="0" w:color="000000"/>
              <w:bottom w:val="single" w:sz="4" w:space="0" w:color="000000"/>
              <w:right w:val="single" w:sz="4" w:space="0" w:color="000000"/>
            </w:tcBorders>
            <w:hideMark/>
          </w:tcPr>
          <w:p w14:paraId="5CE65045"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0AA24149"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4CEBBA51"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159CDC7C"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tractat amb respecte tots els membres de la comunitat educativa.</w:t>
            </w:r>
          </w:p>
        </w:tc>
        <w:tc>
          <w:tcPr>
            <w:tcW w:w="850" w:type="dxa"/>
            <w:tcBorders>
              <w:top w:val="single" w:sz="4" w:space="0" w:color="000000"/>
              <w:left w:val="single" w:sz="4" w:space="0" w:color="000000"/>
              <w:bottom w:val="single" w:sz="4" w:space="0" w:color="000000"/>
              <w:right w:val="single" w:sz="4" w:space="0" w:color="000000"/>
            </w:tcBorders>
            <w:hideMark/>
          </w:tcPr>
          <w:p w14:paraId="3DC35125"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090CD8F4"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0924C456"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0A579FAD"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respectat la privacitat de tots els membres de la comunitat educativa i ha mantingut un comportament deontològic correcte.</w:t>
            </w:r>
          </w:p>
        </w:tc>
        <w:tc>
          <w:tcPr>
            <w:tcW w:w="850" w:type="dxa"/>
            <w:tcBorders>
              <w:top w:val="single" w:sz="4" w:space="0" w:color="000000"/>
              <w:left w:val="single" w:sz="4" w:space="0" w:color="000000"/>
              <w:bottom w:val="single" w:sz="4" w:space="0" w:color="000000"/>
              <w:right w:val="single" w:sz="4" w:space="0" w:color="000000"/>
            </w:tcBorders>
            <w:hideMark/>
          </w:tcPr>
          <w:p w14:paraId="5E95790D"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751D352"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74BDD824"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628CDF06"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coneix el català, llengua pròpia de Catalunya i llengua vehicular i d’aprenentatge per a la realització de les pràctiques professionalitzadores en els centres formadors (ORDRE EDU/39/2021, de 16 de febrer).</w:t>
            </w:r>
          </w:p>
        </w:tc>
        <w:tc>
          <w:tcPr>
            <w:tcW w:w="850" w:type="dxa"/>
            <w:tcBorders>
              <w:top w:val="single" w:sz="4" w:space="0" w:color="000000"/>
              <w:left w:val="single" w:sz="4" w:space="0" w:color="000000"/>
              <w:bottom w:val="single" w:sz="4" w:space="0" w:color="000000"/>
              <w:right w:val="single" w:sz="4" w:space="0" w:color="000000"/>
            </w:tcBorders>
            <w:hideMark/>
          </w:tcPr>
          <w:p w14:paraId="5154C378"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3BDBA7B6"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08307872" w14:textId="77777777" w:rsidTr="005D00B6">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219D3EA" w14:textId="77777777" w:rsidR="00E810C7" w:rsidRPr="00FF33DB" w:rsidRDefault="00E810C7" w:rsidP="005D00B6">
            <w:pPr>
              <w:ind w:left="140" w:right="139"/>
              <w:jc w:val="both"/>
              <w:rPr>
                <w:rFonts w:ascii="Arial" w:hAnsi="Arial"/>
                <w:i/>
                <w:sz w:val="16"/>
              </w:rPr>
            </w:pPr>
            <w:r w:rsidRPr="00FF33DB">
              <w:rPr>
                <w:rFonts w:ascii="Arial" w:hAnsi="Arial"/>
                <w:i/>
                <w:sz w:val="16"/>
              </w:rPr>
              <w:t xml:space="preserve">L’estudiant ha demostrat tenir un domini suficient de la llengua de la docència (si no és el català) per poder exercir la professió docent. </w:t>
            </w:r>
          </w:p>
        </w:tc>
        <w:tc>
          <w:tcPr>
            <w:tcW w:w="850" w:type="dxa"/>
            <w:tcBorders>
              <w:top w:val="single" w:sz="4" w:space="0" w:color="000000"/>
              <w:left w:val="single" w:sz="4" w:space="0" w:color="000000"/>
              <w:bottom w:val="single" w:sz="4" w:space="0" w:color="000000"/>
              <w:right w:val="single" w:sz="4" w:space="0" w:color="000000"/>
            </w:tcBorders>
            <w:hideMark/>
          </w:tcPr>
          <w:p w14:paraId="23E39525"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6CDD7DD0"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206FAB32" w14:textId="77777777" w:rsidTr="005D00B6">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1493F7" w14:textId="226AC5B9" w:rsidR="00E810C7" w:rsidRPr="00FF33DB" w:rsidRDefault="00E810C7" w:rsidP="005075D5">
            <w:pPr>
              <w:ind w:left="140" w:right="139"/>
              <w:jc w:val="both"/>
              <w:rPr>
                <w:rFonts w:ascii="Arial" w:hAnsi="Arial"/>
                <w:i/>
                <w:sz w:val="16"/>
              </w:rPr>
            </w:pPr>
            <w:r w:rsidRPr="00FF33DB">
              <w:rPr>
                <w:rFonts w:ascii="Arial" w:hAnsi="Arial"/>
                <w:i/>
                <w:sz w:val="16"/>
              </w:rPr>
              <w:t>Mostra un domini de competència suficient per poder dur a la pràctica l’acció educativa a partir de l’anàlisi dels contextos personals i grupals, en els quals es donen, tot generant un entorn segur i de confiança, inclusiu i de respecte a la diversitat, cercant l’equitat i la justícia social, generant interaccions comunicatives eficaces.</w:t>
            </w:r>
          </w:p>
        </w:tc>
        <w:tc>
          <w:tcPr>
            <w:tcW w:w="850" w:type="dxa"/>
            <w:tcBorders>
              <w:top w:val="single" w:sz="4" w:space="0" w:color="000000"/>
              <w:left w:val="single" w:sz="4" w:space="0" w:color="000000"/>
              <w:bottom w:val="single" w:sz="4" w:space="0" w:color="000000"/>
              <w:right w:val="single" w:sz="4" w:space="0" w:color="000000"/>
            </w:tcBorders>
            <w:hideMark/>
          </w:tcPr>
          <w:p w14:paraId="507D40AC"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7026ED6F"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4AB4A2C0" w14:textId="77777777" w:rsidTr="005D00B6">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70757FB" w14:textId="77777777" w:rsidR="00E810C7" w:rsidRPr="00FF33DB" w:rsidRDefault="00E810C7" w:rsidP="005D00B6">
            <w:pPr>
              <w:ind w:left="140" w:right="139"/>
              <w:jc w:val="both"/>
              <w:rPr>
                <w:rFonts w:ascii="Arial" w:hAnsi="Arial"/>
                <w:i/>
                <w:sz w:val="16"/>
              </w:rPr>
            </w:pPr>
            <w:r w:rsidRPr="00FF33DB">
              <w:rPr>
                <w:rFonts w:ascii="Arial" w:hAnsi="Arial"/>
                <w:i/>
                <w:sz w:val="16"/>
              </w:rPr>
              <w:t>És capaç de comprendre, expressar i gestionar de forma apropiada d’acord amb el context, els fenòmens emocionals i socials i les relacions interpersonals, contribuint al benestar de la comunitat educativa.</w:t>
            </w:r>
          </w:p>
        </w:tc>
        <w:tc>
          <w:tcPr>
            <w:tcW w:w="850" w:type="dxa"/>
            <w:tcBorders>
              <w:top w:val="single" w:sz="4" w:space="0" w:color="000000"/>
              <w:left w:val="single" w:sz="4" w:space="0" w:color="000000"/>
              <w:bottom w:val="single" w:sz="4" w:space="0" w:color="000000"/>
              <w:right w:val="single" w:sz="4" w:space="0" w:color="000000"/>
            </w:tcBorders>
            <w:hideMark/>
          </w:tcPr>
          <w:p w14:paraId="6FC72893"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466C7AED"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bl>
    <w:p w14:paraId="28591D1A" w14:textId="77777777" w:rsidR="001801A8" w:rsidRDefault="001801A8" w:rsidP="001801A8">
      <w:pPr>
        <w:tabs>
          <w:tab w:val="left" w:pos="3261"/>
          <w:tab w:val="left" w:pos="5244"/>
          <w:tab w:val="left" w:pos="7229"/>
        </w:tabs>
        <w:spacing w:before="68" w:line="350" w:lineRule="atLeast"/>
        <w:ind w:left="568" w:right="312"/>
        <w:rPr>
          <w:sz w:val="20"/>
        </w:rPr>
      </w:pPr>
      <w:r>
        <w:rPr>
          <w:spacing w:val="-2"/>
          <w:sz w:val="20"/>
        </w:rPr>
        <w:t>Comentaris:................................................................................................................................................</w:t>
      </w:r>
    </w:p>
    <w:p w14:paraId="7DBE492E" w14:textId="77777777" w:rsidR="001801A8" w:rsidRDefault="001801A8" w:rsidP="001801A8">
      <w:pPr>
        <w:spacing w:line="228" w:lineRule="exact"/>
        <w:ind w:left="609"/>
        <w:rPr>
          <w:spacing w:val="-2"/>
          <w:sz w:val="20"/>
        </w:rPr>
      </w:pPr>
      <w:r>
        <w:rPr>
          <w:spacing w:val="-2"/>
          <w:sz w:val="20"/>
        </w:rPr>
        <w:t>...................................................................................................................................................................</w:t>
      </w:r>
    </w:p>
    <w:p w14:paraId="39A2765B" w14:textId="77777777" w:rsidR="00E824DD" w:rsidRDefault="00E824DD" w:rsidP="001801A8">
      <w:pPr>
        <w:spacing w:line="228" w:lineRule="exact"/>
        <w:ind w:left="609"/>
        <w:rPr>
          <w:sz w:val="20"/>
        </w:rPr>
      </w:pPr>
    </w:p>
    <w:p w14:paraId="080A68A5" w14:textId="77777777" w:rsidR="001801A8" w:rsidRPr="00BC3801" w:rsidRDefault="001801A8" w:rsidP="001801A8">
      <w:pPr>
        <w:pStyle w:val="Ttol3"/>
        <w:spacing w:before="235"/>
        <w:ind w:left="0" w:firstLine="0"/>
        <w:rPr>
          <w:color w:val="028539"/>
          <w:sz w:val="24"/>
          <w:szCs w:val="24"/>
        </w:rPr>
      </w:pPr>
      <w:r w:rsidRPr="00BC3801">
        <w:rPr>
          <w:rFonts w:ascii="Arial Nova" w:eastAsia="Arial Nova" w:hAnsi="Arial Nova" w:cs="Arial Nova"/>
          <w:color w:val="028539"/>
          <w:sz w:val="24"/>
          <w:szCs w:val="24"/>
          <w:lang w:eastAsia="es-ES"/>
        </w:rPr>
        <w:t>Resultats d’aprenentatge a avaluar (comuns a tot l’alumnat de pràctiques)</w:t>
      </w:r>
    </w:p>
    <w:p w14:paraId="125D2A08" w14:textId="77777777" w:rsidR="001801A8" w:rsidRPr="00374DE9" w:rsidRDefault="001801A8" w:rsidP="001801A8">
      <w:pPr>
        <w:pStyle w:val="Textindependent"/>
        <w:spacing w:before="119"/>
      </w:pPr>
      <w:r w:rsidRPr="00374DE9">
        <w:t xml:space="preserve"> </w:t>
      </w:r>
      <w:r w:rsidRPr="00374DE9">
        <w:rPr>
          <w:i w:val="0"/>
          <w:iCs w:val="0"/>
        </w:rPr>
        <w:t>A continuació, es procedirà a avaluar els resultats d’aprenentatge de l’estudiant en pràctiques. Indica per a cada resultat d’aprenentatge el seu grau d’assoliment (segons l’ordre d’avaluació d’Educació Primària): Assoliment excel·lent (AE), Assoliment notable (AN), Assoliment satisfactori (AS), No-assoliment (NA)</w:t>
      </w:r>
    </w:p>
    <w:p w14:paraId="1B222F34" w14:textId="77777777" w:rsidR="001801A8" w:rsidRDefault="001801A8" w:rsidP="001801A8">
      <w:pPr>
        <w:pStyle w:val="Textindependent"/>
        <w:spacing w:before="119"/>
        <w:rPr>
          <w:sz w:val="16"/>
        </w:rPr>
      </w:pPr>
    </w:p>
    <w:p w14:paraId="09799D82" w14:textId="77777777" w:rsidR="001801A8" w:rsidRDefault="001801A8" w:rsidP="001801A8">
      <w:pPr>
        <w:pStyle w:val="Ttol3"/>
        <w:numPr>
          <w:ilvl w:val="0"/>
          <w:numId w:val="3"/>
        </w:numPr>
        <w:tabs>
          <w:tab w:val="left" w:pos="499"/>
          <w:tab w:val="left" w:pos="501"/>
        </w:tabs>
        <w:ind w:left="500" w:right="652" w:hanging="360"/>
      </w:pPr>
      <w:r>
        <w:t>Mostrar</w:t>
      </w:r>
      <w:r>
        <w:rPr>
          <w:spacing w:val="-4"/>
        </w:rPr>
        <w:t xml:space="preserve"> </w:t>
      </w:r>
      <w:r>
        <w:t>maduresa</w:t>
      </w:r>
      <w:r>
        <w:rPr>
          <w:spacing w:val="-3"/>
        </w:rPr>
        <w:t xml:space="preserve"> </w:t>
      </w:r>
      <w:r>
        <w:t>emocional</w:t>
      </w:r>
      <w:r>
        <w:rPr>
          <w:spacing w:val="-3"/>
        </w:rPr>
        <w:t xml:space="preserve"> </w:t>
      </w:r>
      <w:r>
        <w:t>i</w:t>
      </w:r>
      <w:r>
        <w:rPr>
          <w:spacing w:val="-3"/>
        </w:rPr>
        <w:t xml:space="preserve"> </w:t>
      </w:r>
      <w:r>
        <w:t>comunicar-se</w:t>
      </w:r>
      <w:r>
        <w:rPr>
          <w:spacing w:val="-3"/>
        </w:rPr>
        <w:t xml:space="preserve"> </w:t>
      </w:r>
      <w:r>
        <w:t>de</w:t>
      </w:r>
      <w:r>
        <w:rPr>
          <w:spacing w:val="-3"/>
        </w:rPr>
        <w:t xml:space="preserve"> </w:t>
      </w:r>
      <w:r>
        <w:t>manera</w:t>
      </w:r>
      <w:r>
        <w:rPr>
          <w:spacing w:val="-2"/>
        </w:rPr>
        <w:t xml:space="preserve"> </w:t>
      </w:r>
      <w:r>
        <w:t>efectiva</w:t>
      </w:r>
      <w:r>
        <w:rPr>
          <w:spacing w:val="-3"/>
        </w:rPr>
        <w:t xml:space="preserve"> </w:t>
      </w:r>
      <w:r>
        <w:t>per</w:t>
      </w:r>
      <w:r>
        <w:rPr>
          <w:spacing w:val="-3"/>
        </w:rPr>
        <w:t xml:space="preserve"> </w:t>
      </w:r>
      <w:r>
        <w:t>afavorir</w:t>
      </w:r>
      <w:r>
        <w:rPr>
          <w:spacing w:val="-3"/>
        </w:rPr>
        <w:t xml:space="preserve"> </w:t>
      </w:r>
      <w:r>
        <w:t>un</w:t>
      </w:r>
      <w:r>
        <w:rPr>
          <w:spacing w:val="-3"/>
        </w:rPr>
        <w:t xml:space="preserve"> </w:t>
      </w:r>
      <w:r>
        <w:t>bon</w:t>
      </w:r>
      <w:r>
        <w:rPr>
          <w:spacing w:val="-3"/>
        </w:rPr>
        <w:t xml:space="preserve"> </w:t>
      </w:r>
      <w:r>
        <w:t>clima</w:t>
      </w:r>
      <w:r>
        <w:rPr>
          <w:spacing w:val="-3"/>
        </w:rPr>
        <w:t xml:space="preserve"> </w:t>
      </w:r>
      <w:r>
        <w:t>al centre i a l’aula</w:t>
      </w:r>
    </w:p>
    <w:p w14:paraId="199C3FDF" w14:textId="77777777" w:rsidR="001801A8" w:rsidRDefault="001801A8" w:rsidP="001801A8">
      <w:pPr>
        <w:pStyle w:val="Pargrafdellista"/>
        <w:numPr>
          <w:ilvl w:val="1"/>
          <w:numId w:val="3"/>
        </w:numPr>
        <w:tabs>
          <w:tab w:val="left" w:pos="849"/>
        </w:tabs>
        <w:spacing w:line="207" w:lineRule="exact"/>
        <w:rPr>
          <w:i/>
          <w:sz w:val="18"/>
        </w:rPr>
      </w:pPr>
      <w:r>
        <w:rPr>
          <w:i/>
          <w:sz w:val="18"/>
        </w:rPr>
        <w:t>Mostra</w:t>
      </w:r>
      <w:r>
        <w:rPr>
          <w:i/>
          <w:spacing w:val="-6"/>
          <w:sz w:val="18"/>
        </w:rPr>
        <w:t xml:space="preserve"> </w:t>
      </w:r>
      <w:r>
        <w:rPr>
          <w:i/>
          <w:sz w:val="18"/>
        </w:rPr>
        <w:t>respecte,</w:t>
      </w:r>
      <w:r>
        <w:rPr>
          <w:i/>
          <w:spacing w:val="-5"/>
          <w:sz w:val="18"/>
        </w:rPr>
        <w:t xml:space="preserve"> </w:t>
      </w:r>
      <w:r>
        <w:rPr>
          <w:i/>
          <w:sz w:val="18"/>
        </w:rPr>
        <w:t>empatia</w:t>
      </w:r>
      <w:r>
        <w:rPr>
          <w:i/>
          <w:spacing w:val="-3"/>
          <w:sz w:val="18"/>
        </w:rPr>
        <w:t xml:space="preserve"> </w:t>
      </w:r>
      <w:r>
        <w:rPr>
          <w:i/>
          <w:sz w:val="18"/>
        </w:rPr>
        <w:t>i</w:t>
      </w:r>
      <w:r>
        <w:rPr>
          <w:i/>
          <w:spacing w:val="-4"/>
          <w:sz w:val="18"/>
        </w:rPr>
        <w:t xml:space="preserve"> </w:t>
      </w:r>
      <w:r>
        <w:rPr>
          <w:i/>
          <w:sz w:val="18"/>
        </w:rPr>
        <w:t>assertivitat</w:t>
      </w:r>
      <w:r>
        <w:rPr>
          <w:i/>
          <w:spacing w:val="-5"/>
          <w:sz w:val="18"/>
        </w:rPr>
        <w:t xml:space="preserve"> </w:t>
      </w:r>
      <w:r>
        <w:rPr>
          <w:i/>
          <w:sz w:val="18"/>
        </w:rPr>
        <w:t>amb</w:t>
      </w:r>
      <w:r>
        <w:rPr>
          <w:i/>
          <w:spacing w:val="-3"/>
          <w:sz w:val="18"/>
        </w:rPr>
        <w:t xml:space="preserve"> </w:t>
      </w:r>
      <w:r>
        <w:rPr>
          <w:i/>
          <w:sz w:val="18"/>
        </w:rPr>
        <w:t>els</w:t>
      </w:r>
      <w:r>
        <w:rPr>
          <w:i/>
          <w:spacing w:val="-2"/>
          <w:sz w:val="18"/>
        </w:rPr>
        <w:t xml:space="preserve"> </w:t>
      </w:r>
      <w:r>
        <w:rPr>
          <w:i/>
          <w:sz w:val="18"/>
        </w:rPr>
        <w:t>membres</w:t>
      </w:r>
      <w:r>
        <w:rPr>
          <w:i/>
          <w:spacing w:val="-5"/>
          <w:sz w:val="18"/>
        </w:rPr>
        <w:t xml:space="preserve"> </w:t>
      </w:r>
      <w:r>
        <w:rPr>
          <w:i/>
          <w:sz w:val="18"/>
        </w:rPr>
        <w:t>de</w:t>
      </w:r>
      <w:r>
        <w:rPr>
          <w:i/>
          <w:spacing w:val="-5"/>
          <w:sz w:val="18"/>
        </w:rPr>
        <w:t xml:space="preserve"> </w:t>
      </w:r>
      <w:r>
        <w:rPr>
          <w:i/>
          <w:sz w:val="18"/>
        </w:rPr>
        <w:t>la</w:t>
      </w:r>
      <w:r>
        <w:rPr>
          <w:i/>
          <w:spacing w:val="-3"/>
          <w:sz w:val="18"/>
        </w:rPr>
        <w:t xml:space="preserve"> </w:t>
      </w:r>
      <w:r>
        <w:rPr>
          <w:i/>
          <w:sz w:val="18"/>
        </w:rPr>
        <w:t>comunitat</w:t>
      </w:r>
      <w:r>
        <w:rPr>
          <w:i/>
          <w:spacing w:val="-5"/>
          <w:sz w:val="18"/>
        </w:rPr>
        <w:t xml:space="preserve"> </w:t>
      </w:r>
      <w:r>
        <w:rPr>
          <w:i/>
          <w:spacing w:val="-2"/>
          <w:sz w:val="18"/>
        </w:rPr>
        <w:t>educativa</w:t>
      </w:r>
    </w:p>
    <w:p w14:paraId="1A4B17F8" w14:textId="77777777" w:rsidR="001801A8" w:rsidRDefault="001801A8" w:rsidP="001801A8">
      <w:pPr>
        <w:pStyle w:val="Pargrafdellista"/>
        <w:numPr>
          <w:ilvl w:val="1"/>
          <w:numId w:val="3"/>
        </w:numPr>
        <w:tabs>
          <w:tab w:val="left" w:pos="849"/>
        </w:tabs>
        <w:spacing w:line="207" w:lineRule="exact"/>
        <w:rPr>
          <w:i/>
          <w:sz w:val="18"/>
        </w:rPr>
      </w:pPr>
      <w:r>
        <w:rPr>
          <w:i/>
          <w:sz w:val="18"/>
        </w:rPr>
        <w:t>Mostra</w:t>
      </w:r>
      <w:r>
        <w:rPr>
          <w:i/>
          <w:spacing w:val="-4"/>
          <w:sz w:val="18"/>
        </w:rPr>
        <w:t xml:space="preserve"> </w:t>
      </w:r>
      <w:r>
        <w:rPr>
          <w:i/>
          <w:sz w:val="18"/>
        </w:rPr>
        <w:t>resiliència</w:t>
      </w:r>
      <w:r>
        <w:rPr>
          <w:i/>
          <w:spacing w:val="-6"/>
          <w:sz w:val="18"/>
        </w:rPr>
        <w:t xml:space="preserve"> </w:t>
      </w:r>
      <w:r>
        <w:rPr>
          <w:i/>
          <w:sz w:val="18"/>
        </w:rPr>
        <w:t>i</w:t>
      </w:r>
      <w:r>
        <w:rPr>
          <w:i/>
          <w:spacing w:val="-2"/>
          <w:sz w:val="18"/>
        </w:rPr>
        <w:t xml:space="preserve"> </w:t>
      </w:r>
      <w:r>
        <w:rPr>
          <w:i/>
          <w:sz w:val="18"/>
        </w:rPr>
        <w:t>flexibilitat</w:t>
      </w:r>
      <w:r>
        <w:rPr>
          <w:i/>
          <w:spacing w:val="-4"/>
          <w:sz w:val="18"/>
        </w:rPr>
        <w:t xml:space="preserve"> </w:t>
      </w:r>
      <w:r>
        <w:rPr>
          <w:i/>
          <w:sz w:val="18"/>
        </w:rPr>
        <w:t>davant</w:t>
      </w:r>
      <w:r>
        <w:rPr>
          <w:i/>
          <w:spacing w:val="-4"/>
          <w:sz w:val="18"/>
        </w:rPr>
        <w:t xml:space="preserve"> </w:t>
      </w:r>
      <w:r>
        <w:rPr>
          <w:i/>
          <w:sz w:val="18"/>
        </w:rPr>
        <w:t>situacions</w:t>
      </w:r>
      <w:r>
        <w:rPr>
          <w:i/>
          <w:spacing w:val="-4"/>
          <w:sz w:val="18"/>
        </w:rPr>
        <w:t xml:space="preserve"> </w:t>
      </w:r>
      <w:r>
        <w:rPr>
          <w:i/>
          <w:sz w:val="18"/>
        </w:rPr>
        <w:t>difícils</w:t>
      </w:r>
      <w:r>
        <w:rPr>
          <w:i/>
          <w:spacing w:val="-3"/>
          <w:sz w:val="18"/>
        </w:rPr>
        <w:t xml:space="preserve"> </w:t>
      </w:r>
      <w:r>
        <w:rPr>
          <w:i/>
          <w:sz w:val="18"/>
        </w:rPr>
        <w:t>i</w:t>
      </w:r>
      <w:r>
        <w:rPr>
          <w:i/>
          <w:spacing w:val="-5"/>
          <w:sz w:val="18"/>
        </w:rPr>
        <w:t xml:space="preserve"> </w:t>
      </w:r>
      <w:r>
        <w:rPr>
          <w:i/>
          <w:spacing w:val="-2"/>
          <w:sz w:val="18"/>
        </w:rPr>
        <w:t>imprevistes</w:t>
      </w:r>
    </w:p>
    <w:p w14:paraId="4DE34349" w14:textId="77777777" w:rsidR="001801A8" w:rsidRDefault="001801A8" w:rsidP="001801A8">
      <w:pPr>
        <w:pStyle w:val="Pargrafdellista"/>
        <w:numPr>
          <w:ilvl w:val="1"/>
          <w:numId w:val="3"/>
        </w:numPr>
        <w:tabs>
          <w:tab w:val="left" w:pos="849"/>
        </w:tabs>
        <w:spacing w:before="2"/>
        <w:ind w:right="153"/>
        <w:rPr>
          <w:i/>
          <w:sz w:val="18"/>
        </w:rPr>
      </w:pPr>
      <w:r>
        <w:rPr>
          <w:i/>
          <w:sz w:val="18"/>
        </w:rPr>
        <w:t>Mostra una actitud d’escolta activa davant els suggeriments, valoracions i/o crítiques dels altres i fa propostes per afavorir el diàleg i l’intercanvi d’idees</w:t>
      </w:r>
    </w:p>
    <w:p w14:paraId="22991838" w14:textId="77777777" w:rsidR="001801A8" w:rsidRDefault="001801A8" w:rsidP="001801A8">
      <w:pPr>
        <w:tabs>
          <w:tab w:val="left" w:pos="3261"/>
          <w:tab w:val="left" w:pos="5244"/>
          <w:tab w:val="left" w:pos="7229"/>
        </w:tabs>
        <w:spacing w:before="18" w:line="350" w:lineRule="atLeast"/>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6642E7DF" w14:textId="77777777" w:rsidR="001801A8" w:rsidRDefault="001801A8" w:rsidP="001801A8">
      <w:pPr>
        <w:spacing w:line="229" w:lineRule="exact"/>
        <w:ind w:left="609"/>
        <w:rPr>
          <w:sz w:val="20"/>
        </w:rPr>
      </w:pPr>
      <w:r>
        <w:rPr>
          <w:spacing w:val="-2"/>
          <w:sz w:val="20"/>
        </w:rPr>
        <w:t>...................................................................................................................................................................</w:t>
      </w:r>
    </w:p>
    <w:p w14:paraId="2FC63373" w14:textId="77777777" w:rsidR="001801A8" w:rsidRDefault="001801A8" w:rsidP="001801A8">
      <w:pPr>
        <w:pStyle w:val="Ttol3"/>
        <w:numPr>
          <w:ilvl w:val="0"/>
          <w:numId w:val="3"/>
        </w:numPr>
        <w:tabs>
          <w:tab w:val="left" w:pos="499"/>
          <w:tab w:val="left" w:pos="501"/>
        </w:tabs>
        <w:ind w:left="500" w:right="153" w:hanging="360"/>
      </w:pPr>
      <w:r>
        <w:t>Assumir la dimensió educadora de la funció docent i fomentar l'educació democràtica per una</w:t>
      </w:r>
      <w:r>
        <w:rPr>
          <w:spacing w:val="80"/>
        </w:rPr>
        <w:t xml:space="preserve"> </w:t>
      </w:r>
      <w:r>
        <w:t>ciutadania crítica</w:t>
      </w:r>
    </w:p>
    <w:p w14:paraId="61B089A8" w14:textId="77777777" w:rsidR="001801A8" w:rsidRDefault="001801A8" w:rsidP="001801A8">
      <w:pPr>
        <w:pStyle w:val="Pargrafdellista"/>
        <w:numPr>
          <w:ilvl w:val="1"/>
          <w:numId w:val="3"/>
        </w:numPr>
        <w:tabs>
          <w:tab w:val="left" w:pos="849"/>
        </w:tabs>
        <w:spacing w:before="1"/>
        <w:ind w:right="143"/>
        <w:rPr>
          <w:i/>
          <w:sz w:val="18"/>
        </w:rPr>
      </w:pPr>
      <w:r>
        <w:rPr>
          <w:i/>
          <w:sz w:val="18"/>
        </w:rPr>
        <w:t>Ofereix la seva ajuda per portar a terme tasques i assumir responsabilitats, tot respectant la deontologia de la pràctica docent (confidencialitat de dades, respecte a les famílies, compromís amb l’alumnat...)</w:t>
      </w:r>
    </w:p>
    <w:p w14:paraId="4C9DEBCA" w14:textId="77777777" w:rsidR="001801A8" w:rsidRDefault="001801A8" w:rsidP="001801A8">
      <w:pPr>
        <w:pStyle w:val="Pargrafdellista"/>
        <w:numPr>
          <w:ilvl w:val="1"/>
          <w:numId w:val="3"/>
        </w:numPr>
        <w:tabs>
          <w:tab w:val="left" w:pos="849"/>
        </w:tabs>
        <w:spacing w:before="1" w:line="207" w:lineRule="exact"/>
        <w:rPr>
          <w:i/>
          <w:sz w:val="18"/>
        </w:rPr>
      </w:pPr>
      <w:r>
        <w:rPr>
          <w:i/>
          <w:sz w:val="18"/>
        </w:rPr>
        <w:t>Concep</w:t>
      </w:r>
      <w:r>
        <w:rPr>
          <w:i/>
          <w:spacing w:val="-4"/>
          <w:sz w:val="18"/>
        </w:rPr>
        <w:t xml:space="preserve"> </w:t>
      </w:r>
      <w:r>
        <w:rPr>
          <w:i/>
          <w:sz w:val="18"/>
        </w:rPr>
        <w:t>l’educació</w:t>
      </w:r>
      <w:r>
        <w:rPr>
          <w:i/>
          <w:spacing w:val="-4"/>
          <w:sz w:val="18"/>
        </w:rPr>
        <w:t xml:space="preserve"> </w:t>
      </w:r>
      <w:r>
        <w:rPr>
          <w:i/>
          <w:sz w:val="18"/>
        </w:rPr>
        <w:t>com</w:t>
      </w:r>
      <w:r>
        <w:rPr>
          <w:i/>
          <w:spacing w:val="-1"/>
          <w:sz w:val="18"/>
        </w:rPr>
        <w:t xml:space="preserve"> </w:t>
      </w:r>
      <w:r>
        <w:rPr>
          <w:i/>
          <w:sz w:val="18"/>
        </w:rPr>
        <w:t>a</w:t>
      </w:r>
      <w:r>
        <w:rPr>
          <w:i/>
          <w:spacing w:val="-1"/>
          <w:sz w:val="18"/>
        </w:rPr>
        <w:t xml:space="preserve"> </w:t>
      </w:r>
      <w:r>
        <w:rPr>
          <w:i/>
          <w:sz w:val="18"/>
        </w:rPr>
        <w:t>una</w:t>
      </w:r>
      <w:r>
        <w:rPr>
          <w:i/>
          <w:spacing w:val="-4"/>
          <w:sz w:val="18"/>
        </w:rPr>
        <w:t xml:space="preserve"> </w:t>
      </w:r>
      <w:r>
        <w:rPr>
          <w:i/>
          <w:sz w:val="18"/>
        </w:rPr>
        <w:t>eina</w:t>
      </w:r>
      <w:r>
        <w:rPr>
          <w:i/>
          <w:spacing w:val="-4"/>
          <w:sz w:val="18"/>
        </w:rPr>
        <w:t xml:space="preserve"> </w:t>
      </w:r>
      <w:r>
        <w:rPr>
          <w:i/>
          <w:sz w:val="18"/>
        </w:rPr>
        <w:t>de</w:t>
      </w:r>
      <w:r>
        <w:rPr>
          <w:i/>
          <w:spacing w:val="-2"/>
          <w:sz w:val="18"/>
        </w:rPr>
        <w:t xml:space="preserve"> </w:t>
      </w:r>
      <w:r>
        <w:rPr>
          <w:i/>
          <w:sz w:val="18"/>
        </w:rPr>
        <w:t>transformació</w:t>
      </w:r>
      <w:r>
        <w:rPr>
          <w:i/>
          <w:spacing w:val="-2"/>
          <w:sz w:val="18"/>
        </w:rPr>
        <w:t xml:space="preserve"> </w:t>
      </w:r>
      <w:r>
        <w:rPr>
          <w:i/>
          <w:sz w:val="18"/>
        </w:rPr>
        <w:t>i</w:t>
      </w:r>
      <w:r>
        <w:rPr>
          <w:i/>
          <w:spacing w:val="-1"/>
          <w:sz w:val="18"/>
        </w:rPr>
        <w:t xml:space="preserve"> </w:t>
      </w:r>
      <w:r>
        <w:rPr>
          <w:i/>
          <w:sz w:val="18"/>
        </w:rPr>
        <w:t>millora</w:t>
      </w:r>
      <w:r>
        <w:rPr>
          <w:i/>
          <w:spacing w:val="-3"/>
          <w:sz w:val="18"/>
        </w:rPr>
        <w:t xml:space="preserve"> </w:t>
      </w:r>
      <w:r>
        <w:rPr>
          <w:i/>
          <w:spacing w:val="-2"/>
          <w:sz w:val="18"/>
        </w:rPr>
        <w:t>social</w:t>
      </w:r>
    </w:p>
    <w:p w14:paraId="616B8497" w14:textId="77777777" w:rsidR="001801A8" w:rsidRDefault="001801A8" w:rsidP="001801A8">
      <w:pPr>
        <w:pStyle w:val="Pargrafdellista"/>
        <w:numPr>
          <w:ilvl w:val="1"/>
          <w:numId w:val="3"/>
        </w:numPr>
        <w:tabs>
          <w:tab w:val="left" w:pos="849"/>
        </w:tabs>
        <w:spacing w:line="207" w:lineRule="exact"/>
        <w:rPr>
          <w:i/>
          <w:sz w:val="18"/>
        </w:rPr>
      </w:pPr>
      <w:r>
        <w:rPr>
          <w:i/>
          <w:sz w:val="18"/>
        </w:rPr>
        <w:t>Proposa</w:t>
      </w:r>
      <w:r>
        <w:rPr>
          <w:i/>
          <w:spacing w:val="-4"/>
          <w:sz w:val="18"/>
        </w:rPr>
        <w:t xml:space="preserve"> </w:t>
      </w:r>
      <w:r>
        <w:rPr>
          <w:i/>
          <w:sz w:val="18"/>
        </w:rPr>
        <w:t>idees</w:t>
      </w:r>
      <w:r>
        <w:rPr>
          <w:i/>
          <w:spacing w:val="-6"/>
          <w:sz w:val="18"/>
        </w:rPr>
        <w:t xml:space="preserve"> </w:t>
      </w:r>
      <w:r>
        <w:rPr>
          <w:i/>
          <w:sz w:val="18"/>
        </w:rPr>
        <w:t>basades</w:t>
      </w:r>
      <w:r>
        <w:rPr>
          <w:i/>
          <w:spacing w:val="-5"/>
          <w:sz w:val="18"/>
        </w:rPr>
        <w:t xml:space="preserve"> </w:t>
      </w:r>
      <w:r>
        <w:rPr>
          <w:i/>
          <w:sz w:val="18"/>
        </w:rPr>
        <w:t>en</w:t>
      </w:r>
      <w:r>
        <w:rPr>
          <w:i/>
          <w:spacing w:val="-1"/>
          <w:sz w:val="18"/>
        </w:rPr>
        <w:t xml:space="preserve"> </w:t>
      </w:r>
      <w:r>
        <w:rPr>
          <w:i/>
          <w:sz w:val="18"/>
        </w:rPr>
        <w:t>Drets</w:t>
      </w:r>
      <w:r>
        <w:rPr>
          <w:i/>
          <w:spacing w:val="-4"/>
          <w:sz w:val="18"/>
        </w:rPr>
        <w:t xml:space="preserve"> </w:t>
      </w:r>
      <w:r>
        <w:rPr>
          <w:i/>
          <w:sz w:val="18"/>
        </w:rPr>
        <w:t>Humans</w:t>
      </w:r>
      <w:r>
        <w:rPr>
          <w:i/>
          <w:spacing w:val="-2"/>
          <w:sz w:val="18"/>
        </w:rPr>
        <w:t xml:space="preserve"> </w:t>
      </w:r>
      <w:r>
        <w:rPr>
          <w:i/>
          <w:sz w:val="18"/>
        </w:rPr>
        <w:t>(democràcia,</w:t>
      </w:r>
      <w:r>
        <w:rPr>
          <w:i/>
          <w:spacing w:val="-6"/>
          <w:sz w:val="18"/>
        </w:rPr>
        <w:t xml:space="preserve"> </w:t>
      </w:r>
      <w:r>
        <w:rPr>
          <w:i/>
          <w:sz w:val="18"/>
        </w:rPr>
        <w:t>sostenibilitat,</w:t>
      </w:r>
      <w:r>
        <w:rPr>
          <w:i/>
          <w:spacing w:val="-4"/>
          <w:sz w:val="18"/>
        </w:rPr>
        <w:t xml:space="preserve"> </w:t>
      </w:r>
      <w:r>
        <w:rPr>
          <w:i/>
          <w:sz w:val="18"/>
        </w:rPr>
        <w:t>pau,</w:t>
      </w:r>
      <w:r>
        <w:rPr>
          <w:i/>
          <w:spacing w:val="-5"/>
          <w:sz w:val="18"/>
        </w:rPr>
        <w:t xml:space="preserve"> </w:t>
      </w:r>
      <w:r>
        <w:rPr>
          <w:i/>
          <w:sz w:val="18"/>
        </w:rPr>
        <w:t>coeducació,</w:t>
      </w:r>
      <w:r>
        <w:rPr>
          <w:i/>
          <w:spacing w:val="-4"/>
          <w:sz w:val="18"/>
        </w:rPr>
        <w:t xml:space="preserve"> </w:t>
      </w:r>
      <w:r>
        <w:rPr>
          <w:i/>
          <w:sz w:val="18"/>
        </w:rPr>
        <w:t>equitat,</w:t>
      </w:r>
      <w:r>
        <w:rPr>
          <w:i/>
          <w:spacing w:val="-2"/>
          <w:sz w:val="18"/>
        </w:rPr>
        <w:t xml:space="preserve"> </w:t>
      </w:r>
      <w:r>
        <w:rPr>
          <w:i/>
          <w:sz w:val="18"/>
        </w:rPr>
        <w:t>inclusió,</w:t>
      </w:r>
      <w:r>
        <w:rPr>
          <w:i/>
          <w:spacing w:val="-3"/>
          <w:sz w:val="18"/>
        </w:rPr>
        <w:t xml:space="preserve"> </w:t>
      </w:r>
      <w:r>
        <w:rPr>
          <w:i/>
          <w:spacing w:val="-2"/>
          <w:sz w:val="18"/>
        </w:rPr>
        <w:t>etc.)</w:t>
      </w:r>
    </w:p>
    <w:p w14:paraId="74CA7762" w14:textId="77777777" w:rsidR="001801A8" w:rsidRDefault="001801A8" w:rsidP="001801A8">
      <w:pPr>
        <w:tabs>
          <w:tab w:val="left" w:pos="3261"/>
          <w:tab w:val="left" w:pos="5244"/>
          <w:tab w:val="left" w:pos="7229"/>
        </w:tabs>
        <w:spacing w:before="68" w:line="350" w:lineRule="atLeast"/>
        <w:ind w:left="568" w:right="312"/>
        <w:rPr>
          <w:sz w:val="20"/>
        </w:rPr>
      </w:pPr>
      <w:r>
        <w:rPr>
          <w:sz w:val="20"/>
        </w:rPr>
        <w:t>Valoració:</w:t>
      </w:r>
      <w:r>
        <w:rPr>
          <w:spacing w:val="40"/>
          <w:sz w:val="20"/>
        </w:rPr>
        <w:t xml:space="preserve"> </w:t>
      </w:r>
      <w:r>
        <w:rPr>
          <w:rFonts w:ascii="Symbol" w:hAnsi="Symbol"/>
          <w:sz w:val="24"/>
        </w:rPr>
        <w:t></w:t>
      </w:r>
      <w:r>
        <w:rPr>
          <w:rFonts w:ascii="Times New Roman" w:hAnsi="Times New Roman"/>
          <w:sz w:val="24"/>
        </w:rPr>
        <w:t xml:space="preserve"> </w:t>
      </w:r>
      <w:r>
        <w:rPr>
          <w:sz w:val="20"/>
        </w:rPr>
        <w:t>NA (0 punts)</w:t>
      </w:r>
      <w:r>
        <w:rPr>
          <w:sz w:val="20"/>
        </w:rPr>
        <w:tab/>
      </w:r>
      <w:r>
        <w:rPr>
          <w:rFonts w:ascii="Symbol" w:hAnsi="Symbol"/>
          <w:sz w:val="24"/>
        </w:rPr>
        <w:t></w:t>
      </w:r>
      <w:r>
        <w:rPr>
          <w:rFonts w:ascii="Times New Roman" w:hAnsi="Times New Roman"/>
          <w:sz w:val="24"/>
        </w:rPr>
        <w:t xml:space="preserve"> </w:t>
      </w:r>
      <w:r>
        <w:rPr>
          <w:sz w:val="20"/>
        </w:rPr>
        <w:t>AS (0.5 punts)</w:t>
      </w:r>
      <w:r>
        <w:rPr>
          <w:sz w:val="20"/>
        </w:rPr>
        <w:tab/>
      </w:r>
      <w:r>
        <w:rPr>
          <w:rFonts w:ascii="Symbol" w:hAnsi="Symbol"/>
          <w:sz w:val="24"/>
        </w:rPr>
        <w:t></w:t>
      </w:r>
      <w:r>
        <w:rPr>
          <w:rFonts w:ascii="Times New Roman" w:hAnsi="Times New Roman"/>
          <w:sz w:val="24"/>
        </w:rPr>
        <w:t xml:space="preserve"> </w:t>
      </w:r>
      <w:r>
        <w:rPr>
          <w:sz w:val="20"/>
        </w:rPr>
        <w:t>AN (0.75 punts)</w:t>
      </w:r>
      <w:r>
        <w:rPr>
          <w:sz w:val="20"/>
        </w:rPr>
        <w:tab/>
      </w:r>
      <w:r>
        <w:rPr>
          <w:rFonts w:ascii="Symbol" w:hAnsi="Symbol"/>
          <w:sz w:val="24"/>
        </w:rPr>
        <w:t></w:t>
      </w:r>
      <w:r>
        <w:rPr>
          <w:rFonts w:ascii="Times New Roman" w:hAnsi="Times New Roman"/>
          <w:sz w:val="24"/>
        </w:rPr>
        <w:t xml:space="preserve"> </w:t>
      </w:r>
      <w:r>
        <w:rPr>
          <w:sz w:val="20"/>
        </w:rPr>
        <w:t xml:space="preserve">AE (1 punt) </w:t>
      </w:r>
      <w:r>
        <w:rPr>
          <w:spacing w:val="-2"/>
          <w:sz w:val="20"/>
        </w:rPr>
        <w:t>Comentaris:................................................................................................................................................</w:t>
      </w:r>
    </w:p>
    <w:p w14:paraId="1652E556" w14:textId="77777777" w:rsidR="001801A8" w:rsidRDefault="001801A8" w:rsidP="001801A8">
      <w:pPr>
        <w:spacing w:line="228" w:lineRule="exact"/>
        <w:ind w:left="609"/>
        <w:rPr>
          <w:sz w:val="20"/>
        </w:rPr>
      </w:pPr>
      <w:r>
        <w:rPr>
          <w:spacing w:val="-2"/>
          <w:sz w:val="20"/>
        </w:rPr>
        <w:t>...................................................................................................................................................................</w:t>
      </w:r>
    </w:p>
    <w:p w14:paraId="0534DC1A" w14:textId="77777777" w:rsidR="001801A8" w:rsidRDefault="001801A8" w:rsidP="001801A8">
      <w:pPr>
        <w:pStyle w:val="Ttol3"/>
        <w:numPr>
          <w:ilvl w:val="0"/>
          <w:numId w:val="3"/>
        </w:numPr>
        <w:tabs>
          <w:tab w:val="left" w:pos="499"/>
          <w:tab w:val="left" w:pos="501"/>
        </w:tabs>
        <w:ind w:left="500" w:right="140" w:hanging="360"/>
      </w:pPr>
      <w:r>
        <w:t>Col·laborar en els diferents sectors de la comunitat educativa i de l'entorn social per integrar-se en la dinàmica del centre</w:t>
      </w:r>
    </w:p>
    <w:p w14:paraId="57EC8C56" w14:textId="77777777" w:rsidR="001801A8" w:rsidRDefault="001801A8" w:rsidP="001801A8">
      <w:pPr>
        <w:pStyle w:val="Pargrafdellista"/>
        <w:numPr>
          <w:ilvl w:val="1"/>
          <w:numId w:val="3"/>
        </w:numPr>
        <w:tabs>
          <w:tab w:val="left" w:pos="849"/>
        </w:tabs>
        <w:rPr>
          <w:i/>
          <w:sz w:val="18"/>
        </w:rPr>
      </w:pPr>
      <w:r>
        <w:rPr>
          <w:i/>
          <w:sz w:val="18"/>
        </w:rPr>
        <w:t>Analitza</w:t>
      </w:r>
      <w:r>
        <w:rPr>
          <w:i/>
          <w:spacing w:val="-6"/>
          <w:sz w:val="18"/>
        </w:rPr>
        <w:t xml:space="preserve"> </w:t>
      </w:r>
      <w:r>
        <w:rPr>
          <w:i/>
          <w:sz w:val="18"/>
        </w:rPr>
        <w:t>críticament</w:t>
      </w:r>
      <w:r>
        <w:rPr>
          <w:i/>
          <w:spacing w:val="-3"/>
          <w:sz w:val="18"/>
        </w:rPr>
        <w:t xml:space="preserve"> </w:t>
      </w:r>
      <w:r>
        <w:rPr>
          <w:i/>
          <w:sz w:val="18"/>
        </w:rPr>
        <w:t>la</w:t>
      </w:r>
      <w:r>
        <w:rPr>
          <w:i/>
          <w:spacing w:val="-3"/>
          <w:sz w:val="18"/>
        </w:rPr>
        <w:t xml:space="preserve"> </w:t>
      </w:r>
      <w:r>
        <w:rPr>
          <w:i/>
          <w:sz w:val="18"/>
        </w:rPr>
        <w:t>realitat</w:t>
      </w:r>
      <w:r>
        <w:rPr>
          <w:i/>
          <w:spacing w:val="-6"/>
          <w:sz w:val="18"/>
        </w:rPr>
        <w:t xml:space="preserve"> </w:t>
      </w:r>
      <w:r>
        <w:rPr>
          <w:i/>
          <w:sz w:val="18"/>
        </w:rPr>
        <w:t>educativa</w:t>
      </w:r>
      <w:r>
        <w:rPr>
          <w:i/>
          <w:spacing w:val="-3"/>
          <w:sz w:val="18"/>
        </w:rPr>
        <w:t xml:space="preserve"> </w:t>
      </w:r>
      <w:r>
        <w:rPr>
          <w:i/>
          <w:sz w:val="18"/>
        </w:rPr>
        <w:t>observada</w:t>
      </w:r>
      <w:r>
        <w:rPr>
          <w:i/>
          <w:spacing w:val="2"/>
          <w:sz w:val="18"/>
        </w:rPr>
        <w:t xml:space="preserve"> </w:t>
      </w:r>
      <w:r>
        <w:rPr>
          <w:i/>
          <w:sz w:val="18"/>
        </w:rPr>
        <w:t>tenint</w:t>
      </w:r>
      <w:r>
        <w:rPr>
          <w:i/>
          <w:spacing w:val="-5"/>
          <w:sz w:val="18"/>
        </w:rPr>
        <w:t xml:space="preserve"> </w:t>
      </w:r>
      <w:r>
        <w:rPr>
          <w:i/>
          <w:sz w:val="18"/>
        </w:rPr>
        <w:t>en</w:t>
      </w:r>
      <w:r>
        <w:rPr>
          <w:i/>
          <w:spacing w:val="-4"/>
          <w:sz w:val="18"/>
        </w:rPr>
        <w:t xml:space="preserve"> </w:t>
      </w:r>
      <w:r>
        <w:rPr>
          <w:i/>
          <w:sz w:val="18"/>
        </w:rPr>
        <w:t>compte</w:t>
      </w:r>
      <w:r>
        <w:rPr>
          <w:i/>
          <w:spacing w:val="-3"/>
          <w:sz w:val="18"/>
        </w:rPr>
        <w:t xml:space="preserve"> </w:t>
      </w:r>
      <w:r>
        <w:rPr>
          <w:i/>
          <w:sz w:val="18"/>
        </w:rPr>
        <w:t>el</w:t>
      </w:r>
      <w:r>
        <w:rPr>
          <w:i/>
          <w:spacing w:val="-3"/>
          <w:sz w:val="18"/>
        </w:rPr>
        <w:t xml:space="preserve"> </w:t>
      </w:r>
      <w:r>
        <w:rPr>
          <w:i/>
          <w:spacing w:val="-2"/>
          <w:sz w:val="18"/>
        </w:rPr>
        <w:t>context.</w:t>
      </w:r>
    </w:p>
    <w:p w14:paraId="28D0B69B" w14:textId="77777777" w:rsidR="001801A8" w:rsidRDefault="001801A8" w:rsidP="001801A8">
      <w:pPr>
        <w:pStyle w:val="Pargrafdellista"/>
        <w:numPr>
          <w:ilvl w:val="1"/>
          <w:numId w:val="3"/>
        </w:numPr>
        <w:tabs>
          <w:tab w:val="left" w:pos="849"/>
        </w:tabs>
        <w:spacing w:line="207" w:lineRule="exact"/>
        <w:rPr>
          <w:i/>
          <w:sz w:val="18"/>
        </w:rPr>
      </w:pPr>
      <w:r>
        <w:rPr>
          <w:i/>
          <w:sz w:val="18"/>
        </w:rPr>
        <w:t>Mostra</w:t>
      </w:r>
      <w:r>
        <w:rPr>
          <w:i/>
          <w:spacing w:val="-5"/>
          <w:sz w:val="18"/>
        </w:rPr>
        <w:t xml:space="preserve"> </w:t>
      </w:r>
      <w:r>
        <w:rPr>
          <w:i/>
          <w:sz w:val="18"/>
        </w:rPr>
        <w:t>respecte,</w:t>
      </w:r>
      <w:r>
        <w:rPr>
          <w:i/>
          <w:spacing w:val="-4"/>
          <w:sz w:val="18"/>
        </w:rPr>
        <w:t xml:space="preserve"> </w:t>
      </w:r>
      <w:r>
        <w:rPr>
          <w:i/>
          <w:sz w:val="18"/>
        </w:rPr>
        <w:t>empatia</w:t>
      </w:r>
      <w:r>
        <w:rPr>
          <w:i/>
          <w:spacing w:val="-3"/>
          <w:sz w:val="18"/>
        </w:rPr>
        <w:t xml:space="preserve"> </w:t>
      </w:r>
      <w:r>
        <w:rPr>
          <w:i/>
          <w:sz w:val="18"/>
        </w:rPr>
        <w:t>i</w:t>
      </w:r>
      <w:r>
        <w:rPr>
          <w:i/>
          <w:spacing w:val="-3"/>
          <w:sz w:val="18"/>
        </w:rPr>
        <w:t xml:space="preserve"> </w:t>
      </w:r>
      <w:r>
        <w:rPr>
          <w:i/>
          <w:sz w:val="18"/>
        </w:rPr>
        <w:t>assertivitat</w:t>
      </w:r>
      <w:r>
        <w:rPr>
          <w:i/>
          <w:spacing w:val="-4"/>
          <w:sz w:val="18"/>
        </w:rPr>
        <w:t xml:space="preserve"> </w:t>
      </w:r>
      <w:r>
        <w:rPr>
          <w:i/>
          <w:sz w:val="18"/>
        </w:rPr>
        <w:t>amb</w:t>
      </w:r>
      <w:r>
        <w:rPr>
          <w:i/>
          <w:spacing w:val="-3"/>
          <w:sz w:val="18"/>
        </w:rPr>
        <w:t xml:space="preserve"> </w:t>
      </w:r>
      <w:r>
        <w:rPr>
          <w:i/>
          <w:sz w:val="18"/>
        </w:rPr>
        <w:t>els</w:t>
      </w:r>
      <w:r>
        <w:rPr>
          <w:i/>
          <w:spacing w:val="-2"/>
          <w:sz w:val="18"/>
        </w:rPr>
        <w:t xml:space="preserve"> </w:t>
      </w:r>
      <w:r>
        <w:rPr>
          <w:i/>
          <w:sz w:val="18"/>
        </w:rPr>
        <w:t>membres</w:t>
      </w:r>
      <w:r>
        <w:rPr>
          <w:i/>
          <w:spacing w:val="-5"/>
          <w:sz w:val="18"/>
        </w:rPr>
        <w:t xml:space="preserve"> </w:t>
      </w:r>
      <w:r>
        <w:rPr>
          <w:i/>
          <w:sz w:val="18"/>
        </w:rPr>
        <w:t>de</w:t>
      </w:r>
      <w:r>
        <w:rPr>
          <w:i/>
          <w:spacing w:val="-5"/>
          <w:sz w:val="18"/>
        </w:rPr>
        <w:t xml:space="preserve"> </w:t>
      </w:r>
      <w:r>
        <w:rPr>
          <w:i/>
          <w:sz w:val="18"/>
        </w:rPr>
        <w:t>la</w:t>
      </w:r>
      <w:r>
        <w:rPr>
          <w:i/>
          <w:spacing w:val="-3"/>
          <w:sz w:val="18"/>
        </w:rPr>
        <w:t xml:space="preserve"> </w:t>
      </w:r>
      <w:r>
        <w:rPr>
          <w:i/>
          <w:sz w:val="18"/>
        </w:rPr>
        <w:t>comunitat</w:t>
      </w:r>
      <w:r>
        <w:rPr>
          <w:i/>
          <w:spacing w:val="-5"/>
          <w:sz w:val="18"/>
        </w:rPr>
        <w:t xml:space="preserve"> </w:t>
      </w:r>
      <w:r>
        <w:rPr>
          <w:i/>
          <w:spacing w:val="-2"/>
          <w:sz w:val="18"/>
        </w:rPr>
        <w:t>educativa</w:t>
      </w:r>
    </w:p>
    <w:p w14:paraId="69FA1958" w14:textId="77777777" w:rsidR="001801A8" w:rsidRDefault="001801A8" w:rsidP="001801A8">
      <w:pPr>
        <w:pStyle w:val="Pargrafdellista"/>
        <w:numPr>
          <w:ilvl w:val="1"/>
          <w:numId w:val="3"/>
        </w:numPr>
        <w:tabs>
          <w:tab w:val="left" w:pos="849"/>
        </w:tabs>
        <w:ind w:right="140"/>
        <w:rPr>
          <w:i/>
          <w:sz w:val="18"/>
        </w:rPr>
      </w:pPr>
      <w:r>
        <w:rPr>
          <w:i/>
          <w:sz w:val="18"/>
        </w:rPr>
        <w:t>S’implica</w:t>
      </w:r>
      <w:r>
        <w:rPr>
          <w:i/>
          <w:spacing w:val="38"/>
          <w:sz w:val="18"/>
        </w:rPr>
        <w:t xml:space="preserve"> </w:t>
      </w:r>
      <w:r>
        <w:rPr>
          <w:i/>
          <w:sz w:val="18"/>
        </w:rPr>
        <w:t>en</w:t>
      </w:r>
      <w:r>
        <w:rPr>
          <w:i/>
          <w:spacing w:val="38"/>
          <w:sz w:val="18"/>
        </w:rPr>
        <w:t xml:space="preserve"> </w:t>
      </w:r>
      <w:r>
        <w:rPr>
          <w:i/>
          <w:sz w:val="18"/>
        </w:rPr>
        <w:t>el</w:t>
      </w:r>
      <w:r>
        <w:rPr>
          <w:i/>
          <w:spacing w:val="38"/>
          <w:sz w:val="18"/>
        </w:rPr>
        <w:t xml:space="preserve"> </w:t>
      </w:r>
      <w:r>
        <w:rPr>
          <w:i/>
          <w:sz w:val="18"/>
        </w:rPr>
        <w:t>treball</w:t>
      </w:r>
      <w:r>
        <w:rPr>
          <w:i/>
          <w:spacing w:val="38"/>
          <w:sz w:val="18"/>
        </w:rPr>
        <w:t xml:space="preserve"> </w:t>
      </w:r>
      <w:r>
        <w:rPr>
          <w:i/>
          <w:sz w:val="18"/>
        </w:rPr>
        <w:t>educatiu</w:t>
      </w:r>
      <w:r>
        <w:rPr>
          <w:i/>
          <w:spacing w:val="40"/>
          <w:sz w:val="18"/>
        </w:rPr>
        <w:t xml:space="preserve"> </w:t>
      </w:r>
      <w:r>
        <w:rPr>
          <w:i/>
          <w:sz w:val="18"/>
        </w:rPr>
        <w:t>(projectes,</w:t>
      </w:r>
      <w:r>
        <w:rPr>
          <w:i/>
          <w:spacing w:val="38"/>
          <w:sz w:val="18"/>
        </w:rPr>
        <w:t xml:space="preserve"> </w:t>
      </w:r>
      <w:r>
        <w:rPr>
          <w:i/>
          <w:sz w:val="18"/>
        </w:rPr>
        <w:t>reunions,</w:t>
      </w:r>
      <w:r>
        <w:rPr>
          <w:i/>
          <w:spacing w:val="38"/>
          <w:sz w:val="18"/>
        </w:rPr>
        <w:t xml:space="preserve"> </w:t>
      </w:r>
      <w:r>
        <w:rPr>
          <w:i/>
          <w:sz w:val="18"/>
        </w:rPr>
        <w:t>comissions,</w:t>
      </w:r>
      <w:r>
        <w:rPr>
          <w:i/>
          <w:spacing w:val="38"/>
          <w:sz w:val="18"/>
        </w:rPr>
        <w:t xml:space="preserve"> </w:t>
      </w:r>
      <w:r>
        <w:rPr>
          <w:i/>
          <w:sz w:val="18"/>
        </w:rPr>
        <w:t>festivitats,</w:t>
      </w:r>
      <w:r>
        <w:rPr>
          <w:i/>
          <w:spacing w:val="36"/>
          <w:sz w:val="18"/>
        </w:rPr>
        <w:t xml:space="preserve"> </w:t>
      </w:r>
      <w:r>
        <w:rPr>
          <w:i/>
          <w:sz w:val="18"/>
        </w:rPr>
        <w:t>sortides...),</w:t>
      </w:r>
      <w:r>
        <w:rPr>
          <w:i/>
          <w:spacing w:val="37"/>
          <w:sz w:val="18"/>
        </w:rPr>
        <w:t xml:space="preserve"> </w:t>
      </w:r>
      <w:r>
        <w:rPr>
          <w:i/>
          <w:sz w:val="18"/>
        </w:rPr>
        <w:t>fent</w:t>
      </w:r>
      <w:r>
        <w:rPr>
          <w:i/>
          <w:spacing w:val="38"/>
          <w:sz w:val="18"/>
        </w:rPr>
        <w:t xml:space="preserve"> </w:t>
      </w:r>
      <w:r>
        <w:rPr>
          <w:i/>
          <w:sz w:val="18"/>
        </w:rPr>
        <w:t>propostes</w:t>
      </w:r>
      <w:r>
        <w:rPr>
          <w:i/>
          <w:spacing w:val="37"/>
          <w:sz w:val="18"/>
        </w:rPr>
        <w:t xml:space="preserve"> </w:t>
      </w:r>
      <w:r>
        <w:rPr>
          <w:i/>
          <w:sz w:val="18"/>
        </w:rPr>
        <w:t>que enriqueixen el diàleg i la presa de decisions</w:t>
      </w:r>
    </w:p>
    <w:p w14:paraId="3AAB3849" w14:textId="77777777" w:rsidR="001801A8" w:rsidRDefault="001801A8" w:rsidP="001801A8">
      <w:pPr>
        <w:tabs>
          <w:tab w:val="left" w:pos="3261"/>
          <w:tab w:val="left" w:pos="5244"/>
          <w:tab w:val="left" w:pos="7229"/>
        </w:tabs>
        <w:spacing w:before="80" w:line="340" w:lineRule="atLeast"/>
        <w:ind w:left="568" w:right="312"/>
        <w:rPr>
          <w:sz w:val="20"/>
        </w:rPr>
      </w:pPr>
      <w:r>
        <w:rPr>
          <w:sz w:val="20"/>
        </w:rPr>
        <w:t>Valoració:</w:t>
      </w:r>
      <w:r>
        <w:rPr>
          <w:spacing w:val="40"/>
          <w:sz w:val="20"/>
        </w:rPr>
        <w:t xml:space="preserve"> </w:t>
      </w:r>
      <w:r>
        <w:rPr>
          <w:rFonts w:ascii="Symbol" w:hAnsi="Symbol"/>
          <w:sz w:val="24"/>
        </w:rPr>
        <w:t></w:t>
      </w:r>
      <w:r>
        <w:rPr>
          <w:rFonts w:ascii="Times New Roman" w:hAnsi="Times New Roman"/>
          <w:sz w:val="24"/>
        </w:rPr>
        <w:t xml:space="preserve"> </w:t>
      </w:r>
      <w:r>
        <w:rPr>
          <w:sz w:val="20"/>
        </w:rPr>
        <w:t>NA (0 punts)</w:t>
      </w:r>
      <w:r>
        <w:rPr>
          <w:sz w:val="20"/>
        </w:rPr>
        <w:tab/>
      </w:r>
      <w:r>
        <w:rPr>
          <w:rFonts w:ascii="Symbol" w:hAnsi="Symbol"/>
          <w:sz w:val="24"/>
        </w:rPr>
        <w:t></w:t>
      </w:r>
      <w:r>
        <w:rPr>
          <w:rFonts w:ascii="Times New Roman" w:hAnsi="Times New Roman"/>
          <w:sz w:val="24"/>
        </w:rPr>
        <w:t xml:space="preserve"> </w:t>
      </w:r>
      <w:r>
        <w:rPr>
          <w:sz w:val="20"/>
        </w:rPr>
        <w:t>AS (0.5 punts)</w:t>
      </w:r>
      <w:r>
        <w:rPr>
          <w:sz w:val="20"/>
        </w:rPr>
        <w:tab/>
      </w:r>
      <w:r>
        <w:rPr>
          <w:rFonts w:ascii="Symbol" w:hAnsi="Symbol"/>
          <w:sz w:val="24"/>
        </w:rPr>
        <w:t></w:t>
      </w:r>
      <w:r>
        <w:rPr>
          <w:rFonts w:ascii="Times New Roman" w:hAnsi="Times New Roman"/>
          <w:sz w:val="24"/>
        </w:rPr>
        <w:t xml:space="preserve"> </w:t>
      </w:r>
      <w:r>
        <w:rPr>
          <w:sz w:val="20"/>
        </w:rPr>
        <w:t>AN (0.75 punts)</w:t>
      </w:r>
      <w:r>
        <w:rPr>
          <w:sz w:val="20"/>
        </w:rPr>
        <w:tab/>
      </w:r>
      <w:r>
        <w:rPr>
          <w:rFonts w:ascii="Symbol" w:hAnsi="Symbol"/>
          <w:sz w:val="24"/>
        </w:rPr>
        <w:t></w:t>
      </w:r>
      <w:r>
        <w:rPr>
          <w:rFonts w:ascii="Times New Roman" w:hAnsi="Times New Roman"/>
          <w:sz w:val="24"/>
        </w:rPr>
        <w:t xml:space="preserve"> </w:t>
      </w:r>
      <w:r>
        <w:rPr>
          <w:sz w:val="20"/>
        </w:rPr>
        <w:t xml:space="preserve">AE (1 punt) </w:t>
      </w:r>
      <w:r>
        <w:rPr>
          <w:spacing w:val="-2"/>
          <w:sz w:val="20"/>
        </w:rPr>
        <w:t>Comentaris:................................................................................................................................................</w:t>
      </w:r>
    </w:p>
    <w:p w14:paraId="559B10E6" w14:textId="77777777" w:rsidR="001801A8" w:rsidRDefault="001801A8" w:rsidP="001801A8">
      <w:pPr>
        <w:spacing w:before="7"/>
        <w:ind w:left="609"/>
        <w:rPr>
          <w:sz w:val="20"/>
        </w:rPr>
      </w:pPr>
      <w:r>
        <w:rPr>
          <w:spacing w:val="-2"/>
          <w:sz w:val="20"/>
        </w:rPr>
        <w:t>...................................................................................................................................................................</w:t>
      </w:r>
    </w:p>
    <w:p w14:paraId="38E4333A" w14:textId="77777777" w:rsidR="001801A8" w:rsidRDefault="001801A8" w:rsidP="001801A8">
      <w:pPr>
        <w:rPr>
          <w:sz w:val="20"/>
        </w:rPr>
        <w:sectPr w:rsidR="001801A8" w:rsidSect="001801A8">
          <w:pgSz w:w="11910" w:h="16840"/>
          <w:pgMar w:top="1640" w:right="992" w:bottom="820" w:left="992" w:header="696" w:footer="635" w:gutter="0"/>
          <w:cols w:space="708"/>
        </w:sectPr>
      </w:pPr>
    </w:p>
    <w:p w14:paraId="258E1296" w14:textId="77777777" w:rsidR="001801A8" w:rsidRDefault="001801A8" w:rsidP="001801A8">
      <w:pPr>
        <w:spacing w:before="199"/>
        <w:rPr>
          <w:sz w:val="20"/>
        </w:rPr>
      </w:pPr>
    </w:p>
    <w:p w14:paraId="566BC827" w14:textId="77777777" w:rsidR="001801A8" w:rsidRDefault="001801A8" w:rsidP="001801A8">
      <w:pPr>
        <w:pStyle w:val="Ttol3"/>
        <w:numPr>
          <w:ilvl w:val="0"/>
          <w:numId w:val="3"/>
        </w:numPr>
        <w:tabs>
          <w:tab w:val="left" w:pos="499"/>
          <w:tab w:val="left" w:pos="501"/>
        </w:tabs>
        <w:spacing w:before="1"/>
        <w:ind w:left="500" w:right="142" w:hanging="360"/>
      </w:pPr>
      <w:r>
        <w:t>Assumir</w:t>
      </w:r>
      <w:r>
        <w:rPr>
          <w:spacing w:val="27"/>
        </w:rPr>
        <w:t xml:space="preserve"> </w:t>
      </w:r>
      <w:r>
        <w:t>que</w:t>
      </w:r>
      <w:r>
        <w:rPr>
          <w:spacing w:val="27"/>
        </w:rPr>
        <w:t xml:space="preserve"> </w:t>
      </w:r>
      <w:r>
        <w:t>l'exercici</w:t>
      </w:r>
      <w:r>
        <w:rPr>
          <w:spacing w:val="27"/>
        </w:rPr>
        <w:t xml:space="preserve"> </w:t>
      </w:r>
      <w:r>
        <w:t>de</w:t>
      </w:r>
      <w:r>
        <w:rPr>
          <w:spacing w:val="27"/>
        </w:rPr>
        <w:t xml:space="preserve"> </w:t>
      </w:r>
      <w:r>
        <w:t>la</w:t>
      </w:r>
      <w:r>
        <w:rPr>
          <w:spacing w:val="27"/>
        </w:rPr>
        <w:t xml:space="preserve"> </w:t>
      </w:r>
      <w:r>
        <w:t>funció</w:t>
      </w:r>
      <w:r>
        <w:rPr>
          <w:spacing w:val="31"/>
        </w:rPr>
        <w:t xml:space="preserve"> </w:t>
      </w:r>
      <w:r>
        <w:t>docent</w:t>
      </w:r>
      <w:r>
        <w:rPr>
          <w:spacing w:val="28"/>
        </w:rPr>
        <w:t xml:space="preserve"> </w:t>
      </w:r>
      <w:r>
        <w:t>ha</w:t>
      </w:r>
      <w:r>
        <w:rPr>
          <w:spacing w:val="27"/>
        </w:rPr>
        <w:t xml:space="preserve"> </w:t>
      </w:r>
      <w:r>
        <w:t>d'anar</w:t>
      </w:r>
      <w:r>
        <w:rPr>
          <w:spacing w:val="27"/>
        </w:rPr>
        <w:t xml:space="preserve"> </w:t>
      </w:r>
      <w:r>
        <w:t>perfeccionant-se</w:t>
      </w:r>
      <w:r>
        <w:rPr>
          <w:spacing w:val="27"/>
        </w:rPr>
        <w:t xml:space="preserve"> </w:t>
      </w:r>
      <w:r>
        <w:t>i</w:t>
      </w:r>
      <w:r>
        <w:rPr>
          <w:spacing w:val="27"/>
        </w:rPr>
        <w:t xml:space="preserve"> </w:t>
      </w:r>
      <w:r>
        <w:t>adaptant-se</w:t>
      </w:r>
      <w:r>
        <w:rPr>
          <w:spacing w:val="27"/>
        </w:rPr>
        <w:t xml:space="preserve"> </w:t>
      </w:r>
      <w:r>
        <w:t>als</w:t>
      </w:r>
      <w:r>
        <w:rPr>
          <w:spacing w:val="27"/>
        </w:rPr>
        <w:t xml:space="preserve"> </w:t>
      </w:r>
      <w:r>
        <w:t>canvis científics, pedagògics i socials al llarg de la vida</w:t>
      </w:r>
    </w:p>
    <w:p w14:paraId="7FEA5AD4" w14:textId="77777777" w:rsidR="001801A8" w:rsidRDefault="001801A8" w:rsidP="001801A8">
      <w:pPr>
        <w:pStyle w:val="Pargrafdellista"/>
        <w:numPr>
          <w:ilvl w:val="1"/>
          <w:numId w:val="3"/>
        </w:numPr>
        <w:tabs>
          <w:tab w:val="left" w:pos="849"/>
        </w:tabs>
        <w:spacing w:line="207" w:lineRule="exact"/>
        <w:rPr>
          <w:i/>
          <w:sz w:val="18"/>
        </w:rPr>
      </w:pPr>
      <w:r>
        <w:rPr>
          <w:i/>
          <w:sz w:val="18"/>
        </w:rPr>
        <w:t>És</w:t>
      </w:r>
      <w:r>
        <w:rPr>
          <w:i/>
          <w:spacing w:val="-5"/>
          <w:sz w:val="18"/>
        </w:rPr>
        <w:t xml:space="preserve"> </w:t>
      </w:r>
      <w:r>
        <w:rPr>
          <w:i/>
          <w:sz w:val="18"/>
        </w:rPr>
        <w:t>conscient</w:t>
      </w:r>
      <w:r>
        <w:rPr>
          <w:i/>
          <w:spacing w:val="-2"/>
          <w:sz w:val="18"/>
        </w:rPr>
        <w:t xml:space="preserve"> </w:t>
      </w:r>
      <w:r>
        <w:rPr>
          <w:i/>
          <w:sz w:val="18"/>
        </w:rPr>
        <w:t>de</w:t>
      </w:r>
      <w:r>
        <w:rPr>
          <w:i/>
          <w:spacing w:val="-5"/>
          <w:sz w:val="18"/>
        </w:rPr>
        <w:t xml:space="preserve"> </w:t>
      </w:r>
      <w:r>
        <w:rPr>
          <w:i/>
          <w:sz w:val="18"/>
        </w:rPr>
        <w:t>les</w:t>
      </w:r>
      <w:r>
        <w:rPr>
          <w:i/>
          <w:spacing w:val="-1"/>
          <w:sz w:val="18"/>
        </w:rPr>
        <w:t xml:space="preserve"> </w:t>
      </w:r>
      <w:r>
        <w:rPr>
          <w:i/>
          <w:sz w:val="18"/>
        </w:rPr>
        <w:t>seves</w:t>
      </w:r>
      <w:r>
        <w:rPr>
          <w:i/>
          <w:spacing w:val="-2"/>
          <w:sz w:val="18"/>
        </w:rPr>
        <w:t xml:space="preserve"> </w:t>
      </w:r>
      <w:r>
        <w:rPr>
          <w:i/>
          <w:sz w:val="18"/>
        </w:rPr>
        <w:t>possibilitats</w:t>
      </w:r>
      <w:r>
        <w:rPr>
          <w:i/>
          <w:spacing w:val="-3"/>
          <w:sz w:val="18"/>
        </w:rPr>
        <w:t xml:space="preserve"> </w:t>
      </w:r>
      <w:r>
        <w:rPr>
          <w:i/>
          <w:sz w:val="18"/>
        </w:rPr>
        <w:t>i</w:t>
      </w:r>
      <w:r>
        <w:rPr>
          <w:i/>
          <w:spacing w:val="-2"/>
          <w:sz w:val="18"/>
        </w:rPr>
        <w:t xml:space="preserve"> </w:t>
      </w:r>
      <w:r>
        <w:rPr>
          <w:i/>
          <w:sz w:val="18"/>
        </w:rPr>
        <w:t>limitacions,</w:t>
      </w:r>
      <w:r>
        <w:rPr>
          <w:i/>
          <w:spacing w:val="-3"/>
          <w:sz w:val="18"/>
        </w:rPr>
        <w:t xml:space="preserve"> </w:t>
      </w:r>
      <w:r>
        <w:rPr>
          <w:i/>
          <w:sz w:val="18"/>
        </w:rPr>
        <w:t>i</w:t>
      </w:r>
      <w:r>
        <w:rPr>
          <w:i/>
          <w:spacing w:val="-4"/>
          <w:sz w:val="18"/>
        </w:rPr>
        <w:t xml:space="preserve"> </w:t>
      </w:r>
      <w:r>
        <w:rPr>
          <w:i/>
          <w:sz w:val="18"/>
        </w:rPr>
        <w:t>mostra</w:t>
      </w:r>
      <w:r>
        <w:rPr>
          <w:i/>
          <w:spacing w:val="-6"/>
          <w:sz w:val="18"/>
        </w:rPr>
        <w:t xml:space="preserve"> </w:t>
      </w:r>
      <w:r>
        <w:rPr>
          <w:i/>
          <w:spacing w:val="-2"/>
          <w:sz w:val="18"/>
        </w:rPr>
        <w:t>autoexigència</w:t>
      </w:r>
    </w:p>
    <w:p w14:paraId="5CAB6EF9" w14:textId="77777777" w:rsidR="001801A8" w:rsidRDefault="001801A8" w:rsidP="001801A8">
      <w:pPr>
        <w:pStyle w:val="Pargrafdellista"/>
        <w:numPr>
          <w:ilvl w:val="1"/>
          <w:numId w:val="3"/>
        </w:numPr>
        <w:tabs>
          <w:tab w:val="left" w:pos="849"/>
        </w:tabs>
        <w:ind w:right="143"/>
        <w:rPr>
          <w:i/>
          <w:sz w:val="18"/>
        </w:rPr>
      </w:pPr>
      <w:r>
        <w:rPr>
          <w:i/>
          <w:sz w:val="18"/>
        </w:rPr>
        <w:t>Aporta</w:t>
      </w:r>
      <w:r>
        <w:rPr>
          <w:i/>
          <w:spacing w:val="18"/>
          <w:sz w:val="18"/>
        </w:rPr>
        <w:t xml:space="preserve"> </w:t>
      </w:r>
      <w:r>
        <w:rPr>
          <w:i/>
          <w:sz w:val="18"/>
        </w:rPr>
        <w:t>punts</w:t>
      </w:r>
      <w:r>
        <w:rPr>
          <w:i/>
          <w:spacing w:val="18"/>
          <w:sz w:val="18"/>
        </w:rPr>
        <w:t xml:space="preserve"> </w:t>
      </w:r>
      <w:r>
        <w:rPr>
          <w:i/>
          <w:sz w:val="18"/>
        </w:rPr>
        <w:t>de</w:t>
      </w:r>
      <w:r>
        <w:rPr>
          <w:i/>
          <w:spacing w:val="18"/>
          <w:sz w:val="18"/>
        </w:rPr>
        <w:t xml:space="preserve"> </w:t>
      </w:r>
      <w:r>
        <w:rPr>
          <w:i/>
          <w:sz w:val="18"/>
        </w:rPr>
        <w:t>vista</w:t>
      </w:r>
      <w:r>
        <w:rPr>
          <w:i/>
          <w:spacing w:val="18"/>
          <w:sz w:val="18"/>
        </w:rPr>
        <w:t xml:space="preserve"> </w:t>
      </w:r>
      <w:r>
        <w:rPr>
          <w:i/>
          <w:sz w:val="18"/>
        </w:rPr>
        <w:t>teòrics</w:t>
      </w:r>
      <w:r>
        <w:rPr>
          <w:i/>
          <w:spacing w:val="18"/>
          <w:sz w:val="18"/>
        </w:rPr>
        <w:t xml:space="preserve"> </w:t>
      </w:r>
      <w:r>
        <w:rPr>
          <w:i/>
          <w:sz w:val="18"/>
        </w:rPr>
        <w:t>i</w:t>
      </w:r>
      <w:r>
        <w:rPr>
          <w:i/>
          <w:spacing w:val="20"/>
          <w:sz w:val="18"/>
        </w:rPr>
        <w:t xml:space="preserve"> </w:t>
      </w:r>
      <w:r>
        <w:rPr>
          <w:i/>
          <w:sz w:val="18"/>
        </w:rPr>
        <w:t>de</w:t>
      </w:r>
      <w:r>
        <w:rPr>
          <w:i/>
          <w:spacing w:val="18"/>
          <w:sz w:val="18"/>
        </w:rPr>
        <w:t xml:space="preserve"> </w:t>
      </w:r>
      <w:r>
        <w:rPr>
          <w:i/>
          <w:sz w:val="18"/>
        </w:rPr>
        <w:t>l’experiència</w:t>
      </w:r>
      <w:r>
        <w:rPr>
          <w:i/>
          <w:spacing w:val="17"/>
          <w:sz w:val="18"/>
        </w:rPr>
        <w:t xml:space="preserve"> </w:t>
      </w:r>
      <w:r>
        <w:rPr>
          <w:i/>
          <w:sz w:val="18"/>
        </w:rPr>
        <w:t>per</w:t>
      </w:r>
      <w:r>
        <w:rPr>
          <w:i/>
          <w:spacing w:val="17"/>
          <w:sz w:val="18"/>
        </w:rPr>
        <w:t xml:space="preserve"> </w:t>
      </w:r>
      <w:r>
        <w:rPr>
          <w:i/>
          <w:sz w:val="18"/>
        </w:rPr>
        <w:t>interpretar</w:t>
      </w:r>
      <w:r>
        <w:rPr>
          <w:i/>
          <w:spacing w:val="27"/>
          <w:sz w:val="18"/>
        </w:rPr>
        <w:t xml:space="preserve"> </w:t>
      </w:r>
      <w:r>
        <w:rPr>
          <w:i/>
          <w:sz w:val="18"/>
        </w:rPr>
        <w:t>fets,</w:t>
      </w:r>
      <w:r>
        <w:rPr>
          <w:i/>
          <w:spacing w:val="17"/>
          <w:sz w:val="18"/>
        </w:rPr>
        <w:t xml:space="preserve"> </w:t>
      </w:r>
      <w:r>
        <w:rPr>
          <w:i/>
          <w:sz w:val="18"/>
        </w:rPr>
        <w:t>situacions</w:t>
      </w:r>
      <w:r>
        <w:rPr>
          <w:i/>
          <w:spacing w:val="18"/>
          <w:sz w:val="18"/>
        </w:rPr>
        <w:t xml:space="preserve"> </w:t>
      </w:r>
      <w:r>
        <w:rPr>
          <w:i/>
          <w:sz w:val="18"/>
        </w:rPr>
        <w:t>i</w:t>
      </w:r>
      <w:r>
        <w:rPr>
          <w:i/>
          <w:spacing w:val="18"/>
          <w:sz w:val="18"/>
        </w:rPr>
        <w:t xml:space="preserve"> </w:t>
      </w:r>
      <w:r>
        <w:rPr>
          <w:i/>
          <w:sz w:val="18"/>
        </w:rPr>
        <w:t>processos</w:t>
      </w:r>
      <w:r>
        <w:rPr>
          <w:i/>
          <w:spacing w:val="18"/>
          <w:sz w:val="18"/>
        </w:rPr>
        <w:t xml:space="preserve"> </w:t>
      </w:r>
      <w:r>
        <w:rPr>
          <w:i/>
          <w:sz w:val="18"/>
        </w:rPr>
        <w:t>d’aula</w:t>
      </w:r>
      <w:r>
        <w:rPr>
          <w:i/>
          <w:spacing w:val="20"/>
          <w:sz w:val="18"/>
        </w:rPr>
        <w:t xml:space="preserve"> </w:t>
      </w:r>
      <w:r>
        <w:rPr>
          <w:i/>
          <w:sz w:val="18"/>
        </w:rPr>
        <w:t>i</w:t>
      </w:r>
      <w:r>
        <w:rPr>
          <w:i/>
          <w:spacing w:val="18"/>
          <w:sz w:val="18"/>
        </w:rPr>
        <w:t xml:space="preserve"> </w:t>
      </w:r>
      <w:r>
        <w:rPr>
          <w:i/>
          <w:sz w:val="18"/>
        </w:rPr>
        <w:t>de</w:t>
      </w:r>
      <w:r>
        <w:rPr>
          <w:i/>
          <w:spacing w:val="18"/>
          <w:sz w:val="18"/>
        </w:rPr>
        <w:t xml:space="preserve"> </w:t>
      </w:r>
      <w:r>
        <w:rPr>
          <w:i/>
          <w:sz w:val="18"/>
        </w:rPr>
        <w:t>centre</w:t>
      </w:r>
      <w:r>
        <w:rPr>
          <w:i/>
          <w:spacing w:val="16"/>
          <w:sz w:val="18"/>
        </w:rPr>
        <w:t xml:space="preserve"> </w:t>
      </w:r>
      <w:r>
        <w:rPr>
          <w:i/>
          <w:sz w:val="18"/>
        </w:rPr>
        <w:t>i aprofundir-hi en la reflexió i l’anàlisi</w:t>
      </w:r>
    </w:p>
    <w:p w14:paraId="37CD3F51" w14:textId="77777777" w:rsidR="001801A8" w:rsidRDefault="001801A8" w:rsidP="001801A8">
      <w:pPr>
        <w:pStyle w:val="Pargrafdellista"/>
        <w:numPr>
          <w:ilvl w:val="1"/>
          <w:numId w:val="3"/>
        </w:numPr>
        <w:tabs>
          <w:tab w:val="left" w:pos="849"/>
        </w:tabs>
        <w:spacing w:line="206" w:lineRule="exact"/>
        <w:rPr>
          <w:i/>
          <w:sz w:val="18"/>
        </w:rPr>
      </w:pPr>
      <w:r>
        <w:rPr>
          <w:i/>
          <w:sz w:val="18"/>
        </w:rPr>
        <w:t>S’interessa</w:t>
      </w:r>
      <w:r>
        <w:rPr>
          <w:i/>
          <w:spacing w:val="-2"/>
          <w:sz w:val="18"/>
        </w:rPr>
        <w:t xml:space="preserve"> </w:t>
      </w:r>
      <w:r>
        <w:rPr>
          <w:i/>
          <w:sz w:val="18"/>
        </w:rPr>
        <w:t>i</w:t>
      </w:r>
      <w:r>
        <w:rPr>
          <w:i/>
          <w:spacing w:val="-3"/>
          <w:sz w:val="18"/>
        </w:rPr>
        <w:t xml:space="preserve"> </w:t>
      </w:r>
      <w:r>
        <w:rPr>
          <w:i/>
          <w:sz w:val="18"/>
        </w:rPr>
        <w:t>s’informa</w:t>
      </w:r>
      <w:r>
        <w:rPr>
          <w:i/>
          <w:spacing w:val="-1"/>
          <w:sz w:val="18"/>
        </w:rPr>
        <w:t xml:space="preserve"> </w:t>
      </w:r>
      <w:r>
        <w:rPr>
          <w:i/>
          <w:sz w:val="18"/>
        </w:rPr>
        <w:t>per</w:t>
      </w:r>
      <w:r>
        <w:rPr>
          <w:i/>
          <w:spacing w:val="-4"/>
          <w:sz w:val="18"/>
        </w:rPr>
        <w:t xml:space="preserve"> </w:t>
      </w:r>
      <w:r>
        <w:rPr>
          <w:i/>
          <w:sz w:val="18"/>
        </w:rPr>
        <w:t>continuar</w:t>
      </w:r>
      <w:r>
        <w:rPr>
          <w:i/>
          <w:spacing w:val="-4"/>
          <w:sz w:val="18"/>
        </w:rPr>
        <w:t xml:space="preserve"> </w:t>
      </w:r>
      <w:r>
        <w:rPr>
          <w:i/>
          <w:sz w:val="18"/>
        </w:rPr>
        <w:t>formant-se</w:t>
      </w:r>
      <w:r>
        <w:rPr>
          <w:i/>
          <w:spacing w:val="-3"/>
          <w:sz w:val="18"/>
        </w:rPr>
        <w:t xml:space="preserve"> </w:t>
      </w:r>
      <w:r>
        <w:rPr>
          <w:i/>
          <w:sz w:val="18"/>
        </w:rPr>
        <w:t>com</w:t>
      </w:r>
      <w:r>
        <w:rPr>
          <w:i/>
          <w:spacing w:val="-3"/>
          <w:sz w:val="18"/>
        </w:rPr>
        <w:t xml:space="preserve"> </w:t>
      </w:r>
      <w:r>
        <w:rPr>
          <w:i/>
          <w:sz w:val="18"/>
        </w:rPr>
        <w:t>a</w:t>
      </w:r>
      <w:r>
        <w:rPr>
          <w:i/>
          <w:spacing w:val="-1"/>
          <w:sz w:val="18"/>
        </w:rPr>
        <w:t xml:space="preserve"> </w:t>
      </w:r>
      <w:r>
        <w:rPr>
          <w:i/>
          <w:spacing w:val="-2"/>
          <w:sz w:val="18"/>
        </w:rPr>
        <w:t>docent</w:t>
      </w:r>
    </w:p>
    <w:p w14:paraId="5802DFBD" w14:textId="77777777" w:rsidR="001801A8" w:rsidRDefault="001801A8" w:rsidP="006C494E">
      <w:pPr>
        <w:tabs>
          <w:tab w:val="left" w:pos="3261"/>
          <w:tab w:val="left" w:pos="5244"/>
          <w:tab w:val="left" w:pos="7229"/>
        </w:tabs>
        <w:spacing w:before="20"/>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3277F108" w14:textId="3310604D" w:rsidR="001801A8" w:rsidRDefault="001801A8" w:rsidP="006C494E">
      <w:pPr>
        <w:ind w:left="609"/>
        <w:rPr>
          <w:sz w:val="20"/>
        </w:rPr>
      </w:pPr>
      <w:r>
        <w:rPr>
          <w:spacing w:val="-2"/>
          <w:sz w:val="20"/>
        </w:rPr>
        <w:t>...................................................................................................................................................................</w:t>
      </w:r>
    </w:p>
    <w:p w14:paraId="3E668B83" w14:textId="77777777" w:rsidR="001801A8" w:rsidRDefault="001801A8" w:rsidP="001801A8">
      <w:pPr>
        <w:pStyle w:val="Ttol3"/>
        <w:numPr>
          <w:ilvl w:val="0"/>
          <w:numId w:val="3"/>
        </w:numPr>
        <w:tabs>
          <w:tab w:val="left" w:pos="499"/>
          <w:tab w:val="left" w:pos="501"/>
        </w:tabs>
        <w:ind w:left="500" w:right="546" w:hanging="360"/>
      </w:pPr>
      <w:r>
        <w:t>Aplicar</w:t>
      </w:r>
      <w:r>
        <w:rPr>
          <w:spacing w:val="-5"/>
        </w:rPr>
        <w:t xml:space="preserve"> </w:t>
      </w:r>
      <w:r>
        <w:t>plantejaments</w:t>
      </w:r>
      <w:r>
        <w:rPr>
          <w:spacing w:val="-5"/>
        </w:rPr>
        <w:t xml:space="preserve"> </w:t>
      </w:r>
      <w:r>
        <w:t>teòrics</w:t>
      </w:r>
      <w:r>
        <w:rPr>
          <w:spacing w:val="-4"/>
        </w:rPr>
        <w:t xml:space="preserve"> </w:t>
      </w:r>
      <w:r>
        <w:t>i</w:t>
      </w:r>
      <w:r>
        <w:rPr>
          <w:spacing w:val="-5"/>
        </w:rPr>
        <w:t xml:space="preserve"> </w:t>
      </w:r>
      <w:r>
        <w:t>principis</w:t>
      </w:r>
      <w:r>
        <w:rPr>
          <w:spacing w:val="-3"/>
        </w:rPr>
        <w:t xml:space="preserve"> </w:t>
      </w:r>
      <w:r>
        <w:t>educatius</w:t>
      </w:r>
      <w:r>
        <w:rPr>
          <w:spacing w:val="-3"/>
        </w:rPr>
        <w:t xml:space="preserve"> </w:t>
      </w:r>
      <w:r>
        <w:t>per</w:t>
      </w:r>
      <w:r>
        <w:rPr>
          <w:spacing w:val="-6"/>
        </w:rPr>
        <w:t xml:space="preserve"> </w:t>
      </w:r>
      <w:r>
        <w:t>interpretar</w:t>
      </w:r>
      <w:r>
        <w:rPr>
          <w:spacing w:val="-5"/>
        </w:rPr>
        <w:t xml:space="preserve"> </w:t>
      </w:r>
      <w:r>
        <w:t>fets,</w:t>
      </w:r>
      <w:r>
        <w:rPr>
          <w:spacing w:val="-3"/>
        </w:rPr>
        <w:t xml:space="preserve"> </w:t>
      </w:r>
      <w:r>
        <w:t>situacions</w:t>
      </w:r>
      <w:r>
        <w:rPr>
          <w:spacing w:val="-5"/>
        </w:rPr>
        <w:t xml:space="preserve"> </w:t>
      </w:r>
      <w:r>
        <w:t>i</w:t>
      </w:r>
      <w:r>
        <w:rPr>
          <w:spacing w:val="-5"/>
        </w:rPr>
        <w:t xml:space="preserve"> </w:t>
      </w:r>
      <w:r>
        <w:t>processos d’aula i de centre.</w:t>
      </w:r>
    </w:p>
    <w:p w14:paraId="7F02EA21" w14:textId="77777777" w:rsidR="001801A8" w:rsidRDefault="001801A8" w:rsidP="001801A8">
      <w:pPr>
        <w:pStyle w:val="Pargrafdellista"/>
        <w:numPr>
          <w:ilvl w:val="1"/>
          <w:numId w:val="3"/>
        </w:numPr>
        <w:tabs>
          <w:tab w:val="left" w:pos="849"/>
        </w:tabs>
        <w:ind w:right="151"/>
        <w:rPr>
          <w:i/>
          <w:sz w:val="18"/>
        </w:rPr>
      </w:pPr>
      <w:r>
        <w:rPr>
          <w:i/>
          <w:sz w:val="18"/>
        </w:rPr>
        <w:t>Es documenta a partir de fonts diverses (articles,</w:t>
      </w:r>
      <w:r>
        <w:rPr>
          <w:i/>
          <w:spacing w:val="-2"/>
          <w:sz w:val="18"/>
        </w:rPr>
        <w:t xml:space="preserve"> </w:t>
      </w:r>
      <w:r>
        <w:rPr>
          <w:i/>
          <w:sz w:val="18"/>
        </w:rPr>
        <w:t>visites, xerrades amb experts, etc.) i</w:t>
      </w:r>
      <w:r>
        <w:rPr>
          <w:i/>
          <w:spacing w:val="-2"/>
          <w:sz w:val="18"/>
        </w:rPr>
        <w:t xml:space="preserve"> </w:t>
      </w:r>
      <w:r>
        <w:rPr>
          <w:i/>
          <w:sz w:val="18"/>
        </w:rPr>
        <w:t xml:space="preserve">construeix la seva pròpia </w:t>
      </w:r>
      <w:r>
        <w:rPr>
          <w:i/>
          <w:spacing w:val="-2"/>
          <w:sz w:val="18"/>
        </w:rPr>
        <w:t>opinió</w:t>
      </w:r>
    </w:p>
    <w:p w14:paraId="2DDCEBBA" w14:textId="77777777" w:rsidR="001801A8" w:rsidRDefault="001801A8" w:rsidP="001801A8">
      <w:pPr>
        <w:pStyle w:val="Pargrafdellista"/>
        <w:numPr>
          <w:ilvl w:val="1"/>
          <w:numId w:val="3"/>
        </w:numPr>
        <w:tabs>
          <w:tab w:val="left" w:pos="849"/>
        </w:tabs>
        <w:spacing w:line="206" w:lineRule="exact"/>
        <w:rPr>
          <w:i/>
          <w:sz w:val="18"/>
        </w:rPr>
      </w:pPr>
      <w:r>
        <w:rPr>
          <w:i/>
          <w:sz w:val="18"/>
        </w:rPr>
        <w:t>Intercanvia</w:t>
      </w:r>
      <w:r>
        <w:rPr>
          <w:i/>
          <w:spacing w:val="-4"/>
          <w:sz w:val="18"/>
        </w:rPr>
        <w:t xml:space="preserve"> </w:t>
      </w:r>
      <w:r>
        <w:rPr>
          <w:i/>
          <w:sz w:val="18"/>
        </w:rPr>
        <w:t>reflexions</w:t>
      </w:r>
      <w:r>
        <w:rPr>
          <w:i/>
          <w:spacing w:val="-3"/>
          <w:sz w:val="18"/>
        </w:rPr>
        <w:t xml:space="preserve"> </w:t>
      </w:r>
      <w:r>
        <w:rPr>
          <w:i/>
          <w:sz w:val="18"/>
        </w:rPr>
        <w:t>i</w:t>
      </w:r>
      <w:r>
        <w:rPr>
          <w:i/>
          <w:spacing w:val="-4"/>
          <w:sz w:val="18"/>
        </w:rPr>
        <w:t xml:space="preserve"> </w:t>
      </w:r>
      <w:r>
        <w:rPr>
          <w:i/>
          <w:sz w:val="18"/>
        </w:rPr>
        <w:t>anàlisis</w:t>
      </w:r>
      <w:r>
        <w:rPr>
          <w:i/>
          <w:spacing w:val="-4"/>
          <w:sz w:val="18"/>
        </w:rPr>
        <w:t xml:space="preserve"> </w:t>
      </w:r>
      <w:r>
        <w:rPr>
          <w:i/>
          <w:sz w:val="18"/>
        </w:rPr>
        <w:t>de</w:t>
      </w:r>
      <w:r>
        <w:rPr>
          <w:i/>
          <w:spacing w:val="-3"/>
          <w:sz w:val="18"/>
        </w:rPr>
        <w:t xml:space="preserve"> </w:t>
      </w:r>
      <w:r>
        <w:rPr>
          <w:i/>
          <w:sz w:val="18"/>
        </w:rPr>
        <w:t>manera</w:t>
      </w:r>
      <w:r>
        <w:rPr>
          <w:i/>
          <w:spacing w:val="-3"/>
          <w:sz w:val="18"/>
        </w:rPr>
        <w:t xml:space="preserve"> </w:t>
      </w:r>
      <w:r>
        <w:rPr>
          <w:i/>
          <w:spacing w:val="-2"/>
          <w:sz w:val="18"/>
        </w:rPr>
        <w:t>justificada</w:t>
      </w:r>
    </w:p>
    <w:p w14:paraId="0F4BFC3D" w14:textId="77777777" w:rsidR="001801A8" w:rsidRDefault="001801A8" w:rsidP="001801A8">
      <w:pPr>
        <w:pStyle w:val="Pargrafdellista"/>
        <w:numPr>
          <w:ilvl w:val="1"/>
          <w:numId w:val="3"/>
        </w:numPr>
        <w:tabs>
          <w:tab w:val="left" w:pos="849"/>
        </w:tabs>
        <w:spacing w:before="2"/>
        <w:rPr>
          <w:i/>
          <w:sz w:val="18"/>
        </w:rPr>
      </w:pPr>
      <w:r>
        <w:rPr>
          <w:i/>
          <w:sz w:val="18"/>
        </w:rPr>
        <w:t>Aporta</w:t>
      </w:r>
      <w:r>
        <w:rPr>
          <w:i/>
          <w:spacing w:val="-5"/>
          <w:sz w:val="18"/>
        </w:rPr>
        <w:t xml:space="preserve"> </w:t>
      </w:r>
      <w:r>
        <w:rPr>
          <w:i/>
          <w:sz w:val="18"/>
        </w:rPr>
        <w:t>punts</w:t>
      </w:r>
      <w:r>
        <w:rPr>
          <w:i/>
          <w:spacing w:val="-2"/>
          <w:sz w:val="18"/>
        </w:rPr>
        <w:t xml:space="preserve"> </w:t>
      </w:r>
      <w:r>
        <w:rPr>
          <w:i/>
          <w:sz w:val="18"/>
        </w:rPr>
        <w:t>de</w:t>
      </w:r>
      <w:r>
        <w:rPr>
          <w:i/>
          <w:spacing w:val="-4"/>
          <w:sz w:val="18"/>
        </w:rPr>
        <w:t xml:space="preserve"> </w:t>
      </w:r>
      <w:r>
        <w:rPr>
          <w:i/>
          <w:sz w:val="18"/>
        </w:rPr>
        <w:t>vista</w:t>
      </w:r>
      <w:r>
        <w:rPr>
          <w:i/>
          <w:spacing w:val="-4"/>
          <w:sz w:val="18"/>
        </w:rPr>
        <w:t xml:space="preserve"> </w:t>
      </w:r>
      <w:r>
        <w:rPr>
          <w:i/>
          <w:sz w:val="18"/>
        </w:rPr>
        <w:t>teòrics</w:t>
      </w:r>
      <w:r>
        <w:rPr>
          <w:i/>
          <w:spacing w:val="-2"/>
          <w:sz w:val="18"/>
        </w:rPr>
        <w:t xml:space="preserve"> </w:t>
      </w:r>
      <w:r>
        <w:rPr>
          <w:i/>
          <w:sz w:val="18"/>
        </w:rPr>
        <w:t>i</w:t>
      </w:r>
      <w:r>
        <w:rPr>
          <w:i/>
          <w:spacing w:val="-3"/>
          <w:sz w:val="18"/>
        </w:rPr>
        <w:t xml:space="preserve"> </w:t>
      </w:r>
      <w:r>
        <w:rPr>
          <w:i/>
          <w:sz w:val="18"/>
        </w:rPr>
        <w:t>de</w:t>
      </w:r>
      <w:r>
        <w:rPr>
          <w:i/>
          <w:spacing w:val="-3"/>
          <w:sz w:val="18"/>
        </w:rPr>
        <w:t xml:space="preserve"> </w:t>
      </w:r>
      <w:r>
        <w:rPr>
          <w:i/>
          <w:sz w:val="18"/>
        </w:rPr>
        <w:t>l’experiència</w:t>
      </w:r>
      <w:r>
        <w:rPr>
          <w:i/>
          <w:spacing w:val="-3"/>
          <w:sz w:val="18"/>
        </w:rPr>
        <w:t xml:space="preserve"> </w:t>
      </w:r>
      <w:r>
        <w:rPr>
          <w:i/>
          <w:sz w:val="18"/>
        </w:rPr>
        <w:t>que</w:t>
      </w:r>
      <w:r>
        <w:rPr>
          <w:i/>
          <w:spacing w:val="-2"/>
          <w:sz w:val="18"/>
        </w:rPr>
        <w:t xml:space="preserve"> </w:t>
      </w:r>
      <w:r>
        <w:rPr>
          <w:i/>
          <w:sz w:val="18"/>
        </w:rPr>
        <w:t>aprofundeixen</w:t>
      </w:r>
      <w:r>
        <w:rPr>
          <w:i/>
          <w:spacing w:val="-3"/>
          <w:sz w:val="18"/>
        </w:rPr>
        <w:t xml:space="preserve"> </w:t>
      </w:r>
      <w:r>
        <w:rPr>
          <w:i/>
          <w:sz w:val="18"/>
        </w:rPr>
        <w:t>en</w:t>
      </w:r>
      <w:r>
        <w:rPr>
          <w:i/>
          <w:spacing w:val="-4"/>
          <w:sz w:val="18"/>
        </w:rPr>
        <w:t xml:space="preserve"> </w:t>
      </w:r>
      <w:r>
        <w:rPr>
          <w:i/>
          <w:sz w:val="18"/>
        </w:rPr>
        <w:t>la</w:t>
      </w:r>
      <w:r>
        <w:rPr>
          <w:i/>
          <w:spacing w:val="-2"/>
          <w:sz w:val="18"/>
        </w:rPr>
        <w:t xml:space="preserve"> </w:t>
      </w:r>
      <w:r>
        <w:rPr>
          <w:i/>
          <w:sz w:val="18"/>
        </w:rPr>
        <w:t>reflexió</w:t>
      </w:r>
      <w:r>
        <w:rPr>
          <w:i/>
          <w:spacing w:val="-3"/>
          <w:sz w:val="18"/>
        </w:rPr>
        <w:t xml:space="preserve"> </w:t>
      </w:r>
      <w:r>
        <w:rPr>
          <w:i/>
          <w:sz w:val="18"/>
        </w:rPr>
        <w:t>i</w:t>
      </w:r>
      <w:r>
        <w:rPr>
          <w:i/>
          <w:spacing w:val="-3"/>
          <w:sz w:val="18"/>
        </w:rPr>
        <w:t xml:space="preserve"> </w:t>
      </w:r>
      <w:r>
        <w:rPr>
          <w:i/>
          <w:spacing w:val="-2"/>
          <w:sz w:val="18"/>
        </w:rPr>
        <w:t>l’anàlisi</w:t>
      </w:r>
    </w:p>
    <w:p w14:paraId="71187671" w14:textId="77777777" w:rsidR="001801A8" w:rsidRDefault="001801A8" w:rsidP="001801A8">
      <w:pPr>
        <w:tabs>
          <w:tab w:val="left" w:pos="3261"/>
          <w:tab w:val="left" w:pos="5244"/>
          <w:tab w:val="left" w:pos="7229"/>
        </w:tabs>
        <w:spacing w:before="18" w:line="350" w:lineRule="atLeast"/>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4830F17C" w14:textId="0F61B95A" w:rsidR="001801A8" w:rsidRDefault="001801A8" w:rsidP="00993AE6">
      <w:pPr>
        <w:spacing w:line="229" w:lineRule="exact"/>
        <w:ind w:left="609"/>
        <w:rPr>
          <w:sz w:val="20"/>
        </w:rPr>
      </w:pPr>
      <w:r>
        <w:rPr>
          <w:spacing w:val="-2"/>
          <w:sz w:val="20"/>
        </w:rPr>
        <w:t>...................................................................................................................................................................</w:t>
      </w:r>
    </w:p>
    <w:p w14:paraId="18AD088D" w14:textId="77777777" w:rsidR="001801A8" w:rsidRDefault="001801A8" w:rsidP="001801A8">
      <w:pPr>
        <w:pStyle w:val="Ttol3"/>
        <w:numPr>
          <w:ilvl w:val="0"/>
          <w:numId w:val="3"/>
        </w:numPr>
        <w:tabs>
          <w:tab w:val="left" w:pos="499"/>
          <w:tab w:val="left" w:pos="501"/>
        </w:tabs>
        <w:ind w:left="500" w:right="142" w:hanging="360"/>
      </w:pPr>
      <w:r>
        <w:t>Analitzar</w:t>
      </w:r>
      <w:r>
        <w:rPr>
          <w:spacing w:val="40"/>
        </w:rPr>
        <w:t xml:space="preserve"> </w:t>
      </w:r>
      <w:r>
        <w:t>i</w:t>
      </w:r>
      <w:r>
        <w:rPr>
          <w:spacing w:val="40"/>
        </w:rPr>
        <w:t xml:space="preserve"> </w:t>
      </w:r>
      <w:r>
        <w:t>gestionar</w:t>
      </w:r>
      <w:r>
        <w:rPr>
          <w:spacing w:val="40"/>
        </w:rPr>
        <w:t xml:space="preserve"> </w:t>
      </w:r>
      <w:r>
        <w:t>la</w:t>
      </w:r>
      <w:r>
        <w:rPr>
          <w:spacing w:val="40"/>
        </w:rPr>
        <w:t xml:space="preserve"> </w:t>
      </w:r>
      <w:r>
        <w:t>convivència</w:t>
      </w:r>
      <w:r>
        <w:rPr>
          <w:spacing w:val="40"/>
        </w:rPr>
        <w:t xml:space="preserve"> </w:t>
      </w:r>
      <w:r>
        <w:t>i</w:t>
      </w:r>
      <w:r>
        <w:rPr>
          <w:spacing w:val="40"/>
        </w:rPr>
        <w:t xml:space="preserve"> </w:t>
      </w:r>
      <w:r>
        <w:t>els</w:t>
      </w:r>
      <w:r>
        <w:rPr>
          <w:spacing w:val="40"/>
        </w:rPr>
        <w:t xml:space="preserve"> </w:t>
      </w:r>
      <w:r>
        <w:t>conflictes</w:t>
      </w:r>
      <w:r>
        <w:rPr>
          <w:spacing w:val="40"/>
        </w:rPr>
        <w:t xml:space="preserve"> </w:t>
      </w:r>
      <w:r>
        <w:t>socials</w:t>
      </w:r>
      <w:r>
        <w:rPr>
          <w:spacing w:val="40"/>
        </w:rPr>
        <w:t xml:space="preserve"> </w:t>
      </w:r>
      <w:r>
        <w:t>dins</w:t>
      </w:r>
      <w:r>
        <w:rPr>
          <w:spacing w:val="40"/>
        </w:rPr>
        <w:t xml:space="preserve"> </w:t>
      </w:r>
      <w:r>
        <w:t>i</w:t>
      </w:r>
      <w:r>
        <w:rPr>
          <w:spacing w:val="40"/>
        </w:rPr>
        <w:t xml:space="preserve"> </w:t>
      </w:r>
      <w:r>
        <w:t>fora</w:t>
      </w:r>
      <w:r>
        <w:rPr>
          <w:spacing w:val="40"/>
        </w:rPr>
        <w:t xml:space="preserve"> </w:t>
      </w:r>
      <w:r>
        <w:t>de</w:t>
      </w:r>
      <w:r>
        <w:rPr>
          <w:spacing w:val="40"/>
        </w:rPr>
        <w:t xml:space="preserve"> </w:t>
      </w:r>
      <w:r>
        <w:t>l’aula,</w:t>
      </w:r>
      <w:r>
        <w:rPr>
          <w:spacing w:val="40"/>
        </w:rPr>
        <w:t xml:space="preserve"> </w:t>
      </w:r>
      <w:r>
        <w:t>fent</w:t>
      </w:r>
      <w:r>
        <w:rPr>
          <w:spacing w:val="40"/>
        </w:rPr>
        <w:t xml:space="preserve"> </w:t>
      </w:r>
      <w:r>
        <w:t>ús</w:t>
      </w:r>
      <w:r>
        <w:rPr>
          <w:spacing w:val="40"/>
        </w:rPr>
        <w:t xml:space="preserve"> </w:t>
      </w:r>
      <w:r>
        <w:t>de dinàmiques de grup i ensenyant habilitats socials per tal de millorar-ne el clima.</w:t>
      </w:r>
    </w:p>
    <w:p w14:paraId="412DCF48" w14:textId="77777777" w:rsidR="001801A8" w:rsidRDefault="001801A8" w:rsidP="001801A8">
      <w:pPr>
        <w:pStyle w:val="Pargrafdellista"/>
        <w:numPr>
          <w:ilvl w:val="1"/>
          <w:numId w:val="3"/>
        </w:numPr>
        <w:tabs>
          <w:tab w:val="left" w:pos="849"/>
        </w:tabs>
        <w:spacing w:before="1"/>
        <w:ind w:right="138"/>
        <w:rPr>
          <w:i/>
          <w:sz w:val="18"/>
        </w:rPr>
      </w:pPr>
      <w:r>
        <w:rPr>
          <w:i/>
          <w:sz w:val="18"/>
        </w:rPr>
        <w:t>Analitza les</w:t>
      </w:r>
      <w:r>
        <w:rPr>
          <w:i/>
          <w:spacing w:val="22"/>
          <w:sz w:val="18"/>
        </w:rPr>
        <w:t xml:space="preserve"> </w:t>
      </w:r>
      <w:r>
        <w:rPr>
          <w:i/>
          <w:sz w:val="18"/>
        </w:rPr>
        <w:t>relacions interpersonals entre els</w:t>
      </w:r>
      <w:r>
        <w:rPr>
          <w:i/>
          <w:spacing w:val="22"/>
          <w:sz w:val="18"/>
        </w:rPr>
        <w:t xml:space="preserve"> </w:t>
      </w:r>
      <w:r>
        <w:rPr>
          <w:i/>
          <w:sz w:val="18"/>
        </w:rPr>
        <w:t>alumnes i els</w:t>
      </w:r>
      <w:r>
        <w:rPr>
          <w:i/>
          <w:spacing w:val="22"/>
          <w:sz w:val="18"/>
        </w:rPr>
        <w:t xml:space="preserve"> </w:t>
      </w:r>
      <w:r>
        <w:rPr>
          <w:i/>
          <w:sz w:val="18"/>
        </w:rPr>
        <w:t>membres de la comunitat educativa</w:t>
      </w:r>
      <w:r>
        <w:rPr>
          <w:i/>
          <w:spacing w:val="33"/>
          <w:sz w:val="18"/>
        </w:rPr>
        <w:t xml:space="preserve"> </w:t>
      </w:r>
      <w:r>
        <w:rPr>
          <w:i/>
          <w:sz w:val="18"/>
        </w:rPr>
        <w:t>(vetllador/a, educador/a de menjador o altre personal del centre)</w:t>
      </w:r>
    </w:p>
    <w:p w14:paraId="1575D0A1" w14:textId="77777777" w:rsidR="001801A8" w:rsidRDefault="001801A8" w:rsidP="001801A8">
      <w:pPr>
        <w:pStyle w:val="Pargrafdellista"/>
        <w:numPr>
          <w:ilvl w:val="1"/>
          <w:numId w:val="3"/>
        </w:numPr>
        <w:tabs>
          <w:tab w:val="left" w:pos="849"/>
        </w:tabs>
        <w:spacing w:before="1" w:line="207" w:lineRule="exact"/>
        <w:rPr>
          <w:i/>
          <w:sz w:val="18"/>
        </w:rPr>
      </w:pPr>
      <w:r>
        <w:rPr>
          <w:i/>
          <w:sz w:val="18"/>
        </w:rPr>
        <w:t>Mostra</w:t>
      </w:r>
      <w:r>
        <w:rPr>
          <w:i/>
          <w:spacing w:val="-3"/>
          <w:sz w:val="18"/>
        </w:rPr>
        <w:t xml:space="preserve"> </w:t>
      </w:r>
      <w:r>
        <w:rPr>
          <w:i/>
          <w:sz w:val="18"/>
        </w:rPr>
        <w:t>iniciativa</w:t>
      </w:r>
      <w:r>
        <w:rPr>
          <w:i/>
          <w:spacing w:val="-4"/>
          <w:sz w:val="18"/>
        </w:rPr>
        <w:t xml:space="preserve"> </w:t>
      </w:r>
      <w:r>
        <w:rPr>
          <w:i/>
          <w:sz w:val="18"/>
        </w:rPr>
        <w:t>i</w:t>
      </w:r>
      <w:r>
        <w:rPr>
          <w:i/>
          <w:spacing w:val="-2"/>
          <w:sz w:val="18"/>
        </w:rPr>
        <w:t xml:space="preserve"> </w:t>
      </w:r>
      <w:r>
        <w:rPr>
          <w:i/>
          <w:sz w:val="18"/>
        </w:rPr>
        <w:t>autonomia</w:t>
      </w:r>
      <w:r>
        <w:rPr>
          <w:i/>
          <w:spacing w:val="-3"/>
          <w:sz w:val="18"/>
        </w:rPr>
        <w:t xml:space="preserve"> </w:t>
      </w:r>
      <w:r>
        <w:rPr>
          <w:i/>
          <w:sz w:val="18"/>
        </w:rPr>
        <w:t>per</w:t>
      </w:r>
      <w:r>
        <w:rPr>
          <w:i/>
          <w:spacing w:val="1"/>
          <w:sz w:val="18"/>
        </w:rPr>
        <w:t xml:space="preserve"> </w:t>
      </w:r>
      <w:r>
        <w:rPr>
          <w:i/>
          <w:sz w:val="18"/>
        </w:rPr>
        <w:t>afavorir</w:t>
      </w:r>
      <w:r>
        <w:rPr>
          <w:i/>
          <w:spacing w:val="-5"/>
          <w:sz w:val="18"/>
        </w:rPr>
        <w:t xml:space="preserve"> </w:t>
      </w:r>
      <w:r>
        <w:rPr>
          <w:i/>
          <w:sz w:val="18"/>
        </w:rPr>
        <w:t>la</w:t>
      </w:r>
      <w:r>
        <w:rPr>
          <w:i/>
          <w:spacing w:val="-4"/>
          <w:sz w:val="18"/>
        </w:rPr>
        <w:t xml:space="preserve"> </w:t>
      </w:r>
      <w:r>
        <w:rPr>
          <w:i/>
          <w:sz w:val="18"/>
        </w:rPr>
        <w:t>comunicació</w:t>
      </w:r>
      <w:r>
        <w:rPr>
          <w:i/>
          <w:spacing w:val="-3"/>
          <w:sz w:val="18"/>
        </w:rPr>
        <w:t xml:space="preserve"> </w:t>
      </w:r>
      <w:r>
        <w:rPr>
          <w:i/>
          <w:sz w:val="18"/>
        </w:rPr>
        <w:t>i</w:t>
      </w:r>
      <w:r>
        <w:rPr>
          <w:i/>
          <w:spacing w:val="-4"/>
          <w:sz w:val="18"/>
        </w:rPr>
        <w:t xml:space="preserve"> </w:t>
      </w:r>
      <w:r>
        <w:rPr>
          <w:i/>
          <w:sz w:val="18"/>
        </w:rPr>
        <w:t>convivència</w:t>
      </w:r>
      <w:r>
        <w:rPr>
          <w:i/>
          <w:spacing w:val="-5"/>
          <w:sz w:val="18"/>
        </w:rPr>
        <w:t xml:space="preserve"> </w:t>
      </w:r>
      <w:r>
        <w:rPr>
          <w:i/>
          <w:sz w:val="18"/>
        </w:rPr>
        <w:t>entre els</w:t>
      </w:r>
      <w:r>
        <w:rPr>
          <w:i/>
          <w:spacing w:val="-1"/>
          <w:sz w:val="18"/>
        </w:rPr>
        <w:t xml:space="preserve"> </w:t>
      </w:r>
      <w:r>
        <w:rPr>
          <w:i/>
          <w:spacing w:val="-2"/>
          <w:sz w:val="18"/>
        </w:rPr>
        <w:t>alumnes</w:t>
      </w:r>
    </w:p>
    <w:p w14:paraId="63D1714D" w14:textId="77777777" w:rsidR="001801A8" w:rsidRDefault="001801A8" w:rsidP="001801A8">
      <w:pPr>
        <w:pStyle w:val="Pargrafdellista"/>
        <w:numPr>
          <w:ilvl w:val="1"/>
          <w:numId w:val="3"/>
        </w:numPr>
        <w:tabs>
          <w:tab w:val="left" w:pos="849"/>
        </w:tabs>
        <w:spacing w:line="207" w:lineRule="exact"/>
        <w:rPr>
          <w:i/>
          <w:sz w:val="18"/>
        </w:rPr>
      </w:pPr>
      <w:r>
        <w:rPr>
          <w:i/>
          <w:sz w:val="18"/>
        </w:rPr>
        <w:t>Proposa</w:t>
      </w:r>
      <w:r>
        <w:rPr>
          <w:i/>
          <w:spacing w:val="-5"/>
          <w:sz w:val="18"/>
        </w:rPr>
        <w:t xml:space="preserve"> </w:t>
      </w:r>
      <w:r>
        <w:rPr>
          <w:i/>
          <w:sz w:val="18"/>
        </w:rPr>
        <w:t>idees</w:t>
      </w:r>
      <w:r>
        <w:rPr>
          <w:i/>
          <w:spacing w:val="-5"/>
          <w:sz w:val="18"/>
        </w:rPr>
        <w:t xml:space="preserve"> </w:t>
      </w:r>
      <w:r>
        <w:rPr>
          <w:i/>
          <w:sz w:val="18"/>
        </w:rPr>
        <w:t>per</w:t>
      </w:r>
      <w:r>
        <w:rPr>
          <w:i/>
          <w:spacing w:val="-2"/>
          <w:sz w:val="18"/>
        </w:rPr>
        <w:t xml:space="preserve"> </w:t>
      </w:r>
      <w:r>
        <w:rPr>
          <w:i/>
          <w:sz w:val="18"/>
        </w:rPr>
        <w:t>resoldre</w:t>
      </w:r>
      <w:r>
        <w:rPr>
          <w:i/>
          <w:spacing w:val="-5"/>
          <w:sz w:val="18"/>
        </w:rPr>
        <w:t xml:space="preserve"> </w:t>
      </w:r>
      <w:r>
        <w:rPr>
          <w:i/>
          <w:sz w:val="18"/>
        </w:rPr>
        <w:t>conflictes</w:t>
      </w:r>
      <w:r>
        <w:rPr>
          <w:i/>
          <w:spacing w:val="2"/>
          <w:sz w:val="18"/>
        </w:rPr>
        <w:t xml:space="preserve"> </w:t>
      </w:r>
      <w:r>
        <w:rPr>
          <w:i/>
          <w:sz w:val="18"/>
        </w:rPr>
        <w:t>i</w:t>
      </w:r>
      <w:r>
        <w:rPr>
          <w:i/>
          <w:spacing w:val="-5"/>
          <w:sz w:val="18"/>
        </w:rPr>
        <w:t xml:space="preserve"> </w:t>
      </w:r>
      <w:r>
        <w:rPr>
          <w:i/>
          <w:sz w:val="18"/>
        </w:rPr>
        <w:t>problemes</w:t>
      </w:r>
      <w:r>
        <w:rPr>
          <w:i/>
          <w:spacing w:val="-1"/>
          <w:sz w:val="18"/>
        </w:rPr>
        <w:t xml:space="preserve"> </w:t>
      </w:r>
      <w:r>
        <w:rPr>
          <w:i/>
          <w:sz w:val="18"/>
        </w:rPr>
        <w:t>de</w:t>
      </w:r>
      <w:r>
        <w:rPr>
          <w:i/>
          <w:spacing w:val="-3"/>
          <w:sz w:val="18"/>
        </w:rPr>
        <w:t xml:space="preserve"> </w:t>
      </w:r>
      <w:r>
        <w:rPr>
          <w:i/>
          <w:sz w:val="18"/>
        </w:rPr>
        <w:t>disciplina,</w:t>
      </w:r>
      <w:r>
        <w:rPr>
          <w:i/>
          <w:spacing w:val="-3"/>
          <w:sz w:val="18"/>
        </w:rPr>
        <w:t xml:space="preserve"> </w:t>
      </w:r>
      <w:r>
        <w:rPr>
          <w:i/>
          <w:sz w:val="18"/>
        </w:rPr>
        <w:t>i</w:t>
      </w:r>
      <w:r>
        <w:rPr>
          <w:i/>
          <w:spacing w:val="-4"/>
          <w:sz w:val="18"/>
        </w:rPr>
        <w:t xml:space="preserve"> </w:t>
      </w:r>
      <w:r>
        <w:rPr>
          <w:i/>
          <w:sz w:val="18"/>
        </w:rPr>
        <w:t>afavorir</w:t>
      </w:r>
      <w:r>
        <w:rPr>
          <w:i/>
          <w:spacing w:val="-4"/>
          <w:sz w:val="18"/>
        </w:rPr>
        <w:t xml:space="preserve"> </w:t>
      </w:r>
      <w:r>
        <w:rPr>
          <w:i/>
          <w:spacing w:val="-2"/>
          <w:sz w:val="18"/>
        </w:rPr>
        <w:t>l’entesa</w:t>
      </w:r>
    </w:p>
    <w:p w14:paraId="74F47561" w14:textId="77777777" w:rsidR="001801A8" w:rsidRDefault="001801A8" w:rsidP="001801A8">
      <w:pPr>
        <w:tabs>
          <w:tab w:val="left" w:pos="3261"/>
          <w:tab w:val="left" w:pos="5244"/>
          <w:tab w:val="left" w:pos="7229"/>
        </w:tabs>
        <w:spacing w:before="4"/>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76572114" w14:textId="77777777" w:rsidR="006C494E" w:rsidRDefault="006C494E" w:rsidP="006C494E">
      <w:pPr>
        <w:tabs>
          <w:tab w:val="left" w:pos="3261"/>
          <w:tab w:val="left" w:pos="5244"/>
          <w:tab w:val="left" w:pos="7229"/>
        </w:tabs>
        <w:spacing w:before="18"/>
        <w:ind w:left="568" w:right="312"/>
        <w:rPr>
          <w:sz w:val="20"/>
        </w:rPr>
      </w:pPr>
      <w:r>
        <w:rPr>
          <w:spacing w:val="-2"/>
          <w:sz w:val="20"/>
        </w:rPr>
        <w:t>Comentaris:................................................................................................................................................</w:t>
      </w:r>
    </w:p>
    <w:p w14:paraId="176E1CE4" w14:textId="079CFCB2" w:rsidR="006C494E" w:rsidRPr="00993AE6" w:rsidRDefault="006C494E" w:rsidP="006C494E">
      <w:pPr>
        <w:tabs>
          <w:tab w:val="left" w:pos="3261"/>
          <w:tab w:val="left" w:pos="5244"/>
          <w:tab w:val="left" w:pos="7229"/>
        </w:tabs>
        <w:spacing w:before="18"/>
        <w:ind w:left="568" w:right="312"/>
        <w:rPr>
          <w:spacing w:val="-2"/>
          <w:sz w:val="20"/>
        </w:rPr>
      </w:pPr>
      <w:r>
        <w:rPr>
          <w:spacing w:val="-2"/>
          <w:sz w:val="20"/>
        </w:rPr>
        <w:t>...................................................................................................................................................................</w:t>
      </w:r>
    </w:p>
    <w:p w14:paraId="79E1D3E8" w14:textId="77777777" w:rsidR="001801A8" w:rsidRDefault="001801A8" w:rsidP="001801A8">
      <w:pPr>
        <w:pStyle w:val="Ttol3"/>
        <w:numPr>
          <w:ilvl w:val="0"/>
          <w:numId w:val="3"/>
        </w:numPr>
        <w:tabs>
          <w:tab w:val="left" w:pos="499"/>
          <w:tab w:val="left" w:pos="501"/>
        </w:tabs>
        <w:ind w:left="500" w:right="140" w:hanging="360"/>
        <w:jc w:val="both"/>
      </w:pPr>
      <w:r>
        <w:t>Dissenyar</w:t>
      </w:r>
      <w:r>
        <w:rPr>
          <w:spacing w:val="-3"/>
        </w:rPr>
        <w:t xml:space="preserve"> </w:t>
      </w:r>
      <w:r>
        <w:t>una</w:t>
      </w:r>
      <w:r>
        <w:rPr>
          <w:spacing w:val="-3"/>
        </w:rPr>
        <w:t xml:space="preserve"> </w:t>
      </w:r>
      <w:r>
        <w:t>proposta</w:t>
      </w:r>
      <w:r>
        <w:rPr>
          <w:spacing w:val="-1"/>
        </w:rPr>
        <w:t xml:space="preserve"> </w:t>
      </w:r>
      <w:r>
        <w:t>didàctica</w:t>
      </w:r>
      <w:r>
        <w:rPr>
          <w:spacing w:val="-3"/>
        </w:rPr>
        <w:t xml:space="preserve"> </w:t>
      </w:r>
      <w:r>
        <w:t>(unitat</w:t>
      </w:r>
      <w:r>
        <w:rPr>
          <w:spacing w:val="-5"/>
        </w:rPr>
        <w:t xml:space="preserve"> </w:t>
      </w:r>
      <w:r>
        <w:t>didàctica,</w:t>
      </w:r>
      <w:r>
        <w:rPr>
          <w:spacing w:val="-5"/>
        </w:rPr>
        <w:t xml:space="preserve"> </w:t>
      </w:r>
      <w:r>
        <w:t>projecte</w:t>
      </w:r>
      <w:r>
        <w:rPr>
          <w:spacing w:val="-3"/>
        </w:rPr>
        <w:t xml:space="preserve"> </w:t>
      </w:r>
      <w:r>
        <w:t>interdisciplinari, tallers,</w:t>
      </w:r>
      <w:r>
        <w:rPr>
          <w:spacing w:val="-2"/>
        </w:rPr>
        <w:t xml:space="preserve"> </w:t>
      </w:r>
      <w:r>
        <w:t>APS,</w:t>
      </w:r>
      <w:r>
        <w:rPr>
          <w:spacing w:val="-3"/>
        </w:rPr>
        <w:t xml:space="preserve"> </w:t>
      </w:r>
      <w:r>
        <w:t>racons, ambients, etc.) vinculada a una o vàries àrees de coneixements per prendre consciència de la complexitat del procés d’ensenyament-aprenentatge.</w:t>
      </w:r>
    </w:p>
    <w:p w14:paraId="678B6710" w14:textId="77777777" w:rsidR="001801A8" w:rsidRDefault="001801A8" w:rsidP="001801A8">
      <w:pPr>
        <w:pStyle w:val="Pargrafdellista"/>
        <w:numPr>
          <w:ilvl w:val="1"/>
          <w:numId w:val="3"/>
        </w:numPr>
        <w:tabs>
          <w:tab w:val="left" w:pos="849"/>
        </w:tabs>
        <w:spacing w:before="1"/>
        <w:ind w:right="142"/>
        <w:jc w:val="both"/>
        <w:rPr>
          <w:i/>
          <w:sz w:val="18"/>
        </w:rPr>
      </w:pPr>
      <w:r>
        <w:rPr>
          <w:i/>
          <w:sz w:val="18"/>
        </w:rPr>
        <w:t xml:space="preserve">Dissenya intervencions didàctiques (activitats, seqüències, unitats, projectes...) amb estratègies adequades i/o innovadores tenint en compte les aportacions de la recerca educativa en pedagogia, psicologia i didàctiques </w:t>
      </w:r>
      <w:r>
        <w:rPr>
          <w:i/>
          <w:spacing w:val="-2"/>
          <w:sz w:val="18"/>
        </w:rPr>
        <w:t>específiques</w:t>
      </w:r>
    </w:p>
    <w:p w14:paraId="69FDAD59" w14:textId="77777777" w:rsidR="001801A8" w:rsidRDefault="001801A8" w:rsidP="001801A8">
      <w:pPr>
        <w:pStyle w:val="Pargrafdellista"/>
        <w:numPr>
          <w:ilvl w:val="1"/>
          <w:numId w:val="3"/>
        </w:numPr>
        <w:tabs>
          <w:tab w:val="left" w:pos="849"/>
        </w:tabs>
        <w:ind w:right="140"/>
        <w:jc w:val="both"/>
        <w:rPr>
          <w:i/>
          <w:sz w:val="18"/>
        </w:rPr>
      </w:pPr>
      <w:r>
        <w:rPr>
          <w:i/>
          <w:sz w:val="18"/>
        </w:rPr>
        <w:t>Justifica</w:t>
      </w:r>
      <w:r>
        <w:rPr>
          <w:i/>
          <w:spacing w:val="-10"/>
          <w:sz w:val="18"/>
        </w:rPr>
        <w:t xml:space="preserve"> </w:t>
      </w:r>
      <w:r>
        <w:rPr>
          <w:i/>
          <w:sz w:val="18"/>
        </w:rPr>
        <w:t>amb</w:t>
      </w:r>
      <w:r>
        <w:rPr>
          <w:i/>
          <w:spacing w:val="-10"/>
          <w:sz w:val="18"/>
        </w:rPr>
        <w:t xml:space="preserve"> </w:t>
      </w:r>
      <w:r>
        <w:rPr>
          <w:i/>
          <w:sz w:val="18"/>
        </w:rPr>
        <w:t>coneixements</w:t>
      </w:r>
      <w:r>
        <w:rPr>
          <w:i/>
          <w:spacing w:val="-9"/>
          <w:sz w:val="18"/>
        </w:rPr>
        <w:t xml:space="preserve"> </w:t>
      </w:r>
      <w:r>
        <w:rPr>
          <w:i/>
          <w:sz w:val="18"/>
        </w:rPr>
        <w:t>i</w:t>
      </w:r>
      <w:r>
        <w:rPr>
          <w:i/>
          <w:spacing w:val="-10"/>
          <w:sz w:val="18"/>
        </w:rPr>
        <w:t xml:space="preserve"> </w:t>
      </w:r>
      <w:r>
        <w:rPr>
          <w:i/>
          <w:sz w:val="18"/>
        </w:rPr>
        <w:t>criteris</w:t>
      </w:r>
      <w:r>
        <w:rPr>
          <w:i/>
          <w:spacing w:val="-9"/>
          <w:sz w:val="18"/>
        </w:rPr>
        <w:t xml:space="preserve"> </w:t>
      </w:r>
      <w:r>
        <w:rPr>
          <w:i/>
          <w:sz w:val="18"/>
        </w:rPr>
        <w:t>científics</w:t>
      </w:r>
      <w:r>
        <w:rPr>
          <w:i/>
          <w:spacing w:val="-9"/>
          <w:sz w:val="18"/>
        </w:rPr>
        <w:t xml:space="preserve"> </w:t>
      </w:r>
      <w:r>
        <w:rPr>
          <w:i/>
          <w:sz w:val="18"/>
        </w:rPr>
        <w:t>el</w:t>
      </w:r>
      <w:r>
        <w:rPr>
          <w:i/>
          <w:spacing w:val="-7"/>
          <w:sz w:val="18"/>
        </w:rPr>
        <w:t xml:space="preserve"> </w:t>
      </w:r>
      <w:r>
        <w:rPr>
          <w:i/>
          <w:sz w:val="18"/>
        </w:rPr>
        <w:t>disseny</w:t>
      </w:r>
      <w:r>
        <w:rPr>
          <w:i/>
          <w:spacing w:val="-9"/>
          <w:sz w:val="18"/>
        </w:rPr>
        <w:t xml:space="preserve"> </w:t>
      </w:r>
      <w:r>
        <w:rPr>
          <w:i/>
          <w:sz w:val="18"/>
        </w:rPr>
        <w:t>de</w:t>
      </w:r>
      <w:r>
        <w:rPr>
          <w:i/>
          <w:spacing w:val="-10"/>
          <w:sz w:val="18"/>
        </w:rPr>
        <w:t xml:space="preserve"> </w:t>
      </w:r>
      <w:r>
        <w:rPr>
          <w:i/>
          <w:sz w:val="18"/>
        </w:rPr>
        <w:t>les</w:t>
      </w:r>
      <w:r>
        <w:rPr>
          <w:i/>
          <w:spacing w:val="-7"/>
          <w:sz w:val="18"/>
        </w:rPr>
        <w:t xml:space="preserve"> </w:t>
      </w:r>
      <w:r>
        <w:rPr>
          <w:i/>
          <w:sz w:val="18"/>
        </w:rPr>
        <w:t>propostes</w:t>
      </w:r>
      <w:r>
        <w:rPr>
          <w:i/>
          <w:spacing w:val="-7"/>
          <w:sz w:val="18"/>
        </w:rPr>
        <w:t xml:space="preserve"> </w:t>
      </w:r>
      <w:r>
        <w:rPr>
          <w:i/>
          <w:sz w:val="18"/>
        </w:rPr>
        <w:t>didàctiques (selecció</w:t>
      </w:r>
      <w:r>
        <w:rPr>
          <w:i/>
          <w:spacing w:val="-10"/>
          <w:sz w:val="18"/>
        </w:rPr>
        <w:t xml:space="preserve"> </w:t>
      </w:r>
      <w:r>
        <w:rPr>
          <w:i/>
          <w:sz w:val="18"/>
        </w:rPr>
        <w:t>i</w:t>
      </w:r>
      <w:r>
        <w:rPr>
          <w:i/>
          <w:spacing w:val="-10"/>
          <w:sz w:val="18"/>
        </w:rPr>
        <w:t xml:space="preserve"> </w:t>
      </w:r>
      <w:r>
        <w:rPr>
          <w:i/>
          <w:sz w:val="18"/>
        </w:rPr>
        <w:t>seqüenciació</w:t>
      </w:r>
      <w:r>
        <w:rPr>
          <w:i/>
          <w:spacing w:val="-7"/>
          <w:sz w:val="18"/>
        </w:rPr>
        <w:t xml:space="preserve"> </w:t>
      </w:r>
      <w:r>
        <w:rPr>
          <w:i/>
          <w:sz w:val="18"/>
        </w:rPr>
        <w:t>de competències, objectius, continguts, avaluació, activitats, metodologia...)</w:t>
      </w:r>
    </w:p>
    <w:p w14:paraId="43F015AF" w14:textId="77777777" w:rsidR="001801A8" w:rsidRDefault="001801A8" w:rsidP="001801A8">
      <w:pPr>
        <w:pStyle w:val="Pargrafdellista"/>
        <w:numPr>
          <w:ilvl w:val="1"/>
          <w:numId w:val="3"/>
        </w:numPr>
        <w:tabs>
          <w:tab w:val="left" w:pos="849"/>
        </w:tabs>
        <w:ind w:right="137"/>
        <w:jc w:val="both"/>
        <w:rPr>
          <w:i/>
          <w:sz w:val="18"/>
        </w:rPr>
      </w:pPr>
      <w:r>
        <w:rPr>
          <w:i/>
          <w:sz w:val="18"/>
        </w:rPr>
        <w:t>Realitza una anàlisi crítica de les intervencions didàctiques que dissenya, i proposa millores (a nivell científic, didàctic i des d’una perspectiva inclusiva)</w:t>
      </w:r>
    </w:p>
    <w:p w14:paraId="6C7CB90E" w14:textId="77777777" w:rsidR="001801A8" w:rsidRDefault="001801A8" w:rsidP="001801A8">
      <w:pPr>
        <w:tabs>
          <w:tab w:val="left" w:pos="3261"/>
          <w:tab w:val="left" w:pos="5244"/>
          <w:tab w:val="left" w:pos="7229"/>
        </w:tabs>
        <w:spacing w:before="3"/>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07D4502A" w14:textId="77777777" w:rsidR="001801A8" w:rsidRPr="00A52B5D" w:rsidRDefault="001801A8" w:rsidP="006C494E">
      <w:pPr>
        <w:tabs>
          <w:tab w:val="left" w:pos="3261"/>
          <w:tab w:val="left" w:pos="5244"/>
          <w:tab w:val="left" w:pos="7229"/>
        </w:tabs>
        <w:spacing w:before="18"/>
        <w:ind w:left="568" w:right="312"/>
        <w:rPr>
          <w:spacing w:val="-2"/>
          <w:sz w:val="20"/>
        </w:rPr>
      </w:pPr>
      <w:r w:rsidRPr="00A52B5D">
        <w:rPr>
          <w:spacing w:val="-2"/>
          <w:sz w:val="20"/>
        </w:rPr>
        <w:t>Comentaris:................................................................................................................................................</w:t>
      </w:r>
    </w:p>
    <w:p w14:paraId="6476C6C8" w14:textId="77141B52" w:rsidR="00CB3B54" w:rsidRDefault="001801A8" w:rsidP="006C494E">
      <w:pPr>
        <w:tabs>
          <w:tab w:val="left" w:pos="3261"/>
          <w:tab w:val="left" w:pos="5244"/>
          <w:tab w:val="left" w:pos="7229"/>
        </w:tabs>
        <w:spacing w:before="18"/>
        <w:ind w:left="568" w:right="312"/>
        <w:rPr>
          <w:sz w:val="20"/>
        </w:rPr>
      </w:pPr>
      <w:r>
        <w:rPr>
          <w:spacing w:val="-2"/>
          <w:sz w:val="20"/>
        </w:rPr>
        <w:t>...................................................................................................................................................................</w:t>
      </w:r>
    </w:p>
    <w:p w14:paraId="714A8F4A"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36A83C1E"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66D7CD99"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4BDC7BFE"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26ADC56B"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5D27D76F"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4C6D7558"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6C5D4379"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7FF3F916"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3AD843E1" w14:textId="77777777" w:rsidR="00B04C40" w:rsidRDefault="00993AE6" w:rsidP="00993AE6">
      <w:pPr>
        <w:pStyle w:val="Ttol3"/>
        <w:spacing w:before="235"/>
        <w:ind w:left="140" w:firstLine="0"/>
        <w:rPr>
          <w:rFonts w:ascii="Arial Nova" w:eastAsia="Arial Nova" w:hAnsi="Arial Nova" w:cs="Arial Nova"/>
          <w:color w:val="00AC4A"/>
          <w:sz w:val="24"/>
          <w:szCs w:val="24"/>
          <w:lang w:eastAsia="es-ES"/>
        </w:rPr>
      </w:pPr>
      <w:r w:rsidRPr="0028675B">
        <w:rPr>
          <w:rFonts w:ascii="Arial Nova" w:eastAsia="Arial Nova" w:hAnsi="Arial Nova" w:cs="Arial Nova"/>
          <w:color w:val="00AC4A"/>
          <w:sz w:val="24"/>
          <w:szCs w:val="24"/>
          <w:lang w:eastAsia="es-ES"/>
        </w:rPr>
        <w:t>Resultats d’aprenentatge a avaluar (específics de l’especialitat triada)</w:t>
      </w:r>
    </w:p>
    <w:p w14:paraId="6CDE0759" w14:textId="5ADC0211" w:rsidR="00993AE6" w:rsidRPr="00B04C40" w:rsidRDefault="00B04C40" w:rsidP="00B04C40">
      <w:pPr>
        <w:spacing w:before="73" w:line="242" w:lineRule="auto"/>
        <w:ind w:left="140" w:right="138"/>
        <w:jc w:val="both"/>
        <w:rPr>
          <w:sz w:val="18"/>
        </w:rPr>
      </w:pPr>
      <w:r w:rsidRPr="006C494E">
        <w:rPr>
          <w:sz w:val="18"/>
        </w:rPr>
        <w:t>Cada resultat d’aprenentatge s’ha de qualificar segons el grau de domini, emprant les valoracions entre 1 (gens satisfactori) i 4 (molt satisfactori). Cadascun incorpora també un apartat de comentaris per fer aclariments, suggeriments o justificacions de la qualificació assignada.</w:t>
      </w:r>
    </w:p>
    <w:p w14:paraId="33F7F6F7" w14:textId="77777777" w:rsidR="00CB3B54" w:rsidRDefault="00000000">
      <w:pPr>
        <w:tabs>
          <w:tab w:val="left" w:pos="2266"/>
          <w:tab w:val="left" w:pos="5096"/>
          <w:tab w:val="left" w:pos="7928"/>
        </w:tabs>
        <w:spacing w:before="234" w:line="245" w:lineRule="exact"/>
        <w:ind w:left="565"/>
        <w:rPr>
          <w:sz w:val="20"/>
        </w:rPr>
      </w:pPr>
      <w:r>
        <w:rPr>
          <w:spacing w:val="-2"/>
          <w:sz w:val="20"/>
        </w:rPr>
        <w:t>Especialitat:</w:t>
      </w:r>
      <w:r>
        <w:rPr>
          <w:sz w:val="20"/>
        </w:rPr>
        <w:tab/>
      </w:r>
      <w:r>
        <w:rPr>
          <w:rFonts w:ascii="Symbol" w:hAnsi="Symbol"/>
          <w:w w:val="90"/>
          <w:sz w:val="20"/>
        </w:rPr>
        <w:t></w:t>
      </w:r>
      <w:r>
        <w:rPr>
          <w:rFonts w:ascii="Times New Roman" w:hAnsi="Times New Roman"/>
          <w:spacing w:val="37"/>
          <w:sz w:val="20"/>
        </w:rPr>
        <w:t xml:space="preserve"> </w:t>
      </w:r>
      <w:r>
        <w:rPr>
          <w:w w:val="90"/>
          <w:sz w:val="20"/>
        </w:rPr>
        <w:t>Generalista-</w:t>
      </w:r>
      <w:r>
        <w:rPr>
          <w:spacing w:val="-2"/>
          <w:w w:val="90"/>
          <w:sz w:val="20"/>
        </w:rPr>
        <w:t>tutor</w:t>
      </w:r>
      <w:r>
        <w:rPr>
          <w:sz w:val="20"/>
        </w:rPr>
        <w:tab/>
      </w:r>
      <w:r w:rsidRPr="00993AE6">
        <w:rPr>
          <w:rFonts w:ascii="Arial Nova" w:eastAsia="Arial Nova" w:hAnsi="Arial Nova" w:cs="Arial Nova"/>
          <w:b/>
          <w:bCs/>
          <w:color w:val="00AC4A"/>
          <w:sz w:val="24"/>
          <w:szCs w:val="24"/>
          <w:lang w:eastAsia="es-ES"/>
        </w:rPr>
        <w:t>X Educació física</w:t>
      </w:r>
      <w:r>
        <w:rPr>
          <w:sz w:val="20"/>
        </w:rPr>
        <w:tab/>
      </w:r>
      <w:r>
        <w:rPr>
          <w:rFonts w:ascii="Symbol" w:hAnsi="Symbol"/>
          <w:w w:val="90"/>
          <w:sz w:val="20"/>
        </w:rPr>
        <w:t></w:t>
      </w:r>
      <w:r>
        <w:rPr>
          <w:rFonts w:ascii="Times New Roman" w:hAnsi="Times New Roman"/>
          <w:spacing w:val="10"/>
          <w:sz w:val="20"/>
        </w:rPr>
        <w:t xml:space="preserve"> </w:t>
      </w:r>
      <w:r>
        <w:rPr>
          <w:w w:val="90"/>
          <w:sz w:val="20"/>
        </w:rPr>
        <w:t>Educació</w:t>
      </w:r>
      <w:r>
        <w:rPr>
          <w:spacing w:val="4"/>
          <w:sz w:val="20"/>
        </w:rPr>
        <w:t xml:space="preserve"> </w:t>
      </w:r>
      <w:r>
        <w:rPr>
          <w:spacing w:val="-2"/>
          <w:w w:val="90"/>
          <w:sz w:val="20"/>
        </w:rPr>
        <w:t>musical</w:t>
      </w:r>
    </w:p>
    <w:p w14:paraId="4ACA43F6" w14:textId="77777777" w:rsidR="00CB3B54" w:rsidRDefault="00000000">
      <w:pPr>
        <w:tabs>
          <w:tab w:val="left" w:pos="5095"/>
        </w:tabs>
        <w:ind w:left="2264"/>
        <w:rPr>
          <w:sz w:val="20"/>
        </w:rPr>
      </w:pPr>
      <w:r>
        <w:rPr>
          <w:rFonts w:ascii="Symbol" w:hAnsi="Symbol"/>
          <w:w w:val="90"/>
          <w:sz w:val="20"/>
        </w:rPr>
        <w:t></w:t>
      </w:r>
      <w:r>
        <w:rPr>
          <w:rFonts w:ascii="Times New Roman" w:hAnsi="Times New Roman"/>
          <w:spacing w:val="5"/>
          <w:sz w:val="20"/>
        </w:rPr>
        <w:t xml:space="preserve"> </w:t>
      </w:r>
      <w:r>
        <w:rPr>
          <w:w w:val="90"/>
          <w:sz w:val="20"/>
        </w:rPr>
        <w:t>Llengua</w:t>
      </w:r>
      <w:r>
        <w:rPr>
          <w:sz w:val="20"/>
        </w:rPr>
        <w:t xml:space="preserve"> </w:t>
      </w:r>
      <w:r>
        <w:rPr>
          <w:spacing w:val="-2"/>
          <w:w w:val="90"/>
          <w:sz w:val="20"/>
        </w:rPr>
        <w:t>anglesa</w:t>
      </w:r>
      <w:r>
        <w:rPr>
          <w:sz w:val="20"/>
        </w:rPr>
        <w:tab/>
      </w:r>
      <w:r>
        <w:rPr>
          <w:rFonts w:ascii="Symbol" w:hAnsi="Symbol"/>
          <w:w w:val="95"/>
          <w:sz w:val="20"/>
        </w:rPr>
        <w:t></w:t>
      </w:r>
      <w:r>
        <w:rPr>
          <w:rFonts w:ascii="Times New Roman" w:hAnsi="Times New Roman"/>
          <w:spacing w:val="5"/>
          <w:sz w:val="20"/>
        </w:rPr>
        <w:t xml:space="preserve"> </w:t>
      </w:r>
      <w:r>
        <w:rPr>
          <w:w w:val="95"/>
          <w:sz w:val="20"/>
        </w:rPr>
        <w:t>Necessitats</w:t>
      </w:r>
      <w:r>
        <w:rPr>
          <w:spacing w:val="4"/>
          <w:sz w:val="20"/>
        </w:rPr>
        <w:t xml:space="preserve"> </w:t>
      </w:r>
      <w:r>
        <w:rPr>
          <w:w w:val="95"/>
          <w:sz w:val="20"/>
        </w:rPr>
        <w:t>Educatives</w:t>
      </w:r>
      <w:r>
        <w:rPr>
          <w:sz w:val="20"/>
        </w:rPr>
        <w:t xml:space="preserve"> </w:t>
      </w:r>
      <w:r>
        <w:rPr>
          <w:spacing w:val="-2"/>
          <w:w w:val="95"/>
          <w:sz w:val="20"/>
        </w:rPr>
        <w:t>Específiques</w:t>
      </w:r>
    </w:p>
    <w:p w14:paraId="4C9E133A" w14:textId="37FBAE60" w:rsidR="00CB3B54" w:rsidRDefault="00000000" w:rsidP="00803FFF">
      <w:pPr>
        <w:pStyle w:val="Ttol3"/>
        <w:numPr>
          <w:ilvl w:val="0"/>
          <w:numId w:val="3"/>
        </w:numPr>
        <w:tabs>
          <w:tab w:val="left" w:pos="497"/>
          <w:tab w:val="left" w:pos="499"/>
        </w:tabs>
        <w:spacing w:before="224"/>
        <w:ind w:right="164"/>
      </w:pPr>
      <w:r>
        <w:t>Adquirir</w:t>
      </w:r>
      <w:r>
        <w:rPr>
          <w:spacing w:val="-5"/>
        </w:rPr>
        <w:t xml:space="preserve"> </w:t>
      </w:r>
      <w:r>
        <w:t>una</w:t>
      </w:r>
      <w:r>
        <w:rPr>
          <w:spacing w:val="-2"/>
        </w:rPr>
        <w:t xml:space="preserve"> </w:t>
      </w:r>
      <w:r>
        <w:t>visió</w:t>
      </w:r>
      <w:r>
        <w:rPr>
          <w:spacing w:val="-3"/>
        </w:rPr>
        <w:t xml:space="preserve"> </w:t>
      </w:r>
      <w:r>
        <w:t>global</w:t>
      </w:r>
      <w:r>
        <w:rPr>
          <w:spacing w:val="-2"/>
        </w:rPr>
        <w:t xml:space="preserve"> </w:t>
      </w:r>
      <w:r>
        <w:t>de</w:t>
      </w:r>
      <w:r>
        <w:rPr>
          <w:spacing w:val="-4"/>
        </w:rPr>
        <w:t xml:space="preserve"> </w:t>
      </w:r>
      <w:r>
        <w:t>la</w:t>
      </w:r>
      <w:r>
        <w:rPr>
          <w:spacing w:val="-4"/>
        </w:rPr>
        <w:t xml:space="preserve"> </w:t>
      </w:r>
      <w:r>
        <w:t>funció</w:t>
      </w:r>
      <w:r>
        <w:rPr>
          <w:spacing w:val="-3"/>
        </w:rPr>
        <w:t xml:space="preserve"> </w:t>
      </w:r>
      <w:r>
        <w:t>del</w:t>
      </w:r>
      <w:r>
        <w:rPr>
          <w:spacing w:val="-4"/>
        </w:rPr>
        <w:t xml:space="preserve"> </w:t>
      </w:r>
      <w:r>
        <w:t>mestre</w:t>
      </w:r>
      <w:r>
        <w:rPr>
          <w:spacing w:val="-2"/>
        </w:rPr>
        <w:t xml:space="preserve"> </w:t>
      </w:r>
      <w:r>
        <w:t>especialista</w:t>
      </w:r>
      <w:r>
        <w:rPr>
          <w:spacing w:val="-4"/>
        </w:rPr>
        <w:t xml:space="preserve"> </w:t>
      </w:r>
      <w:r>
        <w:t>d’educació</w:t>
      </w:r>
      <w:r>
        <w:rPr>
          <w:spacing w:val="-1"/>
        </w:rPr>
        <w:t xml:space="preserve"> </w:t>
      </w:r>
      <w:r>
        <w:t>física</w:t>
      </w:r>
      <w:r>
        <w:rPr>
          <w:spacing w:val="-4"/>
        </w:rPr>
        <w:t xml:space="preserve"> </w:t>
      </w:r>
      <w:r>
        <w:t>a</w:t>
      </w:r>
      <w:r>
        <w:rPr>
          <w:spacing w:val="-2"/>
        </w:rPr>
        <w:t xml:space="preserve"> </w:t>
      </w:r>
      <w:r>
        <w:t>l’escola,</w:t>
      </w:r>
      <w:r>
        <w:rPr>
          <w:spacing w:val="-4"/>
        </w:rPr>
        <w:t xml:space="preserve"> </w:t>
      </w:r>
      <w:r>
        <w:t>tant</w:t>
      </w:r>
      <w:r>
        <w:rPr>
          <w:spacing w:val="-3"/>
        </w:rPr>
        <w:t xml:space="preserve"> </w:t>
      </w:r>
      <w:r>
        <w:t>des de la visió docent de l’àrea específica com a membre d’un equip docent</w:t>
      </w:r>
    </w:p>
    <w:p w14:paraId="67547042" w14:textId="77777777" w:rsidR="00CB3B54" w:rsidRDefault="00000000">
      <w:pPr>
        <w:pStyle w:val="Pargrafdellista"/>
        <w:numPr>
          <w:ilvl w:val="1"/>
          <w:numId w:val="1"/>
        </w:numPr>
        <w:tabs>
          <w:tab w:val="left" w:pos="860"/>
        </w:tabs>
        <w:spacing w:before="3" w:line="207" w:lineRule="exact"/>
        <w:ind w:left="860" w:hanging="360"/>
        <w:rPr>
          <w:i/>
          <w:sz w:val="18"/>
        </w:rPr>
      </w:pPr>
      <w:bookmarkStart w:id="0" w:name="-_Manté_un_diàleg_constant_i_treballa_am"/>
      <w:bookmarkStart w:id="1" w:name="-_Té_un_coneixement_general_de_l’EF_i_le"/>
      <w:bookmarkEnd w:id="0"/>
      <w:bookmarkEnd w:id="1"/>
      <w:r>
        <w:rPr>
          <w:i/>
          <w:sz w:val="18"/>
        </w:rPr>
        <w:t>Manté</w:t>
      </w:r>
      <w:r>
        <w:rPr>
          <w:i/>
          <w:spacing w:val="-2"/>
          <w:sz w:val="18"/>
        </w:rPr>
        <w:t xml:space="preserve"> </w:t>
      </w:r>
      <w:r>
        <w:rPr>
          <w:i/>
          <w:sz w:val="18"/>
        </w:rPr>
        <w:t>un</w:t>
      </w:r>
      <w:r>
        <w:rPr>
          <w:i/>
          <w:spacing w:val="-2"/>
          <w:sz w:val="18"/>
        </w:rPr>
        <w:t xml:space="preserve"> </w:t>
      </w:r>
      <w:r>
        <w:rPr>
          <w:i/>
          <w:sz w:val="18"/>
        </w:rPr>
        <w:t>diàleg</w:t>
      </w:r>
      <w:r>
        <w:rPr>
          <w:i/>
          <w:spacing w:val="-5"/>
          <w:sz w:val="18"/>
        </w:rPr>
        <w:t xml:space="preserve"> </w:t>
      </w:r>
      <w:r>
        <w:rPr>
          <w:i/>
          <w:sz w:val="18"/>
        </w:rPr>
        <w:t>constant</w:t>
      </w:r>
      <w:r>
        <w:rPr>
          <w:i/>
          <w:spacing w:val="-3"/>
          <w:sz w:val="18"/>
        </w:rPr>
        <w:t xml:space="preserve"> </w:t>
      </w:r>
      <w:r>
        <w:rPr>
          <w:i/>
          <w:sz w:val="18"/>
        </w:rPr>
        <w:t>i</w:t>
      </w:r>
      <w:r>
        <w:rPr>
          <w:i/>
          <w:spacing w:val="-5"/>
          <w:sz w:val="18"/>
        </w:rPr>
        <w:t xml:space="preserve"> </w:t>
      </w:r>
      <w:r>
        <w:rPr>
          <w:i/>
          <w:sz w:val="18"/>
        </w:rPr>
        <w:t>treballa</w:t>
      </w:r>
      <w:r>
        <w:rPr>
          <w:i/>
          <w:spacing w:val="-2"/>
          <w:sz w:val="18"/>
        </w:rPr>
        <w:t xml:space="preserve"> </w:t>
      </w:r>
      <w:r>
        <w:rPr>
          <w:i/>
          <w:sz w:val="18"/>
        </w:rPr>
        <w:t>amb</w:t>
      </w:r>
      <w:r>
        <w:rPr>
          <w:i/>
          <w:spacing w:val="-2"/>
          <w:sz w:val="18"/>
        </w:rPr>
        <w:t xml:space="preserve"> </w:t>
      </w:r>
      <w:r>
        <w:rPr>
          <w:i/>
          <w:sz w:val="18"/>
        </w:rPr>
        <w:t>l’especialista</w:t>
      </w:r>
      <w:r>
        <w:rPr>
          <w:i/>
          <w:spacing w:val="-2"/>
          <w:sz w:val="18"/>
        </w:rPr>
        <w:t xml:space="preserve"> </w:t>
      </w:r>
      <w:r>
        <w:rPr>
          <w:i/>
          <w:spacing w:val="-4"/>
          <w:sz w:val="18"/>
        </w:rPr>
        <w:t>d’EF</w:t>
      </w:r>
    </w:p>
    <w:p w14:paraId="2D638C2A" w14:textId="77777777" w:rsidR="00CB3B54" w:rsidRDefault="00000000">
      <w:pPr>
        <w:pStyle w:val="Pargrafdellista"/>
        <w:numPr>
          <w:ilvl w:val="1"/>
          <w:numId w:val="1"/>
        </w:numPr>
        <w:tabs>
          <w:tab w:val="left" w:pos="860"/>
        </w:tabs>
        <w:ind w:left="860" w:right="138" w:hanging="360"/>
        <w:rPr>
          <w:i/>
          <w:sz w:val="18"/>
        </w:rPr>
      </w:pPr>
      <w:r>
        <w:rPr>
          <w:i/>
          <w:sz w:val="18"/>
        </w:rPr>
        <w:t>Té</w:t>
      </w:r>
      <w:r>
        <w:rPr>
          <w:i/>
          <w:spacing w:val="23"/>
          <w:sz w:val="18"/>
        </w:rPr>
        <w:t xml:space="preserve"> </w:t>
      </w:r>
      <w:r>
        <w:rPr>
          <w:i/>
          <w:sz w:val="18"/>
        </w:rPr>
        <w:t>un</w:t>
      </w:r>
      <w:r>
        <w:rPr>
          <w:i/>
          <w:spacing w:val="20"/>
          <w:sz w:val="18"/>
        </w:rPr>
        <w:t xml:space="preserve"> </w:t>
      </w:r>
      <w:r>
        <w:rPr>
          <w:i/>
          <w:sz w:val="18"/>
        </w:rPr>
        <w:t>coneixement</w:t>
      </w:r>
      <w:r>
        <w:rPr>
          <w:i/>
          <w:spacing w:val="20"/>
          <w:sz w:val="18"/>
        </w:rPr>
        <w:t xml:space="preserve"> </w:t>
      </w:r>
      <w:r>
        <w:rPr>
          <w:i/>
          <w:sz w:val="18"/>
        </w:rPr>
        <w:t>general</w:t>
      </w:r>
      <w:r>
        <w:rPr>
          <w:i/>
          <w:spacing w:val="23"/>
          <w:sz w:val="18"/>
        </w:rPr>
        <w:t xml:space="preserve"> </w:t>
      </w:r>
      <w:r>
        <w:rPr>
          <w:i/>
          <w:sz w:val="18"/>
        </w:rPr>
        <w:t>de</w:t>
      </w:r>
      <w:r>
        <w:rPr>
          <w:i/>
          <w:spacing w:val="23"/>
          <w:sz w:val="18"/>
        </w:rPr>
        <w:t xml:space="preserve"> </w:t>
      </w:r>
      <w:r>
        <w:rPr>
          <w:i/>
          <w:sz w:val="18"/>
        </w:rPr>
        <w:t>l’EF</w:t>
      </w:r>
      <w:r>
        <w:rPr>
          <w:i/>
          <w:spacing w:val="22"/>
          <w:sz w:val="18"/>
        </w:rPr>
        <w:t xml:space="preserve"> </w:t>
      </w:r>
      <w:r>
        <w:rPr>
          <w:i/>
          <w:sz w:val="18"/>
        </w:rPr>
        <w:t>i</w:t>
      </w:r>
      <w:r>
        <w:rPr>
          <w:i/>
          <w:spacing w:val="23"/>
          <w:sz w:val="18"/>
        </w:rPr>
        <w:t xml:space="preserve"> </w:t>
      </w:r>
      <w:r>
        <w:rPr>
          <w:i/>
          <w:sz w:val="18"/>
        </w:rPr>
        <w:t>les</w:t>
      </w:r>
      <w:r>
        <w:rPr>
          <w:i/>
          <w:spacing w:val="23"/>
          <w:sz w:val="18"/>
        </w:rPr>
        <w:t xml:space="preserve"> </w:t>
      </w:r>
      <w:r>
        <w:rPr>
          <w:i/>
          <w:sz w:val="18"/>
        </w:rPr>
        <w:t>activitats</w:t>
      </w:r>
      <w:r>
        <w:rPr>
          <w:i/>
          <w:spacing w:val="21"/>
          <w:sz w:val="18"/>
        </w:rPr>
        <w:t xml:space="preserve"> </w:t>
      </w:r>
      <w:r>
        <w:rPr>
          <w:i/>
          <w:sz w:val="18"/>
        </w:rPr>
        <w:t>didàctiques</w:t>
      </w:r>
      <w:r>
        <w:rPr>
          <w:i/>
          <w:spacing w:val="21"/>
          <w:sz w:val="18"/>
        </w:rPr>
        <w:t xml:space="preserve"> </w:t>
      </w:r>
      <w:r>
        <w:rPr>
          <w:i/>
          <w:sz w:val="18"/>
        </w:rPr>
        <w:t>que</w:t>
      </w:r>
      <w:r>
        <w:rPr>
          <w:i/>
          <w:spacing w:val="20"/>
          <w:sz w:val="18"/>
        </w:rPr>
        <w:t xml:space="preserve"> </w:t>
      </w:r>
      <w:r>
        <w:rPr>
          <w:i/>
          <w:sz w:val="18"/>
        </w:rPr>
        <w:t>es</w:t>
      </w:r>
      <w:r>
        <w:rPr>
          <w:i/>
          <w:spacing w:val="21"/>
          <w:sz w:val="18"/>
        </w:rPr>
        <w:t xml:space="preserve"> </w:t>
      </w:r>
      <w:r>
        <w:rPr>
          <w:i/>
          <w:sz w:val="18"/>
        </w:rPr>
        <w:t>poden</w:t>
      </w:r>
      <w:r>
        <w:rPr>
          <w:i/>
          <w:spacing w:val="20"/>
          <w:sz w:val="18"/>
        </w:rPr>
        <w:t xml:space="preserve"> </w:t>
      </w:r>
      <w:r>
        <w:rPr>
          <w:i/>
          <w:sz w:val="18"/>
        </w:rPr>
        <w:t>oferir</w:t>
      </w:r>
      <w:r>
        <w:rPr>
          <w:i/>
          <w:spacing w:val="22"/>
          <w:sz w:val="18"/>
        </w:rPr>
        <w:t xml:space="preserve"> </w:t>
      </w:r>
      <w:r>
        <w:rPr>
          <w:i/>
          <w:sz w:val="18"/>
        </w:rPr>
        <w:t>en</w:t>
      </w:r>
      <w:r>
        <w:rPr>
          <w:i/>
          <w:spacing w:val="23"/>
          <w:sz w:val="18"/>
        </w:rPr>
        <w:t xml:space="preserve"> </w:t>
      </w:r>
      <w:r>
        <w:rPr>
          <w:i/>
          <w:sz w:val="18"/>
        </w:rPr>
        <w:t>les</w:t>
      </w:r>
      <w:r>
        <w:rPr>
          <w:i/>
          <w:spacing w:val="23"/>
          <w:sz w:val="18"/>
        </w:rPr>
        <w:t xml:space="preserve"> </w:t>
      </w:r>
      <w:r>
        <w:rPr>
          <w:i/>
          <w:sz w:val="18"/>
        </w:rPr>
        <w:t>diferents</w:t>
      </w:r>
      <w:r>
        <w:rPr>
          <w:i/>
          <w:spacing w:val="21"/>
          <w:sz w:val="18"/>
        </w:rPr>
        <w:t xml:space="preserve"> </w:t>
      </w:r>
      <w:r>
        <w:rPr>
          <w:i/>
          <w:sz w:val="18"/>
        </w:rPr>
        <w:t>cicles</w:t>
      </w:r>
      <w:r>
        <w:rPr>
          <w:i/>
          <w:spacing w:val="21"/>
          <w:sz w:val="18"/>
        </w:rPr>
        <w:t xml:space="preserve"> </w:t>
      </w:r>
      <w:r>
        <w:rPr>
          <w:i/>
          <w:sz w:val="18"/>
        </w:rPr>
        <w:t xml:space="preserve">de </w:t>
      </w:r>
      <w:r>
        <w:rPr>
          <w:i/>
          <w:spacing w:val="-2"/>
          <w:sz w:val="18"/>
        </w:rPr>
        <w:t>primària</w:t>
      </w:r>
    </w:p>
    <w:p w14:paraId="5F04E838" w14:textId="77777777" w:rsidR="00CB3B54" w:rsidRDefault="00000000">
      <w:pPr>
        <w:pStyle w:val="Pargrafdellista"/>
        <w:numPr>
          <w:ilvl w:val="1"/>
          <w:numId w:val="1"/>
        </w:numPr>
        <w:tabs>
          <w:tab w:val="left" w:pos="860"/>
        </w:tabs>
        <w:spacing w:line="206" w:lineRule="exact"/>
        <w:ind w:left="860" w:hanging="360"/>
        <w:rPr>
          <w:i/>
          <w:sz w:val="18"/>
        </w:rPr>
      </w:pPr>
      <w:bookmarkStart w:id="2" w:name="-_Té_en_compte_com_s’aborda_el_tractamen"/>
      <w:bookmarkStart w:id="3" w:name="-_Coneix_la_implicació_del_mestre_especi"/>
      <w:bookmarkEnd w:id="2"/>
      <w:bookmarkEnd w:id="3"/>
      <w:r>
        <w:rPr>
          <w:i/>
          <w:sz w:val="18"/>
        </w:rPr>
        <w:t>Té</w:t>
      </w:r>
      <w:r>
        <w:rPr>
          <w:i/>
          <w:spacing w:val="-1"/>
          <w:sz w:val="18"/>
        </w:rPr>
        <w:t xml:space="preserve"> </w:t>
      </w:r>
      <w:r>
        <w:rPr>
          <w:i/>
          <w:sz w:val="18"/>
        </w:rPr>
        <w:t>en</w:t>
      </w:r>
      <w:r>
        <w:rPr>
          <w:i/>
          <w:spacing w:val="-3"/>
          <w:sz w:val="18"/>
        </w:rPr>
        <w:t xml:space="preserve"> </w:t>
      </w:r>
      <w:r>
        <w:rPr>
          <w:i/>
          <w:sz w:val="18"/>
        </w:rPr>
        <w:t>compte</w:t>
      </w:r>
      <w:r>
        <w:rPr>
          <w:i/>
          <w:spacing w:val="-3"/>
          <w:sz w:val="18"/>
        </w:rPr>
        <w:t xml:space="preserve"> </w:t>
      </w:r>
      <w:r>
        <w:rPr>
          <w:i/>
          <w:sz w:val="18"/>
        </w:rPr>
        <w:t>com</w:t>
      </w:r>
      <w:r>
        <w:rPr>
          <w:i/>
          <w:spacing w:val="-5"/>
          <w:sz w:val="18"/>
        </w:rPr>
        <w:t xml:space="preserve"> </w:t>
      </w:r>
      <w:r>
        <w:rPr>
          <w:i/>
          <w:sz w:val="18"/>
        </w:rPr>
        <w:t>s’aborda</w:t>
      </w:r>
      <w:r>
        <w:rPr>
          <w:i/>
          <w:spacing w:val="-1"/>
          <w:sz w:val="18"/>
        </w:rPr>
        <w:t xml:space="preserve"> </w:t>
      </w:r>
      <w:r>
        <w:rPr>
          <w:i/>
          <w:sz w:val="18"/>
        </w:rPr>
        <w:t>el</w:t>
      </w:r>
      <w:r>
        <w:rPr>
          <w:i/>
          <w:spacing w:val="-3"/>
          <w:sz w:val="18"/>
        </w:rPr>
        <w:t xml:space="preserve"> </w:t>
      </w:r>
      <w:r>
        <w:rPr>
          <w:i/>
          <w:sz w:val="18"/>
        </w:rPr>
        <w:t>tractament</w:t>
      </w:r>
      <w:r>
        <w:rPr>
          <w:i/>
          <w:spacing w:val="-1"/>
          <w:sz w:val="18"/>
        </w:rPr>
        <w:t xml:space="preserve"> </w:t>
      </w:r>
      <w:r>
        <w:rPr>
          <w:i/>
          <w:sz w:val="18"/>
        </w:rPr>
        <w:t>a</w:t>
      </w:r>
      <w:r>
        <w:rPr>
          <w:i/>
          <w:spacing w:val="-3"/>
          <w:sz w:val="18"/>
        </w:rPr>
        <w:t xml:space="preserve"> </w:t>
      </w:r>
      <w:r>
        <w:rPr>
          <w:i/>
          <w:sz w:val="18"/>
        </w:rPr>
        <w:t>la diversitat</w:t>
      </w:r>
      <w:r>
        <w:rPr>
          <w:i/>
          <w:spacing w:val="-4"/>
          <w:sz w:val="18"/>
        </w:rPr>
        <w:t xml:space="preserve"> </w:t>
      </w:r>
      <w:r>
        <w:rPr>
          <w:i/>
          <w:sz w:val="18"/>
        </w:rPr>
        <w:t>des</w:t>
      </w:r>
      <w:r>
        <w:rPr>
          <w:i/>
          <w:spacing w:val="-2"/>
          <w:sz w:val="18"/>
        </w:rPr>
        <w:t xml:space="preserve"> </w:t>
      </w:r>
      <w:r>
        <w:rPr>
          <w:i/>
          <w:sz w:val="18"/>
        </w:rPr>
        <w:t xml:space="preserve">de l’àrea </w:t>
      </w:r>
      <w:r>
        <w:rPr>
          <w:i/>
          <w:spacing w:val="-4"/>
          <w:sz w:val="18"/>
        </w:rPr>
        <w:t>d’EF</w:t>
      </w:r>
    </w:p>
    <w:p w14:paraId="5A4D98B0" w14:textId="77777777" w:rsidR="00CB3B54" w:rsidRDefault="00000000">
      <w:pPr>
        <w:pStyle w:val="Pargrafdellista"/>
        <w:numPr>
          <w:ilvl w:val="1"/>
          <w:numId w:val="1"/>
        </w:numPr>
        <w:tabs>
          <w:tab w:val="left" w:pos="860"/>
        </w:tabs>
        <w:spacing w:before="2"/>
        <w:ind w:left="860" w:right="137" w:hanging="360"/>
        <w:rPr>
          <w:i/>
          <w:sz w:val="18"/>
        </w:rPr>
      </w:pPr>
      <w:r>
        <w:rPr>
          <w:i/>
          <w:sz w:val="18"/>
        </w:rPr>
        <w:t>Coneix</w:t>
      </w:r>
      <w:r>
        <w:rPr>
          <w:i/>
          <w:spacing w:val="40"/>
          <w:sz w:val="18"/>
        </w:rPr>
        <w:t xml:space="preserve"> </w:t>
      </w:r>
      <w:r>
        <w:rPr>
          <w:i/>
          <w:sz w:val="18"/>
        </w:rPr>
        <w:t>la</w:t>
      </w:r>
      <w:r>
        <w:rPr>
          <w:i/>
          <w:spacing w:val="40"/>
          <w:sz w:val="18"/>
        </w:rPr>
        <w:t xml:space="preserve"> </w:t>
      </w:r>
      <w:r>
        <w:rPr>
          <w:i/>
          <w:sz w:val="18"/>
        </w:rPr>
        <w:t>implicació</w:t>
      </w:r>
      <w:r>
        <w:rPr>
          <w:i/>
          <w:spacing w:val="40"/>
          <w:sz w:val="18"/>
        </w:rPr>
        <w:t xml:space="preserve"> </w:t>
      </w:r>
      <w:r>
        <w:rPr>
          <w:i/>
          <w:sz w:val="18"/>
        </w:rPr>
        <w:t>del</w:t>
      </w:r>
      <w:r>
        <w:rPr>
          <w:i/>
          <w:spacing w:val="40"/>
          <w:sz w:val="18"/>
        </w:rPr>
        <w:t xml:space="preserve"> </w:t>
      </w:r>
      <w:r>
        <w:rPr>
          <w:i/>
          <w:sz w:val="18"/>
        </w:rPr>
        <w:t>mestre</w:t>
      </w:r>
      <w:r>
        <w:rPr>
          <w:i/>
          <w:spacing w:val="40"/>
          <w:sz w:val="18"/>
        </w:rPr>
        <w:t xml:space="preserve"> </w:t>
      </w:r>
      <w:r>
        <w:rPr>
          <w:i/>
          <w:sz w:val="18"/>
        </w:rPr>
        <w:t>especialista</w:t>
      </w:r>
      <w:r>
        <w:rPr>
          <w:i/>
          <w:spacing w:val="40"/>
          <w:sz w:val="18"/>
        </w:rPr>
        <w:t xml:space="preserve"> </w:t>
      </w:r>
      <w:r>
        <w:rPr>
          <w:i/>
          <w:sz w:val="18"/>
        </w:rPr>
        <w:t>en</w:t>
      </w:r>
      <w:r>
        <w:rPr>
          <w:i/>
          <w:spacing w:val="40"/>
          <w:sz w:val="18"/>
        </w:rPr>
        <w:t xml:space="preserve"> </w:t>
      </w:r>
      <w:r>
        <w:rPr>
          <w:i/>
          <w:sz w:val="18"/>
        </w:rPr>
        <w:t>el</w:t>
      </w:r>
      <w:r>
        <w:rPr>
          <w:i/>
          <w:spacing w:val="40"/>
          <w:sz w:val="18"/>
        </w:rPr>
        <w:t xml:space="preserve"> </w:t>
      </w:r>
      <w:r>
        <w:rPr>
          <w:i/>
          <w:sz w:val="18"/>
        </w:rPr>
        <w:t>centre</w:t>
      </w:r>
      <w:r>
        <w:rPr>
          <w:i/>
          <w:spacing w:val="40"/>
          <w:sz w:val="18"/>
        </w:rPr>
        <w:t xml:space="preserve"> </w:t>
      </w:r>
      <w:r>
        <w:rPr>
          <w:i/>
          <w:sz w:val="18"/>
        </w:rPr>
        <w:t>educatiu</w:t>
      </w:r>
      <w:r>
        <w:rPr>
          <w:i/>
          <w:spacing w:val="40"/>
          <w:sz w:val="18"/>
        </w:rPr>
        <w:t xml:space="preserve"> </w:t>
      </w:r>
      <w:r>
        <w:rPr>
          <w:i/>
          <w:sz w:val="18"/>
        </w:rPr>
        <w:t>amb</w:t>
      </w:r>
      <w:r>
        <w:rPr>
          <w:i/>
          <w:spacing w:val="40"/>
          <w:sz w:val="18"/>
        </w:rPr>
        <w:t xml:space="preserve"> </w:t>
      </w:r>
      <w:r>
        <w:rPr>
          <w:i/>
          <w:sz w:val="18"/>
        </w:rPr>
        <w:t>aquelles</w:t>
      </w:r>
      <w:r>
        <w:rPr>
          <w:i/>
          <w:spacing w:val="40"/>
          <w:sz w:val="18"/>
        </w:rPr>
        <w:t xml:space="preserve"> </w:t>
      </w:r>
      <w:r>
        <w:rPr>
          <w:i/>
          <w:sz w:val="18"/>
        </w:rPr>
        <w:t>qüestions</w:t>
      </w:r>
      <w:r>
        <w:rPr>
          <w:i/>
          <w:spacing w:val="40"/>
          <w:sz w:val="18"/>
        </w:rPr>
        <w:t xml:space="preserve"> </w:t>
      </w:r>
      <w:r>
        <w:rPr>
          <w:i/>
          <w:sz w:val="18"/>
        </w:rPr>
        <w:t>que</w:t>
      </w:r>
      <w:r>
        <w:rPr>
          <w:i/>
          <w:spacing w:val="40"/>
          <w:sz w:val="18"/>
        </w:rPr>
        <w:t xml:space="preserve"> </w:t>
      </w:r>
      <w:r>
        <w:rPr>
          <w:i/>
          <w:sz w:val="18"/>
        </w:rPr>
        <w:t>no</w:t>
      </w:r>
      <w:r>
        <w:rPr>
          <w:i/>
          <w:spacing w:val="40"/>
          <w:sz w:val="18"/>
        </w:rPr>
        <w:t xml:space="preserve"> </w:t>
      </w:r>
      <w:r>
        <w:rPr>
          <w:i/>
          <w:sz w:val="18"/>
        </w:rPr>
        <w:t>són específiques de l’àrea</w:t>
      </w:r>
    </w:p>
    <w:p w14:paraId="6DE78ACD" w14:textId="77777777" w:rsidR="00CB3B54" w:rsidRDefault="00000000" w:rsidP="006C494E">
      <w:pPr>
        <w:tabs>
          <w:tab w:val="left" w:pos="2264"/>
          <w:tab w:val="left" w:pos="2972"/>
          <w:tab w:val="left" w:pos="3680"/>
        </w:tabs>
        <w:spacing w:before="124"/>
        <w:ind w:left="567" w:right="318"/>
        <w:rPr>
          <w:sz w:val="20"/>
        </w:rPr>
      </w:pPr>
      <w:r>
        <w:rPr>
          <w:w w:val="95"/>
          <w:sz w:val="20"/>
        </w:rPr>
        <w:t>Valoració:</w:t>
      </w:r>
      <w:r>
        <w:rPr>
          <w:spacing w:val="40"/>
          <w:sz w:val="20"/>
        </w:rPr>
        <w:t xml:space="preserve"> </w:t>
      </w:r>
      <w:r>
        <w:rPr>
          <w:rFonts w:ascii="Symbol" w:hAnsi="Symbol"/>
          <w:w w:val="95"/>
          <w:sz w:val="20"/>
        </w:rPr>
        <w:t></w:t>
      </w:r>
      <w:r>
        <w:rPr>
          <w:rFonts w:ascii="Times New Roman" w:hAnsi="Times New Roman"/>
          <w:w w:val="95"/>
          <w:sz w:val="20"/>
        </w:rPr>
        <w:t xml:space="preserve"> </w:t>
      </w:r>
      <w:r>
        <w:rPr>
          <w:w w:val="95"/>
          <w:sz w:val="20"/>
        </w:rPr>
        <w:t>1</w:t>
      </w:r>
      <w:r>
        <w:rPr>
          <w:sz w:val="20"/>
        </w:rPr>
        <w:tab/>
      </w:r>
      <w:r>
        <w:rPr>
          <w:rFonts w:ascii="Symbol" w:hAnsi="Symbol"/>
          <w:w w:val="95"/>
          <w:sz w:val="20"/>
        </w:rPr>
        <w:t></w:t>
      </w:r>
      <w:r>
        <w:rPr>
          <w:rFonts w:ascii="Times New Roman" w:hAnsi="Times New Roman"/>
          <w:w w:val="95"/>
          <w:sz w:val="20"/>
        </w:rPr>
        <w:t xml:space="preserve"> </w:t>
      </w:r>
      <w:r>
        <w:rPr>
          <w:w w:val="95"/>
          <w:sz w:val="20"/>
        </w:rPr>
        <w:t>2</w:t>
      </w:r>
      <w:r>
        <w:rPr>
          <w:sz w:val="20"/>
        </w:rPr>
        <w:tab/>
      </w:r>
      <w:r>
        <w:rPr>
          <w:rFonts w:ascii="Symbol" w:hAnsi="Symbol"/>
          <w:w w:val="95"/>
          <w:sz w:val="20"/>
        </w:rPr>
        <w:t></w:t>
      </w:r>
      <w:r>
        <w:rPr>
          <w:rFonts w:ascii="Times New Roman" w:hAnsi="Times New Roman"/>
          <w:w w:val="95"/>
          <w:sz w:val="20"/>
        </w:rPr>
        <w:t xml:space="preserve"> </w:t>
      </w:r>
      <w:r>
        <w:rPr>
          <w:w w:val="95"/>
          <w:sz w:val="20"/>
        </w:rPr>
        <w:t>3</w:t>
      </w:r>
      <w:r>
        <w:rPr>
          <w:sz w:val="20"/>
        </w:rPr>
        <w:tab/>
      </w:r>
      <w:r>
        <w:rPr>
          <w:rFonts w:ascii="Symbol" w:hAnsi="Symbol"/>
          <w:w w:val="95"/>
          <w:sz w:val="20"/>
        </w:rPr>
        <w:t></w:t>
      </w:r>
      <w:r>
        <w:rPr>
          <w:rFonts w:ascii="Times New Roman" w:hAnsi="Times New Roman"/>
          <w:w w:val="95"/>
          <w:sz w:val="20"/>
        </w:rPr>
        <w:t xml:space="preserve"> </w:t>
      </w:r>
      <w:r>
        <w:rPr>
          <w:w w:val="95"/>
          <w:sz w:val="20"/>
        </w:rPr>
        <w:t xml:space="preserve">4 </w:t>
      </w:r>
      <w:r>
        <w:rPr>
          <w:spacing w:val="-2"/>
          <w:w w:val="95"/>
          <w:sz w:val="20"/>
        </w:rPr>
        <w:t>Comentaris:................................................................................................................................................</w:t>
      </w:r>
    </w:p>
    <w:p w14:paraId="66C4C5C5" w14:textId="77777777" w:rsidR="00CB3B54" w:rsidRDefault="00000000" w:rsidP="006C494E">
      <w:pPr>
        <w:ind w:left="608"/>
        <w:rPr>
          <w:sz w:val="20"/>
        </w:rPr>
      </w:pPr>
      <w:r>
        <w:rPr>
          <w:spacing w:val="-2"/>
          <w:sz w:val="20"/>
        </w:rPr>
        <w:t>...................................................................................................................................................................</w:t>
      </w:r>
    </w:p>
    <w:p w14:paraId="25E3F49A" w14:textId="5E094579" w:rsidR="00CB3B54" w:rsidRDefault="00CB3B54" w:rsidP="006C494E">
      <w:pPr>
        <w:spacing w:before="1"/>
        <w:ind w:left="608"/>
        <w:rPr>
          <w:sz w:val="20"/>
        </w:rPr>
      </w:pPr>
    </w:p>
    <w:p w14:paraId="352B9036" w14:textId="573748CA" w:rsidR="00CB3B54" w:rsidRDefault="00000000" w:rsidP="00803FFF">
      <w:pPr>
        <w:pStyle w:val="Ttol3"/>
        <w:numPr>
          <w:ilvl w:val="0"/>
          <w:numId w:val="3"/>
        </w:numPr>
        <w:tabs>
          <w:tab w:val="left" w:pos="358"/>
        </w:tabs>
        <w:spacing w:before="0" w:line="229" w:lineRule="exact"/>
      </w:pPr>
      <w:r>
        <w:t>Dissenyar</w:t>
      </w:r>
      <w:r>
        <w:rPr>
          <w:spacing w:val="-14"/>
        </w:rPr>
        <w:t xml:space="preserve"> </w:t>
      </w:r>
      <w:r>
        <w:t>i</w:t>
      </w:r>
      <w:r>
        <w:rPr>
          <w:spacing w:val="-12"/>
        </w:rPr>
        <w:t xml:space="preserve"> </w:t>
      </w:r>
      <w:r>
        <w:t>implementar</w:t>
      </w:r>
      <w:r>
        <w:rPr>
          <w:spacing w:val="-14"/>
        </w:rPr>
        <w:t xml:space="preserve"> </w:t>
      </w:r>
      <w:r>
        <w:t>activitats</w:t>
      </w:r>
      <w:r>
        <w:rPr>
          <w:spacing w:val="-13"/>
        </w:rPr>
        <w:t xml:space="preserve"> </w:t>
      </w:r>
      <w:r>
        <w:t>d’ensenyament-</w:t>
      </w:r>
      <w:r>
        <w:rPr>
          <w:spacing w:val="-2"/>
        </w:rPr>
        <w:t>aprenentatge</w:t>
      </w:r>
    </w:p>
    <w:p w14:paraId="63484068" w14:textId="77777777" w:rsidR="00CB3B54" w:rsidRDefault="00000000">
      <w:pPr>
        <w:pStyle w:val="Pargrafdellista"/>
        <w:numPr>
          <w:ilvl w:val="1"/>
          <w:numId w:val="1"/>
        </w:numPr>
        <w:tabs>
          <w:tab w:val="left" w:pos="860"/>
        </w:tabs>
        <w:ind w:left="860" w:right="630" w:hanging="360"/>
        <w:rPr>
          <w:i/>
          <w:sz w:val="18"/>
        </w:rPr>
      </w:pPr>
      <w:r>
        <w:rPr>
          <w:i/>
          <w:sz w:val="18"/>
        </w:rPr>
        <w:t>Potencia</w:t>
      </w:r>
      <w:r>
        <w:rPr>
          <w:i/>
          <w:spacing w:val="-5"/>
          <w:sz w:val="18"/>
        </w:rPr>
        <w:t xml:space="preserve"> </w:t>
      </w:r>
      <w:r>
        <w:rPr>
          <w:i/>
          <w:sz w:val="18"/>
        </w:rPr>
        <w:t>el</w:t>
      </w:r>
      <w:r>
        <w:rPr>
          <w:i/>
          <w:spacing w:val="-2"/>
          <w:sz w:val="18"/>
        </w:rPr>
        <w:t xml:space="preserve"> </w:t>
      </w:r>
      <w:r>
        <w:rPr>
          <w:i/>
          <w:sz w:val="18"/>
        </w:rPr>
        <w:t>desenvolupament</w:t>
      </w:r>
      <w:r>
        <w:rPr>
          <w:i/>
          <w:spacing w:val="-5"/>
          <w:sz w:val="18"/>
        </w:rPr>
        <w:t xml:space="preserve"> </w:t>
      </w:r>
      <w:r>
        <w:rPr>
          <w:i/>
          <w:sz w:val="18"/>
        </w:rPr>
        <w:t>de</w:t>
      </w:r>
      <w:r>
        <w:rPr>
          <w:i/>
          <w:spacing w:val="-2"/>
          <w:sz w:val="18"/>
        </w:rPr>
        <w:t xml:space="preserve"> </w:t>
      </w:r>
      <w:r>
        <w:rPr>
          <w:i/>
          <w:sz w:val="18"/>
        </w:rPr>
        <w:t>competències</w:t>
      </w:r>
      <w:r>
        <w:rPr>
          <w:i/>
          <w:spacing w:val="-2"/>
          <w:sz w:val="18"/>
        </w:rPr>
        <w:t xml:space="preserve"> </w:t>
      </w:r>
      <w:r>
        <w:rPr>
          <w:i/>
          <w:sz w:val="18"/>
        </w:rPr>
        <w:t>específiques</w:t>
      </w:r>
      <w:r>
        <w:rPr>
          <w:i/>
          <w:spacing w:val="-4"/>
          <w:sz w:val="18"/>
        </w:rPr>
        <w:t xml:space="preserve"> </w:t>
      </w:r>
      <w:r>
        <w:rPr>
          <w:i/>
          <w:sz w:val="18"/>
        </w:rPr>
        <w:t>d’EF</w:t>
      </w:r>
      <w:r>
        <w:rPr>
          <w:i/>
          <w:spacing w:val="-3"/>
          <w:sz w:val="18"/>
        </w:rPr>
        <w:t xml:space="preserve"> </w:t>
      </w:r>
      <w:r>
        <w:rPr>
          <w:i/>
          <w:sz w:val="18"/>
        </w:rPr>
        <w:t>sense</w:t>
      </w:r>
      <w:r>
        <w:rPr>
          <w:i/>
          <w:spacing w:val="-2"/>
          <w:sz w:val="18"/>
        </w:rPr>
        <w:t xml:space="preserve"> </w:t>
      </w:r>
      <w:r>
        <w:rPr>
          <w:i/>
          <w:sz w:val="18"/>
        </w:rPr>
        <w:t>oblidar</w:t>
      </w:r>
      <w:r>
        <w:rPr>
          <w:i/>
          <w:spacing w:val="-3"/>
          <w:sz w:val="18"/>
        </w:rPr>
        <w:t xml:space="preserve"> </w:t>
      </w:r>
      <w:r>
        <w:rPr>
          <w:i/>
          <w:sz w:val="18"/>
        </w:rPr>
        <w:t>la</w:t>
      </w:r>
      <w:r>
        <w:rPr>
          <w:i/>
          <w:spacing w:val="-2"/>
          <w:sz w:val="18"/>
        </w:rPr>
        <w:t xml:space="preserve"> </w:t>
      </w:r>
      <w:r>
        <w:rPr>
          <w:i/>
          <w:sz w:val="18"/>
        </w:rPr>
        <w:t>resta</w:t>
      </w:r>
      <w:r>
        <w:rPr>
          <w:i/>
          <w:spacing w:val="-5"/>
          <w:sz w:val="18"/>
        </w:rPr>
        <w:t xml:space="preserve"> </w:t>
      </w:r>
      <w:r>
        <w:rPr>
          <w:i/>
          <w:sz w:val="18"/>
        </w:rPr>
        <w:t>de</w:t>
      </w:r>
      <w:r>
        <w:rPr>
          <w:i/>
          <w:spacing w:val="-5"/>
          <w:sz w:val="18"/>
        </w:rPr>
        <w:t xml:space="preserve"> </w:t>
      </w:r>
      <w:r>
        <w:rPr>
          <w:i/>
          <w:sz w:val="18"/>
        </w:rPr>
        <w:t xml:space="preserve">competències </w:t>
      </w:r>
      <w:r>
        <w:rPr>
          <w:i/>
          <w:spacing w:val="-2"/>
          <w:sz w:val="18"/>
        </w:rPr>
        <w:t>bàsiques</w:t>
      </w:r>
    </w:p>
    <w:p w14:paraId="65DBB8FC" w14:textId="77777777" w:rsidR="00CB3B54" w:rsidRDefault="00000000">
      <w:pPr>
        <w:pStyle w:val="Pargrafdellista"/>
        <w:numPr>
          <w:ilvl w:val="1"/>
          <w:numId w:val="1"/>
        </w:numPr>
        <w:tabs>
          <w:tab w:val="left" w:pos="860"/>
        </w:tabs>
        <w:spacing w:before="1" w:line="207" w:lineRule="exact"/>
        <w:ind w:left="860" w:hanging="360"/>
        <w:rPr>
          <w:i/>
          <w:sz w:val="18"/>
        </w:rPr>
      </w:pPr>
      <w:r>
        <w:rPr>
          <w:i/>
          <w:sz w:val="18"/>
        </w:rPr>
        <w:t>Elabora</w:t>
      </w:r>
      <w:r>
        <w:rPr>
          <w:i/>
          <w:spacing w:val="-6"/>
          <w:sz w:val="18"/>
        </w:rPr>
        <w:t xml:space="preserve"> </w:t>
      </w:r>
      <w:r>
        <w:rPr>
          <w:i/>
          <w:sz w:val="18"/>
        </w:rPr>
        <w:t>i</w:t>
      </w:r>
      <w:r>
        <w:rPr>
          <w:i/>
          <w:spacing w:val="-1"/>
          <w:sz w:val="18"/>
        </w:rPr>
        <w:t xml:space="preserve"> </w:t>
      </w:r>
      <w:r>
        <w:rPr>
          <w:i/>
          <w:sz w:val="18"/>
        </w:rPr>
        <w:t>aplica</w:t>
      </w:r>
      <w:r>
        <w:rPr>
          <w:i/>
          <w:spacing w:val="-4"/>
          <w:sz w:val="18"/>
        </w:rPr>
        <w:t xml:space="preserve"> </w:t>
      </w:r>
      <w:r>
        <w:rPr>
          <w:i/>
          <w:sz w:val="18"/>
        </w:rPr>
        <w:t>una</w:t>
      </w:r>
      <w:r>
        <w:rPr>
          <w:i/>
          <w:spacing w:val="-3"/>
          <w:sz w:val="18"/>
        </w:rPr>
        <w:t xml:space="preserve"> </w:t>
      </w:r>
      <w:r>
        <w:rPr>
          <w:i/>
          <w:sz w:val="18"/>
        </w:rPr>
        <w:t>seqüència</w:t>
      </w:r>
      <w:r>
        <w:rPr>
          <w:i/>
          <w:spacing w:val="-4"/>
          <w:sz w:val="18"/>
        </w:rPr>
        <w:t xml:space="preserve"> </w:t>
      </w:r>
      <w:r>
        <w:rPr>
          <w:i/>
          <w:sz w:val="18"/>
        </w:rPr>
        <w:t>didàctica</w:t>
      </w:r>
      <w:r>
        <w:rPr>
          <w:i/>
          <w:spacing w:val="-4"/>
          <w:sz w:val="18"/>
        </w:rPr>
        <w:t xml:space="preserve"> </w:t>
      </w:r>
      <w:r>
        <w:rPr>
          <w:i/>
          <w:sz w:val="18"/>
        </w:rPr>
        <w:t>amb</w:t>
      </w:r>
      <w:r>
        <w:rPr>
          <w:i/>
          <w:spacing w:val="-1"/>
          <w:sz w:val="18"/>
        </w:rPr>
        <w:t xml:space="preserve"> </w:t>
      </w:r>
      <w:r>
        <w:rPr>
          <w:i/>
          <w:sz w:val="18"/>
        </w:rPr>
        <w:t>coherència,</w:t>
      </w:r>
      <w:r>
        <w:rPr>
          <w:i/>
          <w:spacing w:val="-1"/>
          <w:sz w:val="18"/>
        </w:rPr>
        <w:t xml:space="preserve"> </w:t>
      </w:r>
      <w:r>
        <w:rPr>
          <w:i/>
          <w:sz w:val="18"/>
        </w:rPr>
        <w:t>adequant-se</w:t>
      </w:r>
      <w:r>
        <w:rPr>
          <w:i/>
          <w:spacing w:val="-4"/>
          <w:sz w:val="18"/>
        </w:rPr>
        <w:t xml:space="preserve"> </w:t>
      </w:r>
      <w:r>
        <w:rPr>
          <w:i/>
          <w:sz w:val="18"/>
        </w:rPr>
        <w:t>a</w:t>
      </w:r>
      <w:r>
        <w:rPr>
          <w:i/>
          <w:spacing w:val="-1"/>
          <w:sz w:val="18"/>
        </w:rPr>
        <w:t xml:space="preserve"> </w:t>
      </w:r>
      <w:r>
        <w:rPr>
          <w:i/>
          <w:sz w:val="18"/>
        </w:rPr>
        <w:t>les</w:t>
      </w:r>
      <w:r>
        <w:rPr>
          <w:i/>
          <w:spacing w:val="-3"/>
          <w:sz w:val="18"/>
        </w:rPr>
        <w:t xml:space="preserve"> </w:t>
      </w:r>
      <w:r>
        <w:rPr>
          <w:i/>
          <w:sz w:val="18"/>
        </w:rPr>
        <w:t>necessitats</w:t>
      </w:r>
      <w:r>
        <w:rPr>
          <w:i/>
          <w:spacing w:val="-2"/>
          <w:sz w:val="18"/>
        </w:rPr>
        <w:t xml:space="preserve"> </w:t>
      </w:r>
      <w:r>
        <w:rPr>
          <w:i/>
          <w:sz w:val="18"/>
        </w:rPr>
        <w:t>del</w:t>
      </w:r>
      <w:r>
        <w:rPr>
          <w:i/>
          <w:spacing w:val="-1"/>
          <w:sz w:val="18"/>
        </w:rPr>
        <w:t xml:space="preserve"> </w:t>
      </w:r>
      <w:r>
        <w:rPr>
          <w:i/>
          <w:sz w:val="18"/>
        </w:rPr>
        <w:t>grup</w:t>
      </w:r>
      <w:r>
        <w:rPr>
          <w:i/>
          <w:spacing w:val="-4"/>
          <w:sz w:val="18"/>
        </w:rPr>
        <w:t xml:space="preserve"> </w:t>
      </w:r>
      <w:r>
        <w:rPr>
          <w:i/>
          <w:sz w:val="18"/>
        </w:rPr>
        <w:t>i</w:t>
      </w:r>
      <w:r>
        <w:rPr>
          <w:i/>
          <w:spacing w:val="-1"/>
          <w:sz w:val="18"/>
        </w:rPr>
        <w:t xml:space="preserve"> </w:t>
      </w:r>
      <w:r>
        <w:rPr>
          <w:i/>
          <w:sz w:val="18"/>
        </w:rPr>
        <w:t xml:space="preserve">de </w:t>
      </w:r>
      <w:r>
        <w:rPr>
          <w:i/>
          <w:spacing w:val="-2"/>
          <w:sz w:val="18"/>
        </w:rPr>
        <w:t>l’entorn</w:t>
      </w:r>
    </w:p>
    <w:p w14:paraId="39548845" w14:textId="77777777" w:rsidR="00CB3B54" w:rsidRDefault="00000000">
      <w:pPr>
        <w:pStyle w:val="Pargrafdellista"/>
        <w:numPr>
          <w:ilvl w:val="1"/>
          <w:numId w:val="1"/>
        </w:numPr>
        <w:tabs>
          <w:tab w:val="left" w:pos="860"/>
        </w:tabs>
        <w:ind w:left="860" w:right="653" w:hanging="360"/>
        <w:rPr>
          <w:i/>
          <w:sz w:val="18"/>
        </w:rPr>
      </w:pPr>
      <w:r>
        <w:rPr>
          <w:i/>
          <w:sz w:val="18"/>
        </w:rPr>
        <w:t>Utilitza</w:t>
      </w:r>
      <w:r>
        <w:rPr>
          <w:i/>
          <w:spacing w:val="-2"/>
          <w:sz w:val="18"/>
        </w:rPr>
        <w:t xml:space="preserve"> </w:t>
      </w:r>
      <w:r>
        <w:rPr>
          <w:i/>
          <w:sz w:val="18"/>
        </w:rPr>
        <w:t>diversitat</w:t>
      </w:r>
      <w:r>
        <w:rPr>
          <w:i/>
          <w:spacing w:val="-3"/>
          <w:sz w:val="18"/>
        </w:rPr>
        <w:t xml:space="preserve"> </w:t>
      </w:r>
      <w:r>
        <w:rPr>
          <w:i/>
          <w:sz w:val="18"/>
        </w:rPr>
        <w:t>d’estratègies</w:t>
      </w:r>
      <w:r>
        <w:rPr>
          <w:i/>
          <w:spacing w:val="-4"/>
          <w:sz w:val="18"/>
        </w:rPr>
        <w:t xml:space="preserve"> </w:t>
      </w:r>
      <w:r>
        <w:rPr>
          <w:i/>
          <w:sz w:val="18"/>
        </w:rPr>
        <w:t>i</w:t>
      </w:r>
      <w:r>
        <w:rPr>
          <w:i/>
          <w:spacing w:val="-2"/>
          <w:sz w:val="18"/>
        </w:rPr>
        <w:t xml:space="preserve"> </w:t>
      </w:r>
      <w:r>
        <w:rPr>
          <w:i/>
          <w:sz w:val="18"/>
        </w:rPr>
        <w:t>recursos</w:t>
      </w:r>
      <w:r>
        <w:rPr>
          <w:i/>
          <w:spacing w:val="-2"/>
          <w:sz w:val="18"/>
        </w:rPr>
        <w:t xml:space="preserve"> </w:t>
      </w:r>
      <w:r>
        <w:rPr>
          <w:i/>
          <w:sz w:val="18"/>
        </w:rPr>
        <w:t>per</w:t>
      </w:r>
      <w:r>
        <w:rPr>
          <w:i/>
          <w:spacing w:val="-3"/>
          <w:sz w:val="18"/>
        </w:rPr>
        <w:t xml:space="preserve"> </w:t>
      </w:r>
      <w:r>
        <w:rPr>
          <w:i/>
          <w:sz w:val="18"/>
        </w:rPr>
        <w:t>desenvolupar</w:t>
      </w:r>
      <w:r>
        <w:rPr>
          <w:i/>
          <w:spacing w:val="-5"/>
          <w:sz w:val="18"/>
        </w:rPr>
        <w:t xml:space="preserve"> </w:t>
      </w:r>
      <w:r>
        <w:rPr>
          <w:i/>
          <w:sz w:val="18"/>
        </w:rPr>
        <w:t>activitats</w:t>
      </w:r>
      <w:r>
        <w:rPr>
          <w:i/>
          <w:spacing w:val="-2"/>
          <w:sz w:val="18"/>
        </w:rPr>
        <w:t xml:space="preserve"> </w:t>
      </w:r>
      <w:r>
        <w:rPr>
          <w:i/>
          <w:sz w:val="18"/>
        </w:rPr>
        <w:t>d’E-A</w:t>
      </w:r>
      <w:r>
        <w:rPr>
          <w:i/>
          <w:spacing w:val="-3"/>
          <w:sz w:val="18"/>
        </w:rPr>
        <w:t xml:space="preserve"> </w:t>
      </w:r>
      <w:r>
        <w:rPr>
          <w:i/>
          <w:sz w:val="18"/>
        </w:rPr>
        <w:t>adequades</w:t>
      </w:r>
      <w:r>
        <w:rPr>
          <w:i/>
          <w:spacing w:val="-2"/>
          <w:sz w:val="18"/>
        </w:rPr>
        <w:t xml:space="preserve"> </w:t>
      </w:r>
      <w:r>
        <w:rPr>
          <w:i/>
          <w:sz w:val="18"/>
        </w:rPr>
        <w:t>als</w:t>
      </w:r>
      <w:r>
        <w:rPr>
          <w:i/>
          <w:spacing w:val="-4"/>
          <w:sz w:val="18"/>
        </w:rPr>
        <w:t xml:space="preserve"> </w:t>
      </w:r>
      <w:r>
        <w:rPr>
          <w:i/>
          <w:sz w:val="18"/>
        </w:rPr>
        <w:t>diferents</w:t>
      </w:r>
      <w:r>
        <w:rPr>
          <w:i/>
          <w:spacing w:val="-4"/>
          <w:sz w:val="18"/>
        </w:rPr>
        <w:t xml:space="preserve"> </w:t>
      </w:r>
      <w:r>
        <w:rPr>
          <w:i/>
          <w:sz w:val="18"/>
        </w:rPr>
        <w:t>nivells educatius de primària</w:t>
      </w:r>
    </w:p>
    <w:p w14:paraId="7AFC880B" w14:textId="77777777" w:rsidR="00CB3B54" w:rsidRDefault="00000000">
      <w:pPr>
        <w:pStyle w:val="Pargrafdellista"/>
        <w:numPr>
          <w:ilvl w:val="1"/>
          <w:numId w:val="1"/>
        </w:numPr>
        <w:tabs>
          <w:tab w:val="left" w:pos="567"/>
          <w:tab w:val="left" w:pos="860"/>
          <w:tab w:val="left" w:pos="2263"/>
          <w:tab w:val="left" w:pos="2971"/>
          <w:tab w:val="left" w:pos="3679"/>
        </w:tabs>
        <w:spacing w:before="1"/>
        <w:ind w:left="567" w:right="317" w:hanging="67"/>
        <w:rPr>
          <w:rFonts w:ascii="Arial MT" w:hAnsi="Arial MT"/>
          <w:sz w:val="20"/>
        </w:rPr>
      </w:pPr>
      <w:r>
        <w:rPr>
          <w:rFonts w:ascii="Arial MT" w:hAnsi="Arial MT"/>
          <w:sz w:val="18"/>
        </w:rPr>
        <w:tab/>
      </w:r>
      <w:r>
        <w:rPr>
          <w:i/>
          <w:sz w:val="18"/>
        </w:rPr>
        <w:t xml:space="preserve">Afavoreix el desenvolupament personal dels infants i a l’hora potencia la socialització en el grup-classe </w:t>
      </w:r>
      <w:r>
        <w:rPr>
          <w:rFonts w:ascii="Arial MT" w:hAnsi="Arial MT"/>
          <w:sz w:val="20"/>
        </w:rPr>
        <w:t>Valoració:</w:t>
      </w:r>
      <w:r>
        <w:rPr>
          <w:rFonts w:ascii="Arial MT" w:hAnsi="Arial MT"/>
          <w:spacing w:val="40"/>
          <w:sz w:val="20"/>
        </w:rPr>
        <w:t xml:space="preserve"> </w:t>
      </w:r>
      <w:r>
        <w:rPr>
          <w:rFonts w:ascii="Symbol" w:hAnsi="Symbol"/>
          <w:sz w:val="20"/>
        </w:rPr>
        <w:t></w:t>
      </w:r>
      <w:r>
        <w:rPr>
          <w:rFonts w:ascii="Times New Roman" w:hAnsi="Times New Roman"/>
          <w:sz w:val="20"/>
        </w:rPr>
        <w:t xml:space="preserve"> </w:t>
      </w:r>
      <w:r>
        <w:rPr>
          <w:rFonts w:ascii="Arial MT" w:hAnsi="Arial MT"/>
          <w:sz w:val="20"/>
        </w:rPr>
        <w:t>1</w:t>
      </w:r>
      <w:r>
        <w:rPr>
          <w:rFonts w:ascii="Arial MT" w:hAnsi="Arial MT"/>
          <w:sz w:val="20"/>
        </w:rPr>
        <w:tab/>
      </w:r>
      <w:r>
        <w:rPr>
          <w:rFonts w:ascii="Symbol" w:hAnsi="Symbol"/>
          <w:sz w:val="20"/>
        </w:rPr>
        <w:t></w:t>
      </w:r>
      <w:r>
        <w:rPr>
          <w:rFonts w:ascii="Times New Roman" w:hAnsi="Times New Roman"/>
          <w:sz w:val="20"/>
        </w:rPr>
        <w:t xml:space="preserve"> </w:t>
      </w:r>
      <w:r>
        <w:rPr>
          <w:rFonts w:ascii="Arial MT" w:hAnsi="Arial MT"/>
          <w:sz w:val="20"/>
        </w:rPr>
        <w:t>2</w:t>
      </w:r>
      <w:r>
        <w:rPr>
          <w:rFonts w:ascii="Arial MT" w:hAnsi="Arial MT"/>
          <w:sz w:val="20"/>
        </w:rPr>
        <w:tab/>
      </w:r>
      <w:r>
        <w:rPr>
          <w:rFonts w:ascii="Symbol" w:hAnsi="Symbol"/>
          <w:sz w:val="20"/>
        </w:rPr>
        <w:t></w:t>
      </w:r>
      <w:r>
        <w:rPr>
          <w:rFonts w:ascii="Times New Roman" w:hAnsi="Times New Roman"/>
          <w:sz w:val="20"/>
        </w:rPr>
        <w:t xml:space="preserve"> </w:t>
      </w:r>
      <w:r>
        <w:rPr>
          <w:rFonts w:ascii="Arial MT" w:hAnsi="Arial MT"/>
          <w:sz w:val="20"/>
        </w:rPr>
        <w:t>3</w:t>
      </w:r>
      <w:r>
        <w:rPr>
          <w:rFonts w:ascii="Arial MT" w:hAnsi="Arial MT"/>
          <w:sz w:val="20"/>
        </w:rPr>
        <w:tab/>
      </w:r>
      <w:r>
        <w:rPr>
          <w:rFonts w:ascii="Symbol" w:hAnsi="Symbol"/>
          <w:sz w:val="20"/>
        </w:rPr>
        <w:t></w:t>
      </w:r>
      <w:r>
        <w:rPr>
          <w:rFonts w:ascii="Times New Roman" w:hAnsi="Times New Roman"/>
          <w:sz w:val="20"/>
        </w:rPr>
        <w:t xml:space="preserve"> </w:t>
      </w:r>
      <w:r>
        <w:rPr>
          <w:rFonts w:ascii="Arial MT" w:hAnsi="Arial MT"/>
          <w:sz w:val="20"/>
        </w:rPr>
        <w:t xml:space="preserve">4 </w:t>
      </w:r>
      <w:r>
        <w:rPr>
          <w:rFonts w:ascii="Arial MT" w:hAnsi="Arial MT"/>
          <w:spacing w:val="-2"/>
          <w:sz w:val="20"/>
        </w:rPr>
        <w:t>Comentaris:................................................................................................................................................</w:t>
      </w:r>
    </w:p>
    <w:p w14:paraId="44FC0B0D" w14:textId="77777777" w:rsidR="00CB3B54" w:rsidRDefault="00000000">
      <w:pPr>
        <w:ind w:left="608"/>
        <w:rPr>
          <w:sz w:val="20"/>
        </w:rPr>
      </w:pPr>
      <w:r>
        <w:rPr>
          <w:spacing w:val="-2"/>
          <w:sz w:val="20"/>
        </w:rPr>
        <w:t>...................................................................................................................................................................</w:t>
      </w:r>
    </w:p>
    <w:p w14:paraId="1440D1B5" w14:textId="77777777" w:rsidR="00CB3B54" w:rsidRDefault="00000000">
      <w:pPr>
        <w:ind w:left="608"/>
        <w:rPr>
          <w:sz w:val="20"/>
        </w:rPr>
      </w:pPr>
      <w:r>
        <w:rPr>
          <w:spacing w:val="-2"/>
          <w:sz w:val="20"/>
        </w:rPr>
        <w:t>...................................................................................................................................................................</w:t>
      </w:r>
    </w:p>
    <w:p w14:paraId="15B9DA62" w14:textId="77777777" w:rsidR="00CB3B54" w:rsidRDefault="00CB3B54">
      <w:pPr>
        <w:spacing w:before="41"/>
        <w:rPr>
          <w:sz w:val="20"/>
        </w:rPr>
      </w:pPr>
    </w:p>
    <w:p w14:paraId="15FB9BF9" w14:textId="01592574" w:rsidR="00CB3B54" w:rsidRDefault="00000000" w:rsidP="00803FFF">
      <w:pPr>
        <w:pStyle w:val="Ttol3"/>
        <w:numPr>
          <w:ilvl w:val="0"/>
          <w:numId w:val="4"/>
        </w:numPr>
        <w:tabs>
          <w:tab w:val="left" w:pos="474"/>
        </w:tabs>
        <w:spacing w:before="1"/>
      </w:pPr>
      <w:r>
        <w:t>Analitzar</w:t>
      </w:r>
      <w:r>
        <w:rPr>
          <w:spacing w:val="-10"/>
        </w:rPr>
        <w:t xml:space="preserve"> </w:t>
      </w:r>
      <w:r>
        <w:t>i</w:t>
      </w:r>
      <w:r>
        <w:rPr>
          <w:spacing w:val="-9"/>
        </w:rPr>
        <w:t xml:space="preserve"> </w:t>
      </w:r>
      <w:r>
        <w:t>valorar</w:t>
      </w:r>
      <w:r>
        <w:rPr>
          <w:spacing w:val="-7"/>
        </w:rPr>
        <w:t xml:space="preserve"> </w:t>
      </w:r>
      <w:r>
        <w:t>les</w:t>
      </w:r>
      <w:r>
        <w:rPr>
          <w:spacing w:val="-4"/>
        </w:rPr>
        <w:t xml:space="preserve"> </w:t>
      </w:r>
      <w:r>
        <w:t>intervencions</w:t>
      </w:r>
      <w:r>
        <w:rPr>
          <w:spacing w:val="-9"/>
        </w:rPr>
        <w:t xml:space="preserve"> </w:t>
      </w:r>
      <w:r>
        <w:t>educatives</w:t>
      </w:r>
      <w:r>
        <w:rPr>
          <w:spacing w:val="-7"/>
        </w:rPr>
        <w:t xml:space="preserve"> </w:t>
      </w:r>
      <w:r>
        <w:t>a</w:t>
      </w:r>
      <w:r>
        <w:rPr>
          <w:spacing w:val="-9"/>
        </w:rPr>
        <w:t xml:space="preserve"> </w:t>
      </w:r>
      <w:r>
        <w:t>l’àrea</w:t>
      </w:r>
      <w:r>
        <w:rPr>
          <w:spacing w:val="-8"/>
        </w:rPr>
        <w:t xml:space="preserve"> </w:t>
      </w:r>
      <w:r>
        <w:t>d’Educació</w:t>
      </w:r>
      <w:r>
        <w:rPr>
          <w:spacing w:val="-8"/>
        </w:rPr>
        <w:t xml:space="preserve"> </w:t>
      </w:r>
      <w:r>
        <w:rPr>
          <w:spacing w:val="-2"/>
        </w:rPr>
        <w:t>Física</w:t>
      </w:r>
    </w:p>
    <w:p w14:paraId="709B6609" w14:textId="77777777" w:rsidR="00CB3B54" w:rsidRPr="00803FFF" w:rsidRDefault="00000000" w:rsidP="00803FFF">
      <w:pPr>
        <w:pStyle w:val="Pargrafdellista"/>
        <w:numPr>
          <w:ilvl w:val="1"/>
          <w:numId w:val="1"/>
        </w:numPr>
        <w:tabs>
          <w:tab w:val="left" w:pos="860"/>
        </w:tabs>
        <w:ind w:left="860" w:right="630" w:hanging="360"/>
        <w:rPr>
          <w:i/>
          <w:sz w:val="18"/>
        </w:rPr>
      </w:pPr>
      <w:r w:rsidRPr="00803FFF">
        <w:rPr>
          <w:i/>
          <w:sz w:val="18"/>
        </w:rPr>
        <w:t>Sap interpretar la implicació de l’alumnat a en el procés d’ensenyament-aprenentatge de l’EF.</w:t>
      </w:r>
    </w:p>
    <w:p w14:paraId="14A66B85" w14:textId="77777777" w:rsidR="00CB3B54" w:rsidRPr="00803FFF" w:rsidRDefault="00000000" w:rsidP="00803FFF">
      <w:pPr>
        <w:pStyle w:val="Pargrafdellista"/>
        <w:numPr>
          <w:ilvl w:val="1"/>
          <w:numId w:val="1"/>
        </w:numPr>
        <w:tabs>
          <w:tab w:val="left" w:pos="860"/>
        </w:tabs>
        <w:ind w:left="860" w:right="630" w:hanging="360"/>
        <w:rPr>
          <w:i/>
          <w:sz w:val="18"/>
        </w:rPr>
      </w:pPr>
      <w:r w:rsidRPr="00803FFF">
        <w:rPr>
          <w:i/>
          <w:sz w:val="18"/>
        </w:rPr>
        <w:t>Coneix i sap aplicar estratègies d’avaluació específiques en EF.</w:t>
      </w:r>
    </w:p>
    <w:p w14:paraId="4F7797B8" w14:textId="77777777" w:rsidR="00CB3B54" w:rsidRPr="00803FFF" w:rsidRDefault="00000000" w:rsidP="00803FFF">
      <w:pPr>
        <w:pStyle w:val="Pargrafdellista"/>
        <w:numPr>
          <w:ilvl w:val="1"/>
          <w:numId w:val="1"/>
        </w:numPr>
        <w:tabs>
          <w:tab w:val="left" w:pos="860"/>
        </w:tabs>
        <w:ind w:left="860" w:right="630" w:hanging="360"/>
        <w:rPr>
          <w:i/>
          <w:sz w:val="18"/>
        </w:rPr>
      </w:pPr>
      <w:r w:rsidRPr="00803FFF">
        <w:rPr>
          <w:i/>
          <w:sz w:val="18"/>
        </w:rPr>
        <w:t>Coneix les seves capacitats i limitacions com a formador/a, i és capaç de fer una reflexió crítica de es seves intervencions didàctiques.</w:t>
      </w:r>
    </w:p>
    <w:p w14:paraId="3A0455D8" w14:textId="77777777" w:rsidR="00CB3B54" w:rsidRDefault="00000000">
      <w:pPr>
        <w:tabs>
          <w:tab w:val="left" w:pos="2264"/>
          <w:tab w:val="left" w:pos="2972"/>
          <w:tab w:val="left" w:pos="3680"/>
        </w:tabs>
        <w:spacing w:before="8" w:line="237" w:lineRule="auto"/>
        <w:ind w:left="567" w:right="318"/>
        <w:rPr>
          <w:sz w:val="20"/>
        </w:rPr>
      </w:pPr>
      <w:r>
        <w:rPr>
          <w:w w:val="95"/>
          <w:sz w:val="20"/>
        </w:rPr>
        <w:t>Valoració:</w:t>
      </w:r>
      <w:r>
        <w:rPr>
          <w:spacing w:val="40"/>
          <w:sz w:val="20"/>
        </w:rPr>
        <w:t xml:space="preserve"> </w:t>
      </w:r>
      <w:r>
        <w:rPr>
          <w:rFonts w:ascii="Symbol" w:hAnsi="Symbol"/>
          <w:w w:val="95"/>
          <w:sz w:val="20"/>
        </w:rPr>
        <w:t></w:t>
      </w:r>
      <w:r>
        <w:rPr>
          <w:rFonts w:ascii="Times New Roman" w:hAnsi="Times New Roman"/>
          <w:w w:val="95"/>
          <w:sz w:val="20"/>
        </w:rPr>
        <w:t xml:space="preserve"> </w:t>
      </w:r>
      <w:r>
        <w:rPr>
          <w:w w:val="95"/>
          <w:sz w:val="20"/>
        </w:rPr>
        <w:t>1</w:t>
      </w:r>
      <w:r>
        <w:rPr>
          <w:sz w:val="20"/>
        </w:rPr>
        <w:tab/>
      </w:r>
      <w:r>
        <w:rPr>
          <w:rFonts w:ascii="Symbol" w:hAnsi="Symbol"/>
          <w:w w:val="95"/>
          <w:sz w:val="20"/>
        </w:rPr>
        <w:t></w:t>
      </w:r>
      <w:r>
        <w:rPr>
          <w:rFonts w:ascii="Times New Roman" w:hAnsi="Times New Roman"/>
          <w:w w:val="95"/>
          <w:sz w:val="20"/>
        </w:rPr>
        <w:t xml:space="preserve"> </w:t>
      </w:r>
      <w:r>
        <w:rPr>
          <w:w w:val="95"/>
          <w:sz w:val="20"/>
        </w:rPr>
        <w:t>2</w:t>
      </w:r>
      <w:r>
        <w:rPr>
          <w:sz w:val="20"/>
        </w:rPr>
        <w:tab/>
      </w:r>
      <w:r>
        <w:rPr>
          <w:rFonts w:ascii="Symbol" w:hAnsi="Symbol"/>
          <w:w w:val="95"/>
          <w:sz w:val="20"/>
        </w:rPr>
        <w:t></w:t>
      </w:r>
      <w:r>
        <w:rPr>
          <w:rFonts w:ascii="Times New Roman" w:hAnsi="Times New Roman"/>
          <w:w w:val="95"/>
          <w:sz w:val="20"/>
        </w:rPr>
        <w:t xml:space="preserve"> </w:t>
      </w:r>
      <w:r>
        <w:rPr>
          <w:w w:val="95"/>
          <w:sz w:val="20"/>
        </w:rPr>
        <w:t>3</w:t>
      </w:r>
      <w:r>
        <w:rPr>
          <w:sz w:val="20"/>
        </w:rPr>
        <w:tab/>
      </w:r>
      <w:r>
        <w:rPr>
          <w:rFonts w:ascii="Symbol" w:hAnsi="Symbol"/>
          <w:w w:val="95"/>
          <w:sz w:val="20"/>
        </w:rPr>
        <w:t></w:t>
      </w:r>
      <w:r>
        <w:rPr>
          <w:rFonts w:ascii="Times New Roman" w:hAnsi="Times New Roman"/>
          <w:w w:val="95"/>
          <w:sz w:val="20"/>
        </w:rPr>
        <w:t xml:space="preserve"> </w:t>
      </w:r>
      <w:r>
        <w:rPr>
          <w:w w:val="95"/>
          <w:sz w:val="20"/>
        </w:rPr>
        <w:t xml:space="preserve">4 </w:t>
      </w:r>
      <w:r>
        <w:rPr>
          <w:spacing w:val="-2"/>
          <w:w w:val="95"/>
          <w:sz w:val="20"/>
        </w:rPr>
        <w:t>Comentaris:................................................................................................................................................</w:t>
      </w:r>
    </w:p>
    <w:p w14:paraId="535E1DCD" w14:textId="77777777" w:rsidR="00CB3B54" w:rsidRDefault="00000000">
      <w:pPr>
        <w:spacing w:line="230" w:lineRule="exact"/>
        <w:ind w:left="608"/>
        <w:rPr>
          <w:sz w:val="20"/>
        </w:rPr>
      </w:pPr>
      <w:r>
        <w:rPr>
          <w:spacing w:val="-2"/>
          <w:sz w:val="20"/>
        </w:rPr>
        <w:t>...................................................................................................................................................................</w:t>
      </w:r>
    </w:p>
    <w:p w14:paraId="5CAA359C" w14:textId="77777777" w:rsidR="00CB3B54" w:rsidRDefault="00000000">
      <w:pPr>
        <w:ind w:left="608"/>
        <w:rPr>
          <w:spacing w:val="-2"/>
          <w:sz w:val="20"/>
        </w:rPr>
      </w:pPr>
      <w:r>
        <w:rPr>
          <w:spacing w:val="-2"/>
          <w:sz w:val="20"/>
        </w:rPr>
        <w:t>...................................................................................................................................................................</w:t>
      </w:r>
    </w:p>
    <w:p w14:paraId="54332E8B" w14:textId="77777777" w:rsidR="00E824DD" w:rsidRDefault="00E824DD">
      <w:pPr>
        <w:ind w:left="608"/>
        <w:rPr>
          <w:sz w:val="20"/>
        </w:rPr>
      </w:pPr>
    </w:p>
    <w:p w14:paraId="08D79058" w14:textId="77777777" w:rsidR="00CB3B54" w:rsidRDefault="00CB3B54">
      <w:pPr>
        <w:rPr>
          <w:sz w:val="20"/>
        </w:rPr>
        <w:sectPr w:rsidR="00CB3B54">
          <w:pgSz w:w="11910" w:h="16840"/>
          <w:pgMar w:top="1640" w:right="992" w:bottom="820" w:left="992" w:header="696" w:footer="637" w:gutter="0"/>
          <w:cols w:space="708"/>
        </w:sectPr>
      </w:pPr>
    </w:p>
    <w:p w14:paraId="50C93E4F" w14:textId="77777777" w:rsidR="00CB3B54" w:rsidRDefault="00000000">
      <w:pPr>
        <w:pStyle w:val="Ttol3"/>
        <w:spacing w:before="82"/>
        <w:ind w:left="140" w:firstLine="0"/>
      </w:pPr>
      <w:r>
        <w:rPr>
          <w:spacing w:val="-2"/>
        </w:rPr>
        <w:lastRenderedPageBreak/>
        <w:t>Valoració</w:t>
      </w:r>
      <w:r>
        <w:rPr>
          <w:spacing w:val="2"/>
        </w:rPr>
        <w:t xml:space="preserve"> </w:t>
      </w:r>
      <w:r>
        <w:rPr>
          <w:spacing w:val="-2"/>
        </w:rPr>
        <w:t>global</w:t>
      </w:r>
    </w:p>
    <w:p w14:paraId="53683B55" w14:textId="77777777" w:rsidR="00CB3B54" w:rsidRDefault="00CB3B54">
      <w:pPr>
        <w:pStyle w:val="Textindependent"/>
        <w:spacing w:before="11"/>
        <w:ind w:left="0"/>
        <w:rPr>
          <w:b/>
          <w:i w:val="0"/>
          <w:sz w:val="1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9"/>
        <w:gridCol w:w="4889"/>
      </w:tblGrid>
      <w:tr w:rsidR="00CB3B54" w14:paraId="20A42946" w14:textId="77777777">
        <w:trPr>
          <w:trHeight w:val="2644"/>
        </w:trPr>
        <w:tc>
          <w:tcPr>
            <w:tcW w:w="4889" w:type="dxa"/>
          </w:tcPr>
          <w:p w14:paraId="60B91587" w14:textId="77777777" w:rsidR="00CB3B54" w:rsidRDefault="00000000">
            <w:pPr>
              <w:pStyle w:val="TableParagraph"/>
              <w:spacing w:line="201" w:lineRule="exact"/>
              <w:rPr>
                <w:rFonts w:ascii="Arial"/>
                <w:b/>
                <w:sz w:val="18"/>
              </w:rPr>
            </w:pPr>
            <w:r>
              <w:rPr>
                <w:rFonts w:ascii="Arial"/>
                <w:b/>
                <w:sz w:val="18"/>
              </w:rPr>
              <w:t>Aspectes</w:t>
            </w:r>
            <w:r>
              <w:rPr>
                <w:rFonts w:ascii="Arial"/>
                <w:b/>
                <w:spacing w:val="-4"/>
                <w:sz w:val="18"/>
              </w:rPr>
              <w:t xml:space="preserve"> </w:t>
            </w:r>
            <w:r>
              <w:rPr>
                <w:rFonts w:ascii="Arial"/>
                <w:b/>
                <w:spacing w:val="-2"/>
                <w:sz w:val="18"/>
              </w:rPr>
              <w:t>positius</w:t>
            </w:r>
          </w:p>
        </w:tc>
        <w:tc>
          <w:tcPr>
            <w:tcW w:w="4889" w:type="dxa"/>
          </w:tcPr>
          <w:p w14:paraId="377BBA3B" w14:textId="77777777" w:rsidR="00CB3B54" w:rsidRDefault="00000000">
            <w:pPr>
              <w:pStyle w:val="TableParagraph"/>
              <w:spacing w:line="201" w:lineRule="exact"/>
              <w:ind w:left="110"/>
              <w:rPr>
                <w:rFonts w:ascii="Arial"/>
                <w:b/>
                <w:sz w:val="18"/>
              </w:rPr>
            </w:pPr>
            <w:r>
              <w:rPr>
                <w:rFonts w:ascii="Arial"/>
                <w:b/>
                <w:sz w:val="18"/>
              </w:rPr>
              <w:t>Aspectes</w:t>
            </w:r>
            <w:r>
              <w:rPr>
                <w:rFonts w:ascii="Arial"/>
                <w:b/>
                <w:spacing w:val="-2"/>
                <w:sz w:val="18"/>
              </w:rPr>
              <w:t xml:space="preserve"> </w:t>
            </w:r>
            <w:r>
              <w:rPr>
                <w:rFonts w:ascii="Arial"/>
                <w:b/>
                <w:sz w:val="18"/>
              </w:rPr>
              <w:t>a</w:t>
            </w:r>
            <w:r>
              <w:rPr>
                <w:rFonts w:ascii="Arial"/>
                <w:b/>
                <w:spacing w:val="-1"/>
                <w:sz w:val="18"/>
              </w:rPr>
              <w:t xml:space="preserve"> </w:t>
            </w:r>
            <w:r>
              <w:rPr>
                <w:rFonts w:ascii="Arial"/>
                <w:b/>
                <w:spacing w:val="-2"/>
                <w:sz w:val="18"/>
              </w:rPr>
              <w:t>millorar</w:t>
            </w:r>
          </w:p>
        </w:tc>
      </w:tr>
    </w:tbl>
    <w:p w14:paraId="54D032FA" w14:textId="77777777" w:rsidR="00CB3B54" w:rsidRDefault="00000000">
      <w:pPr>
        <w:pStyle w:val="Ttol3"/>
        <w:spacing w:before="223"/>
        <w:ind w:left="140" w:firstLine="0"/>
      </w:pPr>
      <w:r>
        <w:rPr>
          <w:spacing w:val="-2"/>
        </w:rPr>
        <w:t>Comentaris</w:t>
      </w:r>
      <w:r>
        <w:rPr>
          <w:spacing w:val="4"/>
        </w:rPr>
        <w:t xml:space="preserve"> </w:t>
      </w:r>
      <w:r>
        <w:rPr>
          <w:spacing w:val="-2"/>
        </w:rPr>
        <w:t>generals</w:t>
      </w:r>
    </w:p>
    <w:p w14:paraId="524084C6" w14:textId="77777777" w:rsidR="00CB3B54" w:rsidRDefault="00000000">
      <w:pPr>
        <w:pStyle w:val="Textindependent"/>
        <w:spacing w:before="9"/>
        <w:ind w:left="0"/>
        <w:rPr>
          <w:b/>
          <w:i w:val="0"/>
          <w:sz w:val="8"/>
        </w:rPr>
      </w:pPr>
      <w:r>
        <w:rPr>
          <w:b/>
          <w:i w:val="0"/>
          <w:noProof/>
          <w:sz w:val="8"/>
        </w:rPr>
        <mc:AlternateContent>
          <mc:Choice Requires="wps">
            <w:drawing>
              <wp:anchor distT="0" distB="0" distL="0" distR="0" simplePos="0" relativeHeight="487587840" behindDoc="1" locked="0" layoutInCell="1" allowOverlap="1" wp14:anchorId="4FCD729A" wp14:editId="17B262A7">
                <wp:simplePos x="0" y="0"/>
                <wp:positionH relativeFrom="page">
                  <wp:posOffset>647700</wp:posOffset>
                </wp:positionH>
                <wp:positionV relativeFrom="paragraph">
                  <wp:posOffset>79653</wp:posOffset>
                </wp:positionV>
                <wp:extent cx="6215380" cy="232156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5380" cy="2321560"/>
                        </a:xfrm>
                        <a:custGeom>
                          <a:avLst/>
                          <a:gdLst/>
                          <a:ahLst/>
                          <a:cxnLst/>
                          <a:rect l="l" t="t" r="r" b="b"/>
                          <a:pathLst>
                            <a:path w="6215380" h="2321560">
                              <a:moveTo>
                                <a:pt x="6214872" y="0"/>
                              </a:moveTo>
                              <a:lnTo>
                                <a:pt x="6208776" y="0"/>
                              </a:lnTo>
                              <a:lnTo>
                                <a:pt x="6208776" y="6096"/>
                              </a:lnTo>
                              <a:lnTo>
                                <a:pt x="6208776" y="2314956"/>
                              </a:lnTo>
                              <a:lnTo>
                                <a:pt x="6096" y="2314956"/>
                              </a:lnTo>
                              <a:lnTo>
                                <a:pt x="6096" y="6096"/>
                              </a:lnTo>
                              <a:lnTo>
                                <a:pt x="6208776" y="6096"/>
                              </a:lnTo>
                              <a:lnTo>
                                <a:pt x="6208776" y="0"/>
                              </a:lnTo>
                              <a:lnTo>
                                <a:pt x="6096" y="0"/>
                              </a:lnTo>
                              <a:lnTo>
                                <a:pt x="0" y="0"/>
                              </a:lnTo>
                              <a:lnTo>
                                <a:pt x="0" y="6096"/>
                              </a:lnTo>
                              <a:lnTo>
                                <a:pt x="0" y="2314956"/>
                              </a:lnTo>
                              <a:lnTo>
                                <a:pt x="0" y="2321052"/>
                              </a:lnTo>
                              <a:lnTo>
                                <a:pt x="6096" y="2321052"/>
                              </a:lnTo>
                              <a:lnTo>
                                <a:pt x="6208776" y="2321052"/>
                              </a:lnTo>
                              <a:lnTo>
                                <a:pt x="6214872" y="2321052"/>
                              </a:lnTo>
                              <a:lnTo>
                                <a:pt x="6214872" y="2314956"/>
                              </a:lnTo>
                              <a:lnTo>
                                <a:pt x="6214872" y="6096"/>
                              </a:lnTo>
                              <a:lnTo>
                                <a:pt x="62148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w14:anchorId="38BA0C37">
              <v:shape id="Graphic 8" style="position:absolute;margin-left:51pt;margin-top:6.25pt;width:489.4pt;height:182.8pt;z-index:-15728640;visibility:visible;mso-wrap-style:square;mso-wrap-distance-left:0;mso-wrap-distance-top:0;mso-wrap-distance-right:0;mso-wrap-distance-bottom:0;mso-position-horizontal:absolute;mso-position-horizontal-relative:page;mso-position-vertical:absolute;mso-position-vertical-relative:text;v-text-anchor:top" coordsize="6215380,2321560" o:spid="_x0000_s1026" fillcolor="black" stroked="f" path="m6214872,r-6096,l6208776,6096r,2308860l6096,2314956,6096,6096r6202680,l6208776,,6096,,,,,6096,,2314956r,6096l6096,2321052r6202680,l6214872,2321052r,-6096l6214872,6096r,-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" w14:anchorId="4E96AB55">
                <v:path arrowok="t"/>
                <w10:wrap type="topAndBottom" anchorx="page"/>
              </v:shape>
            </w:pict>
          </mc:Fallback>
        </mc:AlternateContent>
      </w:r>
    </w:p>
    <w:p w14:paraId="1032859C" w14:textId="77777777" w:rsidR="00CB3B54" w:rsidRDefault="00CB3B54">
      <w:pPr>
        <w:pStyle w:val="Textindependent"/>
        <w:ind w:left="0"/>
        <w:rPr>
          <w:b/>
          <w:i w:val="0"/>
          <w:sz w:val="22"/>
        </w:rPr>
      </w:pPr>
    </w:p>
    <w:p w14:paraId="7D3C77CD" w14:textId="77777777" w:rsidR="00CB3B54" w:rsidRDefault="00CB3B54">
      <w:pPr>
        <w:pStyle w:val="Textindependent"/>
        <w:spacing w:before="146"/>
        <w:ind w:left="0"/>
        <w:rPr>
          <w:b/>
          <w:i w:val="0"/>
          <w:sz w:val="22"/>
        </w:rPr>
      </w:pPr>
    </w:p>
    <w:p w14:paraId="13CCF447" w14:textId="77777777" w:rsidR="00CB3B54" w:rsidRDefault="00000000">
      <w:pPr>
        <w:spacing w:before="1"/>
        <w:ind w:left="140"/>
      </w:pPr>
      <w:r>
        <w:rPr>
          <w:noProof/>
        </w:rPr>
        <mc:AlternateContent>
          <mc:Choice Requires="wps">
            <w:drawing>
              <wp:anchor distT="0" distB="0" distL="0" distR="0" simplePos="0" relativeHeight="15729152" behindDoc="0" locked="0" layoutInCell="1" allowOverlap="1" wp14:anchorId="317F58F1" wp14:editId="7D83D8D5">
                <wp:simplePos x="0" y="0"/>
                <wp:positionH relativeFrom="page">
                  <wp:posOffset>5830824</wp:posOffset>
                </wp:positionH>
                <wp:positionV relativeFrom="paragraph">
                  <wp:posOffset>-267688</wp:posOffset>
                </wp:positionV>
                <wp:extent cx="1027430" cy="77597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7430" cy="775970"/>
                        </a:xfrm>
                        <a:custGeom>
                          <a:avLst/>
                          <a:gdLst/>
                          <a:ahLst/>
                          <a:cxnLst/>
                          <a:rect l="l" t="t" r="r" b="b"/>
                          <a:pathLst>
                            <a:path w="1027430" h="775970">
                              <a:moveTo>
                                <a:pt x="1027176" y="38112"/>
                              </a:moveTo>
                              <a:lnTo>
                                <a:pt x="989076" y="38112"/>
                              </a:lnTo>
                              <a:lnTo>
                                <a:pt x="989076" y="737616"/>
                              </a:lnTo>
                              <a:lnTo>
                                <a:pt x="38100" y="737616"/>
                              </a:lnTo>
                              <a:lnTo>
                                <a:pt x="38100" y="38112"/>
                              </a:lnTo>
                              <a:lnTo>
                                <a:pt x="0" y="38112"/>
                              </a:lnTo>
                              <a:lnTo>
                                <a:pt x="0" y="737616"/>
                              </a:lnTo>
                              <a:lnTo>
                                <a:pt x="0" y="775716"/>
                              </a:lnTo>
                              <a:lnTo>
                                <a:pt x="38100" y="775716"/>
                              </a:lnTo>
                              <a:lnTo>
                                <a:pt x="989076" y="775716"/>
                              </a:lnTo>
                              <a:lnTo>
                                <a:pt x="1027176" y="775716"/>
                              </a:lnTo>
                              <a:lnTo>
                                <a:pt x="1027176" y="737616"/>
                              </a:lnTo>
                              <a:lnTo>
                                <a:pt x="1027176" y="38112"/>
                              </a:lnTo>
                              <a:close/>
                            </a:path>
                            <a:path w="1027430" h="775970">
                              <a:moveTo>
                                <a:pt x="1027176" y="0"/>
                              </a:moveTo>
                              <a:lnTo>
                                <a:pt x="989076" y="0"/>
                              </a:lnTo>
                              <a:lnTo>
                                <a:pt x="38100" y="0"/>
                              </a:lnTo>
                              <a:lnTo>
                                <a:pt x="0" y="0"/>
                              </a:lnTo>
                              <a:lnTo>
                                <a:pt x="0" y="38100"/>
                              </a:lnTo>
                              <a:lnTo>
                                <a:pt x="38100" y="38100"/>
                              </a:lnTo>
                              <a:lnTo>
                                <a:pt x="989076" y="38100"/>
                              </a:lnTo>
                              <a:lnTo>
                                <a:pt x="1027176" y="38100"/>
                              </a:lnTo>
                              <a:lnTo>
                                <a:pt x="1027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w14:anchorId="57F1554B">
              <v:shape id="Graphic 9" style="position:absolute;margin-left:459.1pt;margin-top:-21.1pt;width:80.9pt;height:61.1pt;z-index:15729152;visibility:visible;mso-wrap-style:square;mso-wrap-distance-left:0;mso-wrap-distance-top:0;mso-wrap-distance-right:0;mso-wrap-distance-bottom:0;mso-position-horizontal:absolute;mso-position-horizontal-relative:page;mso-position-vertical:absolute;mso-position-vertical-relative:text;v-text-anchor:top" coordsize="1027430,775970" o:spid="_x0000_s1026" fillcolor="black" stroked="f" path="m1027176,38112r-38100,l989076,737616r-950976,l38100,38112,,38112,,737616r,38100l38100,775716r950976,l1027176,775716r,-38100l1027176,38112xem1027176,l989076,,38100,,,,,38100r38100,l989076,38100r38100,l102717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" w14:anchorId="1947EA27">
                <v:path arrowok="t"/>
                <w10:wrap anchorx="page"/>
              </v:shape>
            </w:pict>
          </mc:Fallback>
        </mc:AlternateContent>
      </w:r>
      <w:r>
        <w:t>Qualificació</w:t>
      </w:r>
      <w:r>
        <w:rPr>
          <w:spacing w:val="-9"/>
        </w:rPr>
        <w:t xml:space="preserve"> </w:t>
      </w:r>
      <w:r>
        <w:t>global</w:t>
      </w:r>
      <w:r>
        <w:rPr>
          <w:spacing w:val="-4"/>
        </w:rPr>
        <w:t xml:space="preserve"> </w:t>
      </w:r>
      <w:r>
        <w:t>de</w:t>
      </w:r>
      <w:r>
        <w:rPr>
          <w:spacing w:val="-5"/>
        </w:rPr>
        <w:t xml:space="preserve"> </w:t>
      </w:r>
      <w:r>
        <w:t>la</w:t>
      </w:r>
      <w:r>
        <w:rPr>
          <w:spacing w:val="-6"/>
        </w:rPr>
        <w:t xml:space="preserve"> </w:t>
      </w:r>
      <w:r>
        <w:t>seva</w:t>
      </w:r>
      <w:r>
        <w:rPr>
          <w:spacing w:val="-5"/>
        </w:rPr>
        <w:t xml:space="preserve"> </w:t>
      </w:r>
      <w:r>
        <w:t>estada</w:t>
      </w:r>
      <w:r>
        <w:rPr>
          <w:spacing w:val="-5"/>
        </w:rPr>
        <w:t xml:space="preserve"> </w:t>
      </w:r>
      <w:r>
        <w:t>de</w:t>
      </w:r>
      <w:r>
        <w:rPr>
          <w:spacing w:val="-6"/>
        </w:rPr>
        <w:t xml:space="preserve"> </w:t>
      </w:r>
      <w:r>
        <w:t>pràctiques</w:t>
      </w:r>
      <w:r>
        <w:rPr>
          <w:spacing w:val="-4"/>
        </w:rPr>
        <w:t xml:space="preserve"> </w:t>
      </w:r>
      <w:r>
        <w:t>(numèrica</w:t>
      </w:r>
      <w:r>
        <w:rPr>
          <w:spacing w:val="-6"/>
        </w:rPr>
        <w:t xml:space="preserve"> </w:t>
      </w:r>
      <w:r>
        <w:t>entre</w:t>
      </w:r>
      <w:r>
        <w:rPr>
          <w:spacing w:val="-4"/>
        </w:rPr>
        <w:t xml:space="preserve"> </w:t>
      </w:r>
      <w:r>
        <w:t>1-</w:t>
      </w:r>
      <w:r>
        <w:rPr>
          <w:spacing w:val="-5"/>
        </w:rPr>
        <w:t>10)</w:t>
      </w:r>
    </w:p>
    <w:p w14:paraId="38C40490" w14:textId="77777777" w:rsidR="00CB3B54" w:rsidRDefault="00CB3B54">
      <w:pPr>
        <w:rPr>
          <w:sz w:val="20"/>
        </w:rPr>
      </w:pPr>
    </w:p>
    <w:p w14:paraId="52EFC7B3" w14:textId="77777777" w:rsidR="00CB3B54" w:rsidRDefault="00CB3B54">
      <w:pPr>
        <w:rPr>
          <w:sz w:val="20"/>
        </w:rPr>
      </w:pPr>
    </w:p>
    <w:p w14:paraId="53CD117E" w14:textId="77777777" w:rsidR="00CB3B54" w:rsidRDefault="00CB3B54">
      <w:pPr>
        <w:spacing w:before="86" w:after="1"/>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2410"/>
        <w:gridCol w:w="3684"/>
      </w:tblGrid>
      <w:tr w:rsidR="00CB3B54" w14:paraId="75EC416B" w14:textId="77777777">
        <w:trPr>
          <w:trHeight w:val="1079"/>
        </w:trPr>
        <w:tc>
          <w:tcPr>
            <w:tcW w:w="3653" w:type="dxa"/>
          </w:tcPr>
          <w:p w14:paraId="7D24E516" w14:textId="77777777" w:rsidR="00CB3B54" w:rsidRDefault="00000000">
            <w:pPr>
              <w:pStyle w:val="TableParagraph"/>
              <w:spacing w:line="206" w:lineRule="exact"/>
              <w:rPr>
                <w:sz w:val="18"/>
              </w:rPr>
            </w:pPr>
            <w:r>
              <w:rPr>
                <w:sz w:val="18"/>
              </w:rPr>
              <w:t>Nom</w:t>
            </w:r>
            <w:r>
              <w:rPr>
                <w:spacing w:val="-2"/>
                <w:sz w:val="18"/>
              </w:rPr>
              <w:t xml:space="preserve"> </w:t>
            </w:r>
            <w:r>
              <w:rPr>
                <w:sz w:val="18"/>
              </w:rPr>
              <w:t>i</w:t>
            </w:r>
            <w:r>
              <w:rPr>
                <w:spacing w:val="-4"/>
                <w:sz w:val="18"/>
              </w:rPr>
              <w:t xml:space="preserve"> </w:t>
            </w:r>
            <w:r>
              <w:rPr>
                <w:sz w:val="18"/>
              </w:rPr>
              <w:t>cognoms</w:t>
            </w:r>
            <w:r>
              <w:rPr>
                <w:spacing w:val="-1"/>
                <w:sz w:val="18"/>
              </w:rPr>
              <w:t xml:space="preserve"> </w:t>
            </w:r>
            <w:r>
              <w:rPr>
                <w:sz w:val="18"/>
              </w:rPr>
              <w:t>del</w:t>
            </w:r>
            <w:r>
              <w:rPr>
                <w:spacing w:val="-1"/>
                <w:sz w:val="18"/>
              </w:rPr>
              <w:t xml:space="preserve"> </w:t>
            </w:r>
            <w:r>
              <w:rPr>
                <w:spacing w:val="-2"/>
                <w:sz w:val="18"/>
              </w:rPr>
              <w:t>tutor/a</w:t>
            </w:r>
          </w:p>
        </w:tc>
        <w:tc>
          <w:tcPr>
            <w:tcW w:w="2410" w:type="dxa"/>
            <w:vMerge w:val="restart"/>
          </w:tcPr>
          <w:p w14:paraId="0B7586CA" w14:textId="77777777" w:rsidR="00CB3B54" w:rsidRDefault="00CB3B54">
            <w:pPr>
              <w:pStyle w:val="TableParagraph"/>
              <w:spacing w:before="168"/>
              <w:ind w:left="0"/>
              <w:rPr>
                <w:sz w:val="18"/>
              </w:rPr>
            </w:pPr>
          </w:p>
          <w:p w14:paraId="36C0A85C" w14:textId="77777777" w:rsidR="00CB3B54" w:rsidRDefault="00000000">
            <w:pPr>
              <w:pStyle w:val="TableParagraph"/>
              <w:ind w:left="503"/>
              <w:rPr>
                <w:sz w:val="18"/>
              </w:rPr>
            </w:pPr>
            <w:r>
              <w:rPr>
                <w:sz w:val="18"/>
              </w:rPr>
              <w:t>Segell</w:t>
            </w:r>
            <w:r>
              <w:rPr>
                <w:spacing w:val="-5"/>
                <w:sz w:val="18"/>
              </w:rPr>
              <w:t xml:space="preserve"> </w:t>
            </w:r>
            <w:r>
              <w:rPr>
                <w:sz w:val="18"/>
              </w:rPr>
              <w:t>de</w:t>
            </w:r>
            <w:r>
              <w:rPr>
                <w:spacing w:val="-2"/>
                <w:sz w:val="18"/>
              </w:rPr>
              <w:t xml:space="preserve"> l’escola</w:t>
            </w:r>
          </w:p>
        </w:tc>
        <w:tc>
          <w:tcPr>
            <w:tcW w:w="3684" w:type="dxa"/>
          </w:tcPr>
          <w:p w14:paraId="18079503" w14:textId="77777777" w:rsidR="00CB3B54" w:rsidRDefault="00000000">
            <w:pPr>
              <w:pStyle w:val="TableParagraph"/>
              <w:rPr>
                <w:sz w:val="18"/>
              </w:rPr>
            </w:pPr>
            <w:r>
              <w:rPr>
                <w:sz w:val="18"/>
              </w:rPr>
              <w:t>Nom</w:t>
            </w:r>
            <w:r>
              <w:rPr>
                <w:spacing w:val="-6"/>
                <w:sz w:val="18"/>
              </w:rPr>
              <w:t xml:space="preserve"> </w:t>
            </w:r>
            <w:r>
              <w:rPr>
                <w:sz w:val="18"/>
              </w:rPr>
              <w:t>i</w:t>
            </w:r>
            <w:r>
              <w:rPr>
                <w:spacing w:val="-9"/>
                <w:sz w:val="18"/>
              </w:rPr>
              <w:t xml:space="preserve"> </w:t>
            </w:r>
            <w:r>
              <w:rPr>
                <w:sz w:val="18"/>
              </w:rPr>
              <w:t>cognoms</w:t>
            </w:r>
            <w:r>
              <w:rPr>
                <w:spacing w:val="-6"/>
                <w:sz w:val="18"/>
              </w:rPr>
              <w:t xml:space="preserve"> </w:t>
            </w:r>
            <w:r>
              <w:rPr>
                <w:sz w:val="18"/>
              </w:rPr>
              <w:t>del</w:t>
            </w:r>
            <w:r>
              <w:rPr>
                <w:spacing w:val="-9"/>
                <w:sz w:val="18"/>
              </w:rPr>
              <w:t xml:space="preserve"> </w:t>
            </w:r>
            <w:r>
              <w:rPr>
                <w:sz w:val="18"/>
              </w:rPr>
              <w:t>coordinador/a</w:t>
            </w:r>
            <w:r>
              <w:rPr>
                <w:spacing w:val="-6"/>
                <w:sz w:val="18"/>
              </w:rPr>
              <w:t xml:space="preserve"> </w:t>
            </w:r>
            <w:r>
              <w:rPr>
                <w:sz w:val="18"/>
              </w:rPr>
              <w:t>de pràctiques del centre</w:t>
            </w:r>
          </w:p>
        </w:tc>
      </w:tr>
      <w:tr w:rsidR="00CB3B54" w14:paraId="2A2116D2" w14:textId="77777777">
        <w:trPr>
          <w:trHeight w:val="2070"/>
        </w:trPr>
        <w:tc>
          <w:tcPr>
            <w:tcW w:w="3653" w:type="dxa"/>
          </w:tcPr>
          <w:p w14:paraId="0396A1F5" w14:textId="77777777" w:rsidR="00CB3B54" w:rsidRDefault="00000000">
            <w:pPr>
              <w:pStyle w:val="TableParagraph"/>
              <w:spacing w:line="206" w:lineRule="exact"/>
              <w:rPr>
                <w:sz w:val="18"/>
              </w:rPr>
            </w:pPr>
            <w:r>
              <w:rPr>
                <w:spacing w:val="-2"/>
                <w:sz w:val="18"/>
              </w:rPr>
              <w:t>Signatura</w:t>
            </w:r>
          </w:p>
        </w:tc>
        <w:tc>
          <w:tcPr>
            <w:tcW w:w="2410" w:type="dxa"/>
            <w:vMerge/>
            <w:tcBorders>
              <w:top w:val="nil"/>
            </w:tcBorders>
          </w:tcPr>
          <w:p w14:paraId="44CFDFB0" w14:textId="77777777" w:rsidR="00CB3B54" w:rsidRDefault="00CB3B54">
            <w:pPr>
              <w:rPr>
                <w:sz w:val="2"/>
                <w:szCs w:val="2"/>
              </w:rPr>
            </w:pPr>
          </w:p>
        </w:tc>
        <w:tc>
          <w:tcPr>
            <w:tcW w:w="3684" w:type="dxa"/>
          </w:tcPr>
          <w:p w14:paraId="75C538CD" w14:textId="77777777" w:rsidR="00CB3B54" w:rsidRDefault="00000000">
            <w:pPr>
              <w:pStyle w:val="TableParagraph"/>
              <w:spacing w:line="206" w:lineRule="exact"/>
              <w:rPr>
                <w:sz w:val="18"/>
              </w:rPr>
            </w:pPr>
            <w:r>
              <w:rPr>
                <w:spacing w:val="-2"/>
                <w:sz w:val="18"/>
              </w:rPr>
              <w:t>Vist-i-</w:t>
            </w:r>
            <w:r>
              <w:rPr>
                <w:spacing w:val="-4"/>
                <w:sz w:val="18"/>
              </w:rPr>
              <w:t>plau</w:t>
            </w:r>
          </w:p>
        </w:tc>
      </w:tr>
      <w:tr w:rsidR="00CB3B54" w14:paraId="19F9D379" w14:textId="77777777">
        <w:trPr>
          <w:trHeight w:val="642"/>
        </w:trPr>
        <w:tc>
          <w:tcPr>
            <w:tcW w:w="3653" w:type="dxa"/>
          </w:tcPr>
          <w:p w14:paraId="527543FD" w14:textId="77777777" w:rsidR="00CB3B54" w:rsidRDefault="00000000">
            <w:pPr>
              <w:pStyle w:val="TableParagraph"/>
              <w:spacing w:line="206" w:lineRule="exact"/>
              <w:rPr>
                <w:sz w:val="18"/>
              </w:rPr>
            </w:pPr>
            <w:r>
              <w:rPr>
                <w:spacing w:val="-4"/>
                <w:sz w:val="18"/>
              </w:rPr>
              <w:t>Data</w:t>
            </w:r>
          </w:p>
        </w:tc>
        <w:tc>
          <w:tcPr>
            <w:tcW w:w="2410" w:type="dxa"/>
            <w:vMerge/>
            <w:tcBorders>
              <w:top w:val="nil"/>
            </w:tcBorders>
          </w:tcPr>
          <w:p w14:paraId="77BE289C" w14:textId="77777777" w:rsidR="00CB3B54" w:rsidRDefault="00CB3B54">
            <w:pPr>
              <w:rPr>
                <w:sz w:val="2"/>
                <w:szCs w:val="2"/>
              </w:rPr>
            </w:pPr>
          </w:p>
        </w:tc>
        <w:tc>
          <w:tcPr>
            <w:tcW w:w="3684" w:type="dxa"/>
          </w:tcPr>
          <w:p w14:paraId="5528D17F" w14:textId="77777777" w:rsidR="00CB3B54" w:rsidRDefault="00000000">
            <w:pPr>
              <w:pStyle w:val="TableParagraph"/>
              <w:spacing w:line="206" w:lineRule="exact"/>
              <w:rPr>
                <w:sz w:val="18"/>
              </w:rPr>
            </w:pPr>
            <w:r>
              <w:rPr>
                <w:spacing w:val="-4"/>
                <w:sz w:val="18"/>
              </w:rPr>
              <w:t>Data</w:t>
            </w:r>
          </w:p>
        </w:tc>
      </w:tr>
    </w:tbl>
    <w:p w14:paraId="203296BC" w14:textId="77777777" w:rsidR="00057320" w:rsidRDefault="00057320"/>
    <w:sectPr w:rsidR="00057320">
      <w:pgSz w:w="11910" w:h="16840"/>
      <w:pgMar w:top="1640" w:right="992" w:bottom="820" w:left="992" w:header="696" w:footer="6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E33B9" w14:textId="77777777" w:rsidR="00F065EF" w:rsidRDefault="00F065EF">
      <w:r>
        <w:separator/>
      </w:r>
    </w:p>
  </w:endnote>
  <w:endnote w:type="continuationSeparator" w:id="0">
    <w:p w14:paraId="46920EFF" w14:textId="77777777" w:rsidR="00F065EF" w:rsidRDefault="00F06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E2658" w14:textId="77777777" w:rsidR="00CB3B54" w:rsidRDefault="00000000">
    <w:pPr>
      <w:pStyle w:val="Textindependent"/>
      <w:spacing w:line="14" w:lineRule="auto"/>
      <w:ind w:left="0"/>
      <w:rPr>
        <w:i w:val="0"/>
        <w:sz w:val="20"/>
      </w:rPr>
    </w:pPr>
    <w:r>
      <w:rPr>
        <w:i w:val="0"/>
        <w:noProof/>
        <w:sz w:val="20"/>
      </w:rPr>
      <mc:AlternateContent>
        <mc:Choice Requires="wps">
          <w:drawing>
            <wp:anchor distT="0" distB="0" distL="0" distR="0" simplePos="0" relativeHeight="487467008" behindDoc="1" locked="0" layoutInCell="1" allowOverlap="1" wp14:anchorId="34B291D9" wp14:editId="41920B39">
              <wp:simplePos x="0" y="0"/>
              <wp:positionH relativeFrom="page">
                <wp:posOffset>701040</wp:posOffset>
              </wp:positionH>
              <wp:positionV relativeFrom="page">
                <wp:posOffset>10110215</wp:posOffset>
              </wp:positionV>
              <wp:extent cx="615696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6350"/>
                      </a:xfrm>
                      <a:custGeom>
                        <a:avLst/>
                        <a:gdLst/>
                        <a:ahLst/>
                        <a:cxnLst/>
                        <a:rect l="l" t="t" r="r" b="b"/>
                        <a:pathLst>
                          <a:path w="6156960" h="6350">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w14:anchorId="2EB8DD66">
            <v:shape id="Graphic 6" style="position:absolute;margin-left:55.2pt;margin-top:796.1pt;width:484.8pt;height:.5pt;z-index:-15849472;visibility:visible;mso-wrap-style:square;mso-wrap-distance-left:0;mso-wrap-distance-top:0;mso-wrap-distance-right:0;mso-wrap-distance-bottom:0;mso-position-horizontal:absolute;mso-position-horizontal-relative:page;mso-position-vertical:absolute;mso-position-vertical-relative:page;v-text-anchor:top" coordsize="6156960,6350" o:spid="_x0000_s1026" fillcolor="black" stroked="f" path="m6156960,l,,,6096r6156960,l61569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" w14:anchorId="7EDCA965">
              <v:path arrowok="t"/>
              <w10:wrap anchorx="page" anchory="page"/>
            </v:shape>
          </w:pict>
        </mc:Fallback>
      </mc:AlternateContent>
    </w:r>
    <w:r>
      <w:rPr>
        <w:i w:val="0"/>
        <w:noProof/>
        <w:sz w:val="20"/>
      </w:rPr>
      <mc:AlternateContent>
        <mc:Choice Requires="wps">
          <w:drawing>
            <wp:anchor distT="0" distB="0" distL="0" distR="0" simplePos="0" relativeHeight="487467520" behindDoc="1" locked="0" layoutInCell="1" allowOverlap="1" wp14:anchorId="1AC557EF" wp14:editId="1FCB3794">
              <wp:simplePos x="0" y="0"/>
              <wp:positionH relativeFrom="page">
                <wp:posOffset>3709415</wp:posOffset>
              </wp:positionH>
              <wp:positionV relativeFrom="page">
                <wp:posOffset>10115963</wp:posOffset>
              </wp:positionV>
              <wp:extent cx="153035" cy="15367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3670"/>
                      </a:xfrm>
                      <a:prstGeom prst="rect">
                        <a:avLst/>
                      </a:prstGeom>
                    </wps:spPr>
                    <wps:txbx>
                      <w:txbxContent>
                        <w:p w14:paraId="1CFF299B" w14:textId="77777777" w:rsidR="00CB3B54"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wps:txbx>
                    <wps:bodyPr wrap="square" lIns="0" tIns="0" rIns="0" bIns="0" rtlCol="0">
                      <a:noAutofit/>
                    </wps:bodyPr>
                  </wps:wsp>
                </a:graphicData>
              </a:graphic>
            </wp:anchor>
          </w:drawing>
        </mc:Choice>
        <mc:Fallback>
          <w:pict>
            <v:shapetype w14:anchorId="1AC557EF" id="_x0000_t202" coordsize="21600,21600" o:spt="202" path="m,l,21600r21600,l21600,xe">
              <v:stroke joinstyle="miter"/>
              <v:path gradientshapeok="t" o:connecttype="rect"/>
            </v:shapetype>
            <v:shape id="Textbox 7" o:spid="_x0000_s1028" type="#_x0000_t202" style="position:absolute;margin-left:292.1pt;margin-top:796.55pt;width:12.05pt;height:1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" filled="f" stroked="f">
              <v:textbox inset="0,0,0,0">
                <w:txbxContent>
                  <w:p w14:paraId="1CFF299B" w14:textId="77777777" w:rsidR="00CB3B54"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F7C41" w14:textId="77777777" w:rsidR="00F065EF" w:rsidRDefault="00F065EF">
      <w:r>
        <w:separator/>
      </w:r>
    </w:p>
  </w:footnote>
  <w:footnote w:type="continuationSeparator" w:id="0">
    <w:p w14:paraId="4A8CFAD9" w14:textId="77777777" w:rsidR="00F065EF" w:rsidRDefault="00F06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B2106" w14:textId="77777777" w:rsidR="00482693" w:rsidRDefault="00482693" w:rsidP="00482693">
    <w:pPr>
      <w:pStyle w:val="Textindependent"/>
      <w:spacing w:line="14" w:lineRule="auto"/>
      <w:rPr>
        <w:i w:val="0"/>
        <w:sz w:val="20"/>
      </w:rPr>
    </w:pPr>
    <w:r>
      <w:rPr>
        <w:noProof/>
      </w:rPr>
      <w:drawing>
        <wp:anchor distT="0" distB="0" distL="114300" distR="114300" simplePos="0" relativeHeight="487471616" behindDoc="1" locked="0" layoutInCell="1" allowOverlap="1" wp14:anchorId="655749FD" wp14:editId="60BE66F2">
          <wp:simplePos x="0" y="0"/>
          <wp:positionH relativeFrom="margin">
            <wp:align>left</wp:align>
          </wp:positionH>
          <wp:positionV relativeFrom="paragraph">
            <wp:posOffset>-277495</wp:posOffset>
          </wp:positionV>
          <wp:extent cx="1638300" cy="317500"/>
          <wp:effectExtent l="0" t="0" r="0" b="6350"/>
          <wp:wrapNone/>
          <wp:docPr id="17688638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60706" b="-10865"/>
                  <a:stretch>
                    <a:fillRect/>
                  </a:stretch>
                </pic:blipFill>
                <pic:spPr bwMode="auto">
                  <a:xfrm>
                    <a:off x="0" y="0"/>
                    <a:ext cx="1639318" cy="3176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BE948E" w14:textId="77777777" w:rsidR="00482693" w:rsidRDefault="00482693" w:rsidP="00482693">
    <w:pPr>
      <w:tabs>
        <w:tab w:val="left" w:pos="1070"/>
      </w:tabs>
      <w:rPr>
        <w:b/>
        <w:bCs/>
        <w:color w:val="028539"/>
        <w:sz w:val="44"/>
        <w:szCs w:val="44"/>
      </w:rPr>
    </w:pPr>
    <w:r>
      <w:rPr>
        <w:noProof/>
      </w:rPr>
      <w:drawing>
        <wp:anchor distT="0" distB="0" distL="114300" distR="114300" simplePos="0" relativeHeight="487472640" behindDoc="1" locked="0" layoutInCell="1" allowOverlap="1" wp14:anchorId="03802B4F" wp14:editId="670A1D8F">
          <wp:simplePos x="0" y="0"/>
          <wp:positionH relativeFrom="margin">
            <wp:posOffset>-893</wp:posOffset>
          </wp:positionH>
          <wp:positionV relativeFrom="paragraph">
            <wp:posOffset>127896</wp:posOffset>
          </wp:positionV>
          <wp:extent cx="2305050" cy="315058"/>
          <wp:effectExtent l="0" t="0" r="0" b="8890"/>
          <wp:wrapNone/>
          <wp:docPr id="10196320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40646" t="-18723" r="-1"/>
                  <a:stretch>
                    <a:fillRect/>
                  </a:stretch>
                </pic:blipFill>
                <pic:spPr bwMode="auto">
                  <a:xfrm>
                    <a:off x="0" y="0"/>
                    <a:ext cx="2305050" cy="315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i/>
        <w:noProof/>
        <w:sz w:val="20"/>
      </w:rPr>
      <mc:AlternateContent>
        <mc:Choice Requires="wps">
          <w:drawing>
            <wp:anchor distT="0" distB="0" distL="0" distR="0" simplePos="0" relativeHeight="487470592" behindDoc="1" locked="0" layoutInCell="1" allowOverlap="1" wp14:anchorId="0A1CE912" wp14:editId="1225FD28">
              <wp:simplePos x="0" y="0"/>
              <wp:positionH relativeFrom="page">
                <wp:posOffset>5645150</wp:posOffset>
              </wp:positionH>
              <wp:positionV relativeFrom="page">
                <wp:posOffset>527050</wp:posOffset>
              </wp:positionV>
              <wp:extent cx="1473200" cy="2184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3200" cy="218440"/>
                      </a:xfrm>
                      <a:prstGeom prst="rect">
                        <a:avLst/>
                      </a:prstGeom>
                    </wps:spPr>
                    <wps:txbx>
                      <w:txbxContent>
                        <w:p w14:paraId="1E4010A4" w14:textId="707BF47B" w:rsidR="00482693" w:rsidRPr="00AF0C68" w:rsidRDefault="00482693" w:rsidP="00482693">
                          <w:pPr>
                            <w:spacing w:before="11"/>
                            <w:ind w:left="20"/>
                            <w:rPr>
                              <w:b/>
                              <w:bCs/>
                              <w:color w:val="028539"/>
                              <w:sz w:val="32"/>
                              <w:szCs w:val="32"/>
                            </w:rPr>
                          </w:pPr>
                          <w:r w:rsidRPr="00AF0C68">
                            <w:rPr>
                              <w:b/>
                              <w:bCs/>
                              <w:color w:val="028539"/>
                              <w:sz w:val="28"/>
                              <w:szCs w:val="28"/>
                            </w:rPr>
                            <w:t xml:space="preserve">PRÀCTICUM </w:t>
                          </w:r>
                          <w:r w:rsidR="00993AE6">
                            <w:rPr>
                              <w:b/>
                              <w:bCs/>
                              <w:color w:val="028539"/>
                              <w:sz w:val="28"/>
                              <w:szCs w:val="28"/>
                            </w:rPr>
                            <w:t>V</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A1CE912" id="_x0000_t202" coordsize="21600,21600" o:spt="202" path="m,l,21600r21600,l21600,xe">
              <v:stroke joinstyle="miter"/>
              <v:path gradientshapeok="t" o:connecttype="rect"/>
            </v:shapetype>
            <v:shape id="Textbox 4" o:spid="_x0000_s1026" type="#_x0000_t202" style="position:absolute;margin-left:444.5pt;margin-top:41.5pt;width:116pt;height:17.2pt;z-index:-1584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" filled="f" stroked="f">
              <v:textbox inset="0,0,0,0">
                <w:txbxContent>
                  <w:p w14:paraId="1E4010A4" w14:textId="707BF47B" w:rsidR="00482693" w:rsidRPr="00AF0C68" w:rsidRDefault="00482693" w:rsidP="00482693">
                    <w:pPr>
                      <w:spacing w:before="11"/>
                      <w:ind w:left="20"/>
                      <w:rPr>
                        <w:b/>
                        <w:bCs/>
                        <w:color w:val="028539"/>
                        <w:sz w:val="32"/>
                        <w:szCs w:val="32"/>
                      </w:rPr>
                    </w:pPr>
                    <w:r w:rsidRPr="00AF0C68">
                      <w:rPr>
                        <w:b/>
                        <w:bCs/>
                        <w:color w:val="028539"/>
                        <w:sz w:val="28"/>
                        <w:szCs w:val="28"/>
                      </w:rPr>
                      <w:t xml:space="preserve">PRÀCTICUM </w:t>
                    </w:r>
                    <w:r w:rsidR="00993AE6">
                      <w:rPr>
                        <w:b/>
                        <w:bCs/>
                        <w:color w:val="028539"/>
                        <w:sz w:val="28"/>
                        <w:szCs w:val="28"/>
                      </w:rPr>
                      <w:t>V</w:t>
                    </w:r>
                  </w:p>
                </w:txbxContent>
              </v:textbox>
              <w10:wrap anchorx="page" anchory="page"/>
            </v:shape>
          </w:pict>
        </mc:Fallback>
      </mc:AlternateContent>
    </w:r>
    <w:r>
      <w:rPr>
        <w:b/>
        <w:bCs/>
        <w:color w:val="028539"/>
        <w:sz w:val="44"/>
        <w:szCs w:val="44"/>
      </w:rPr>
      <w:tab/>
    </w:r>
  </w:p>
  <w:p w14:paraId="13560054" w14:textId="77777777" w:rsidR="00482693" w:rsidRDefault="00482693" w:rsidP="4BB34FD8">
    <w:pPr>
      <w:tabs>
        <w:tab w:val="left" w:pos="1970"/>
      </w:tabs>
      <w:rPr>
        <w:i/>
        <w:iCs/>
        <w:sz w:val="20"/>
        <w:szCs w:val="20"/>
      </w:rPr>
    </w:pP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sidR="4BB34FD8" w:rsidRPr="4BB34FD8">
      <w:rPr>
        <w:i/>
        <w:iCs/>
        <w:noProof/>
        <w:color w:val="028539"/>
        <w:sz w:val="20"/>
        <w:szCs w:val="20"/>
      </w:rPr>
      <w:t xml:space="preserve">       Grau d’educació primària</w:t>
    </w:r>
  </w:p>
  <w:p w14:paraId="719EF300" w14:textId="3F16302F" w:rsidR="00CB3B54" w:rsidRDefault="00000000">
    <w:pPr>
      <w:pStyle w:val="Textindependent"/>
      <w:spacing w:line="14" w:lineRule="auto"/>
      <w:ind w:left="0"/>
      <w:rPr>
        <w:i w:val="0"/>
        <w:sz w:val="20"/>
      </w:rPr>
    </w:pPr>
    <w:r>
      <w:rPr>
        <w:i w:val="0"/>
        <w:noProof/>
        <w:sz w:val="20"/>
      </w:rPr>
      <mc:AlternateContent>
        <mc:Choice Requires="wps">
          <w:drawing>
            <wp:anchor distT="0" distB="0" distL="0" distR="0" simplePos="0" relativeHeight="487464960" behindDoc="1" locked="0" layoutInCell="1" allowOverlap="1" wp14:anchorId="6823D824" wp14:editId="45928C59">
              <wp:simplePos x="0" y="0"/>
              <wp:positionH relativeFrom="page">
                <wp:posOffset>595884</wp:posOffset>
              </wp:positionH>
              <wp:positionV relativeFrom="page">
                <wp:posOffset>990599</wp:posOffset>
              </wp:positionV>
              <wp:extent cx="6356985"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6985" cy="6350"/>
                      </a:xfrm>
                      <a:custGeom>
                        <a:avLst/>
                        <a:gdLst/>
                        <a:ahLst/>
                        <a:cxnLst/>
                        <a:rect l="l" t="t" r="r" b="b"/>
                        <a:pathLst>
                          <a:path w="6356985" h="6350">
                            <a:moveTo>
                              <a:pt x="6356604" y="0"/>
                            </a:moveTo>
                            <a:lnTo>
                              <a:pt x="4646688" y="0"/>
                            </a:lnTo>
                            <a:lnTo>
                              <a:pt x="4643628" y="0"/>
                            </a:lnTo>
                            <a:lnTo>
                              <a:pt x="4637532" y="0"/>
                            </a:lnTo>
                            <a:lnTo>
                              <a:pt x="0" y="0"/>
                            </a:lnTo>
                            <a:lnTo>
                              <a:pt x="0" y="6096"/>
                            </a:lnTo>
                            <a:lnTo>
                              <a:pt x="4637532" y="6096"/>
                            </a:lnTo>
                            <a:lnTo>
                              <a:pt x="4643628" y="6096"/>
                            </a:lnTo>
                            <a:lnTo>
                              <a:pt x="4646688" y="6096"/>
                            </a:lnTo>
                            <a:lnTo>
                              <a:pt x="6356604" y="6096"/>
                            </a:lnTo>
                            <a:lnTo>
                              <a:pt x="63566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7C54940C">
            <v:shape id="Graphic 2" style="position:absolute;margin-left:46.9pt;margin-top:78pt;width:500.55pt;height:.5pt;z-index:-15851520;visibility:visible;mso-wrap-style:square;mso-wrap-distance-left:0;mso-wrap-distance-top:0;mso-wrap-distance-right:0;mso-wrap-distance-bottom:0;mso-position-horizontal:absolute;mso-position-horizontal-relative:page;mso-position-vertical:absolute;mso-position-vertical-relative:page;v-text-anchor:top" coordsize="6356985,6350" o:spid="_x0000_s1026" fillcolor="black" stroked="f" path="m6356604,l4646688,r-3060,l4637532,,,,,6096r4637532,l4643628,6096r3060,l6356604,6096r,-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" w14:anchorId="66763483">
              <v:path arrowok="t"/>
              <w10:wrap anchorx="page" anchory="page"/>
            </v:shape>
          </w:pict>
        </mc:Fallback>
      </mc:AlternateContent>
    </w:r>
    <w:r>
      <w:rPr>
        <w:i w:val="0"/>
        <w:noProof/>
        <w:sz w:val="20"/>
      </w:rPr>
      <mc:AlternateContent>
        <mc:Choice Requires="wps">
          <w:drawing>
            <wp:anchor distT="0" distB="0" distL="0" distR="0" simplePos="0" relativeHeight="487466496" behindDoc="1" locked="0" layoutInCell="1" allowOverlap="1" wp14:anchorId="2D5DAE0C" wp14:editId="51434F25">
              <wp:simplePos x="0" y="0"/>
              <wp:positionH relativeFrom="page">
                <wp:posOffset>1742948</wp:posOffset>
              </wp:positionH>
              <wp:positionV relativeFrom="page">
                <wp:posOffset>742208</wp:posOffset>
              </wp:positionV>
              <wp:extent cx="1691639" cy="1397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1639" cy="139700"/>
                      </a:xfrm>
                      <a:prstGeom prst="rect">
                        <a:avLst/>
                      </a:prstGeom>
                    </wps:spPr>
                    <wps:txbx>
                      <w:txbxContent>
                        <w:p w14:paraId="1F9F1CA0" w14:textId="221F17DD" w:rsidR="00CB3B54" w:rsidRDefault="00CB3B54">
                          <w:pPr>
                            <w:spacing w:before="15"/>
                            <w:ind w:left="20"/>
                            <w:rPr>
                              <w:rFonts w:ascii="Arial" w:hAnsi="Arial"/>
                              <w:b/>
                              <w:sz w:val="16"/>
                            </w:rPr>
                          </w:pPr>
                        </w:p>
                      </w:txbxContent>
                    </wps:txbx>
                    <wps:bodyPr wrap="square" lIns="0" tIns="0" rIns="0" bIns="0" rtlCol="0">
                      <a:noAutofit/>
                    </wps:bodyPr>
                  </wps:wsp>
                </a:graphicData>
              </a:graphic>
            </wp:anchor>
          </w:drawing>
        </mc:Choice>
        <mc:Fallback>
          <w:pict>
            <v:shape w14:anchorId="2D5DAE0C" id="Textbox 5" o:spid="_x0000_s1027" type="#_x0000_t202" style="position:absolute;margin-left:137.25pt;margin-top:58.45pt;width:133.2pt;height:11pt;z-index:-1584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" filled="f" stroked="f">
              <v:textbox inset="0,0,0,0">
                <w:txbxContent>
                  <w:p w14:paraId="1F9F1CA0" w14:textId="221F17DD" w:rsidR="00CB3B54" w:rsidRDefault="00CB3B54">
                    <w:pPr>
                      <w:spacing w:before="15"/>
                      <w:ind w:left="20"/>
                      <w:rPr>
                        <w:rFonts w:ascii="Arial" w:hAnsi="Arial"/>
                        <w:b/>
                        <w:sz w:val="1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C5401"/>
    <w:multiLevelType w:val="multilevel"/>
    <w:tmpl w:val="E8244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2E1EC9"/>
    <w:multiLevelType w:val="hybridMultilevel"/>
    <w:tmpl w:val="F7B22D92"/>
    <w:lvl w:ilvl="0" w:tplc="9B3A9F86">
      <w:start w:val="1"/>
      <w:numFmt w:val="decimal"/>
      <w:lvlText w:val="%1."/>
      <w:lvlJc w:val="left"/>
      <w:pPr>
        <w:ind w:left="501" w:hanging="361"/>
      </w:pPr>
      <w:rPr>
        <w:rFonts w:ascii="Arial" w:eastAsia="Arial" w:hAnsi="Arial" w:cs="Arial" w:hint="default"/>
        <w:b/>
        <w:bCs/>
        <w:i w:val="0"/>
        <w:iCs w:val="0"/>
        <w:spacing w:val="-1"/>
        <w:w w:val="99"/>
        <w:sz w:val="20"/>
        <w:szCs w:val="20"/>
        <w:lang w:val="ca-ES" w:eastAsia="en-US" w:bidi="ar-SA"/>
      </w:rPr>
    </w:lvl>
    <w:lvl w:ilvl="1" w:tplc="778CAA3A">
      <w:numFmt w:val="bullet"/>
      <w:lvlText w:val="-"/>
      <w:lvlJc w:val="left"/>
      <w:pPr>
        <w:ind w:left="849" w:hanging="281"/>
      </w:pPr>
      <w:rPr>
        <w:rFonts w:ascii="Arial MT" w:eastAsia="Arial MT" w:hAnsi="Arial MT" w:cs="Arial MT" w:hint="default"/>
        <w:b w:val="0"/>
        <w:bCs w:val="0"/>
        <w:i w:val="0"/>
        <w:iCs w:val="0"/>
        <w:spacing w:val="0"/>
        <w:w w:val="81"/>
        <w:sz w:val="18"/>
        <w:szCs w:val="18"/>
        <w:lang w:val="ca-ES" w:eastAsia="en-US" w:bidi="ar-SA"/>
      </w:rPr>
    </w:lvl>
    <w:lvl w:ilvl="2" w:tplc="17740C20">
      <w:numFmt w:val="bullet"/>
      <w:lvlText w:val="•"/>
      <w:lvlJc w:val="left"/>
      <w:pPr>
        <w:ind w:left="1849" w:hanging="281"/>
      </w:pPr>
      <w:rPr>
        <w:rFonts w:hint="default"/>
        <w:lang w:val="ca-ES" w:eastAsia="en-US" w:bidi="ar-SA"/>
      </w:rPr>
    </w:lvl>
    <w:lvl w:ilvl="3" w:tplc="7CA8A86E">
      <w:numFmt w:val="bullet"/>
      <w:lvlText w:val="•"/>
      <w:lvlJc w:val="left"/>
      <w:pPr>
        <w:ind w:left="2858" w:hanging="281"/>
      </w:pPr>
      <w:rPr>
        <w:rFonts w:hint="default"/>
        <w:lang w:val="ca-ES" w:eastAsia="en-US" w:bidi="ar-SA"/>
      </w:rPr>
    </w:lvl>
    <w:lvl w:ilvl="4" w:tplc="224642C4">
      <w:numFmt w:val="bullet"/>
      <w:lvlText w:val="•"/>
      <w:lvlJc w:val="left"/>
      <w:pPr>
        <w:ind w:left="3867" w:hanging="281"/>
      </w:pPr>
      <w:rPr>
        <w:rFonts w:hint="default"/>
        <w:lang w:val="ca-ES" w:eastAsia="en-US" w:bidi="ar-SA"/>
      </w:rPr>
    </w:lvl>
    <w:lvl w:ilvl="5" w:tplc="AB36A0BA">
      <w:numFmt w:val="bullet"/>
      <w:lvlText w:val="•"/>
      <w:lvlJc w:val="left"/>
      <w:pPr>
        <w:ind w:left="4876" w:hanging="281"/>
      </w:pPr>
      <w:rPr>
        <w:rFonts w:hint="default"/>
        <w:lang w:val="ca-ES" w:eastAsia="en-US" w:bidi="ar-SA"/>
      </w:rPr>
    </w:lvl>
    <w:lvl w:ilvl="6" w:tplc="7D98D32E">
      <w:numFmt w:val="bullet"/>
      <w:lvlText w:val="•"/>
      <w:lvlJc w:val="left"/>
      <w:pPr>
        <w:ind w:left="5885" w:hanging="281"/>
      </w:pPr>
      <w:rPr>
        <w:rFonts w:hint="default"/>
        <w:lang w:val="ca-ES" w:eastAsia="en-US" w:bidi="ar-SA"/>
      </w:rPr>
    </w:lvl>
    <w:lvl w:ilvl="7" w:tplc="1A1E5F34">
      <w:numFmt w:val="bullet"/>
      <w:lvlText w:val="•"/>
      <w:lvlJc w:val="left"/>
      <w:pPr>
        <w:ind w:left="6894" w:hanging="281"/>
      </w:pPr>
      <w:rPr>
        <w:rFonts w:hint="default"/>
        <w:lang w:val="ca-ES" w:eastAsia="en-US" w:bidi="ar-SA"/>
      </w:rPr>
    </w:lvl>
    <w:lvl w:ilvl="8" w:tplc="B7A605AA">
      <w:numFmt w:val="bullet"/>
      <w:lvlText w:val="•"/>
      <w:lvlJc w:val="left"/>
      <w:pPr>
        <w:ind w:left="7904" w:hanging="281"/>
      </w:pPr>
      <w:rPr>
        <w:rFonts w:hint="default"/>
        <w:lang w:val="ca-ES" w:eastAsia="en-US" w:bidi="ar-SA"/>
      </w:rPr>
    </w:lvl>
  </w:abstractNum>
  <w:abstractNum w:abstractNumId="2" w15:restartNumberingAfterBreak="0">
    <w:nsid w:val="52EC6DDB"/>
    <w:multiLevelType w:val="hybridMultilevel"/>
    <w:tmpl w:val="B78C121E"/>
    <w:lvl w:ilvl="0" w:tplc="6BEC983C">
      <w:numFmt w:val="decimal"/>
      <w:lvlText w:val="%1."/>
      <w:lvlJc w:val="left"/>
      <w:pPr>
        <w:ind w:left="500" w:hanging="360"/>
      </w:pPr>
      <w:rPr>
        <w:rFonts w:ascii="Arial" w:eastAsia="Arial" w:hAnsi="Arial" w:cs="Arial" w:hint="default"/>
        <w:b/>
        <w:bCs/>
        <w:i w:val="0"/>
        <w:iCs w:val="0"/>
        <w:spacing w:val="-1"/>
        <w:w w:val="99"/>
        <w:sz w:val="20"/>
        <w:szCs w:val="20"/>
        <w:lang w:val="ca-ES" w:eastAsia="en-US" w:bidi="ar-SA"/>
      </w:rPr>
    </w:lvl>
    <w:lvl w:ilvl="1" w:tplc="B2BC7A14">
      <w:numFmt w:val="bullet"/>
      <w:lvlText w:val="-"/>
      <w:lvlJc w:val="left"/>
      <w:pPr>
        <w:ind w:left="848" w:hanging="281"/>
      </w:pPr>
      <w:rPr>
        <w:rFonts w:ascii="Arial MT" w:eastAsia="Arial MT" w:hAnsi="Arial MT" w:cs="Arial MT" w:hint="default"/>
        <w:b w:val="0"/>
        <w:bCs w:val="0"/>
        <w:i w:val="0"/>
        <w:iCs w:val="0"/>
        <w:spacing w:val="0"/>
        <w:w w:val="81"/>
        <w:sz w:val="18"/>
        <w:szCs w:val="18"/>
        <w:lang w:val="ca-ES" w:eastAsia="en-US" w:bidi="ar-SA"/>
      </w:rPr>
    </w:lvl>
    <w:lvl w:ilvl="2" w:tplc="CE040764">
      <w:numFmt w:val="bullet"/>
      <w:lvlText w:val="•"/>
      <w:lvlJc w:val="left"/>
      <w:pPr>
        <w:ind w:left="860" w:hanging="281"/>
      </w:pPr>
      <w:rPr>
        <w:rFonts w:hint="default"/>
        <w:lang w:val="ca-ES" w:eastAsia="en-US" w:bidi="ar-SA"/>
      </w:rPr>
    </w:lvl>
    <w:lvl w:ilvl="3" w:tplc="D924EAEC">
      <w:numFmt w:val="bullet"/>
      <w:lvlText w:val="•"/>
      <w:lvlJc w:val="left"/>
      <w:pPr>
        <w:ind w:left="1992" w:hanging="281"/>
      </w:pPr>
      <w:rPr>
        <w:rFonts w:hint="default"/>
        <w:lang w:val="ca-ES" w:eastAsia="en-US" w:bidi="ar-SA"/>
      </w:rPr>
    </w:lvl>
    <w:lvl w:ilvl="4" w:tplc="12360DA4">
      <w:numFmt w:val="bullet"/>
      <w:lvlText w:val="•"/>
      <w:lvlJc w:val="left"/>
      <w:pPr>
        <w:ind w:left="3125" w:hanging="281"/>
      </w:pPr>
      <w:rPr>
        <w:rFonts w:hint="default"/>
        <w:lang w:val="ca-ES" w:eastAsia="en-US" w:bidi="ar-SA"/>
      </w:rPr>
    </w:lvl>
    <w:lvl w:ilvl="5" w:tplc="86E0AB14">
      <w:numFmt w:val="bullet"/>
      <w:lvlText w:val="•"/>
      <w:lvlJc w:val="left"/>
      <w:pPr>
        <w:ind w:left="4258" w:hanging="281"/>
      </w:pPr>
      <w:rPr>
        <w:rFonts w:hint="default"/>
        <w:lang w:val="ca-ES" w:eastAsia="en-US" w:bidi="ar-SA"/>
      </w:rPr>
    </w:lvl>
    <w:lvl w:ilvl="6" w:tplc="AE50CBC8">
      <w:numFmt w:val="bullet"/>
      <w:lvlText w:val="•"/>
      <w:lvlJc w:val="left"/>
      <w:pPr>
        <w:ind w:left="5391" w:hanging="281"/>
      </w:pPr>
      <w:rPr>
        <w:rFonts w:hint="default"/>
        <w:lang w:val="ca-ES" w:eastAsia="en-US" w:bidi="ar-SA"/>
      </w:rPr>
    </w:lvl>
    <w:lvl w:ilvl="7" w:tplc="58088614">
      <w:numFmt w:val="bullet"/>
      <w:lvlText w:val="•"/>
      <w:lvlJc w:val="left"/>
      <w:pPr>
        <w:ind w:left="6524" w:hanging="281"/>
      </w:pPr>
      <w:rPr>
        <w:rFonts w:hint="default"/>
        <w:lang w:val="ca-ES" w:eastAsia="en-US" w:bidi="ar-SA"/>
      </w:rPr>
    </w:lvl>
    <w:lvl w:ilvl="8" w:tplc="3EA0000A">
      <w:numFmt w:val="bullet"/>
      <w:lvlText w:val="•"/>
      <w:lvlJc w:val="left"/>
      <w:pPr>
        <w:ind w:left="7656" w:hanging="281"/>
      </w:pPr>
      <w:rPr>
        <w:rFonts w:hint="default"/>
        <w:lang w:val="ca-ES" w:eastAsia="en-US" w:bidi="ar-SA"/>
      </w:rPr>
    </w:lvl>
  </w:abstractNum>
  <w:abstractNum w:abstractNumId="3" w15:restartNumberingAfterBreak="0">
    <w:nsid w:val="62937179"/>
    <w:multiLevelType w:val="hybridMultilevel"/>
    <w:tmpl w:val="702CC082"/>
    <w:lvl w:ilvl="0" w:tplc="33549A06">
      <w:start w:val="10"/>
      <w:numFmt w:val="decimal"/>
      <w:lvlText w:val="%1."/>
      <w:lvlJc w:val="left"/>
      <w:pPr>
        <w:ind w:left="834" w:hanging="360"/>
      </w:pPr>
      <w:rPr>
        <w:rFonts w:hint="default"/>
      </w:rPr>
    </w:lvl>
    <w:lvl w:ilvl="1" w:tplc="04030019">
      <w:start w:val="1"/>
      <w:numFmt w:val="lowerLetter"/>
      <w:lvlText w:val="%2."/>
      <w:lvlJc w:val="left"/>
      <w:pPr>
        <w:ind w:left="1554" w:hanging="360"/>
      </w:pPr>
    </w:lvl>
    <w:lvl w:ilvl="2" w:tplc="0403001B" w:tentative="1">
      <w:start w:val="1"/>
      <w:numFmt w:val="lowerRoman"/>
      <w:lvlText w:val="%3."/>
      <w:lvlJc w:val="right"/>
      <w:pPr>
        <w:ind w:left="2274" w:hanging="180"/>
      </w:pPr>
    </w:lvl>
    <w:lvl w:ilvl="3" w:tplc="0403000F" w:tentative="1">
      <w:start w:val="1"/>
      <w:numFmt w:val="decimal"/>
      <w:lvlText w:val="%4."/>
      <w:lvlJc w:val="left"/>
      <w:pPr>
        <w:ind w:left="2994" w:hanging="360"/>
      </w:pPr>
    </w:lvl>
    <w:lvl w:ilvl="4" w:tplc="04030019" w:tentative="1">
      <w:start w:val="1"/>
      <w:numFmt w:val="lowerLetter"/>
      <w:lvlText w:val="%5."/>
      <w:lvlJc w:val="left"/>
      <w:pPr>
        <w:ind w:left="3714" w:hanging="360"/>
      </w:pPr>
    </w:lvl>
    <w:lvl w:ilvl="5" w:tplc="0403001B" w:tentative="1">
      <w:start w:val="1"/>
      <w:numFmt w:val="lowerRoman"/>
      <w:lvlText w:val="%6."/>
      <w:lvlJc w:val="right"/>
      <w:pPr>
        <w:ind w:left="4434" w:hanging="180"/>
      </w:pPr>
    </w:lvl>
    <w:lvl w:ilvl="6" w:tplc="0403000F" w:tentative="1">
      <w:start w:val="1"/>
      <w:numFmt w:val="decimal"/>
      <w:lvlText w:val="%7."/>
      <w:lvlJc w:val="left"/>
      <w:pPr>
        <w:ind w:left="5154" w:hanging="360"/>
      </w:pPr>
    </w:lvl>
    <w:lvl w:ilvl="7" w:tplc="04030019" w:tentative="1">
      <w:start w:val="1"/>
      <w:numFmt w:val="lowerLetter"/>
      <w:lvlText w:val="%8."/>
      <w:lvlJc w:val="left"/>
      <w:pPr>
        <w:ind w:left="5874" w:hanging="360"/>
      </w:pPr>
    </w:lvl>
    <w:lvl w:ilvl="8" w:tplc="0403001B" w:tentative="1">
      <w:start w:val="1"/>
      <w:numFmt w:val="lowerRoman"/>
      <w:lvlText w:val="%9."/>
      <w:lvlJc w:val="right"/>
      <w:pPr>
        <w:ind w:left="6594" w:hanging="180"/>
      </w:pPr>
    </w:lvl>
  </w:abstractNum>
  <w:abstractNum w:abstractNumId="4" w15:restartNumberingAfterBreak="0">
    <w:nsid w:val="75A461F6"/>
    <w:multiLevelType w:val="multilevel"/>
    <w:tmpl w:val="B5E2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F63EED"/>
    <w:multiLevelType w:val="hybridMultilevel"/>
    <w:tmpl w:val="B3983E82"/>
    <w:lvl w:ilvl="0" w:tplc="5156A812">
      <w:numFmt w:val="bullet"/>
      <w:lvlText w:val="-"/>
      <w:lvlJc w:val="left"/>
      <w:pPr>
        <w:ind w:left="860" w:hanging="360"/>
      </w:pPr>
      <w:rPr>
        <w:rFonts w:ascii="Arial MT" w:eastAsia="Arial MT" w:hAnsi="Arial MT" w:cs="Arial MT" w:hint="default"/>
        <w:b w:val="0"/>
        <w:bCs w:val="0"/>
        <w:i w:val="0"/>
        <w:iCs w:val="0"/>
        <w:spacing w:val="0"/>
        <w:w w:val="99"/>
        <w:sz w:val="18"/>
        <w:szCs w:val="18"/>
        <w:lang w:val="ca-ES" w:eastAsia="en-US" w:bidi="ar-SA"/>
      </w:rPr>
    </w:lvl>
    <w:lvl w:ilvl="1" w:tplc="2B62AE7A">
      <w:numFmt w:val="bullet"/>
      <w:lvlText w:val="•"/>
      <w:lvlJc w:val="left"/>
      <w:pPr>
        <w:ind w:left="1766" w:hanging="360"/>
      </w:pPr>
      <w:rPr>
        <w:rFonts w:hint="default"/>
        <w:lang w:val="ca-ES" w:eastAsia="en-US" w:bidi="ar-SA"/>
      </w:rPr>
    </w:lvl>
    <w:lvl w:ilvl="2" w:tplc="20EC5288">
      <w:numFmt w:val="bullet"/>
      <w:lvlText w:val="•"/>
      <w:lvlJc w:val="left"/>
      <w:pPr>
        <w:ind w:left="2672" w:hanging="360"/>
      </w:pPr>
      <w:rPr>
        <w:rFonts w:hint="default"/>
        <w:lang w:val="ca-ES" w:eastAsia="en-US" w:bidi="ar-SA"/>
      </w:rPr>
    </w:lvl>
    <w:lvl w:ilvl="3" w:tplc="8BA6EA1C">
      <w:numFmt w:val="bullet"/>
      <w:lvlText w:val="•"/>
      <w:lvlJc w:val="left"/>
      <w:pPr>
        <w:ind w:left="3578" w:hanging="360"/>
      </w:pPr>
      <w:rPr>
        <w:rFonts w:hint="default"/>
        <w:lang w:val="ca-ES" w:eastAsia="en-US" w:bidi="ar-SA"/>
      </w:rPr>
    </w:lvl>
    <w:lvl w:ilvl="4" w:tplc="EBD013B6">
      <w:numFmt w:val="bullet"/>
      <w:lvlText w:val="•"/>
      <w:lvlJc w:val="left"/>
      <w:pPr>
        <w:ind w:left="4484" w:hanging="360"/>
      </w:pPr>
      <w:rPr>
        <w:rFonts w:hint="default"/>
        <w:lang w:val="ca-ES" w:eastAsia="en-US" w:bidi="ar-SA"/>
      </w:rPr>
    </w:lvl>
    <w:lvl w:ilvl="5" w:tplc="9E06DF1A">
      <w:numFmt w:val="bullet"/>
      <w:lvlText w:val="•"/>
      <w:lvlJc w:val="left"/>
      <w:pPr>
        <w:ind w:left="5391" w:hanging="360"/>
      </w:pPr>
      <w:rPr>
        <w:rFonts w:hint="default"/>
        <w:lang w:val="ca-ES" w:eastAsia="en-US" w:bidi="ar-SA"/>
      </w:rPr>
    </w:lvl>
    <w:lvl w:ilvl="6" w:tplc="A1920672">
      <w:numFmt w:val="bullet"/>
      <w:lvlText w:val="•"/>
      <w:lvlJc w:val="left"/>
      <w:pPr>
        <w:ind w:left="6297" w:hanging="360"/>
      </w:pPr>
      <w:rPr>
        <w:rFonts w:hint="default"/>
        <w:lang w:val="ca-ES" w:eastAsia="en-US" w:bidi="ar-SA"/>
      </w:rPr>
    </w:lvl>
    <w:lvl w:ilvl="7" w:tplc="BC964E6A">
      <w:numFmt w:val="bullet"/>
      <w:lvlText w:val="•"/>
      <w:lvlJc w:val="left"/>
      <w:pPr>
        <w:ind w:left="7203" w:hanging="360"/>
      </w:pPr>
      <w:rPr>
        <w:rFonts w:hint="default"/>
        <w:lang w:val="ca-ES" w:eastAsia="en-US" w:bidi="ar-SA"/>
      </w:rPr>
    </w:lvl>
    <w:lvl w:ilvl="8" w:tplc="A66AA7B0">
      <w:numFmt w:val="bullet"/>
      <w:lvlText w:val="•"/>
      <w:lvlJc w:val="left"/>
      <w:pPr>
        <w:ind w:left="8109" w:hanging="360"/>
      </w:pPr>
      <w:rPr>
        <w:rFonts w:hint="default"/>
        <w:lang w:val="ca-ES" w:eastAsia="en-US" w:bidi="ar-SA"/>
      </w:rPr>
    </w:lvl>
  </w:abstractNum>
  <w:num w:numId="1" w16cid:durableId="1456097776">
    <w:abstractNumId w:val="2"/>
  </w:num>
  <w:num w:numId="2" w16cid:durableId="661397069">
    <w:abstractNumId w:val="5"/>
  </w:num>
  <w:num w:numId="3" w16cid:durableId="731124467">
    <w:abstractNumId w:val="1"/>
  </w:num>
  <w:num w:numId="4" w16cid:durableId="1895313064">
    <w:abstractNumId w:val="3"/>
  </w:num>
  <w:num w:numId="5" w16cid:durableId="1016351211">
    <w:abstractNumId w:val="4"/>
  </w:num>
  <w:num w:numId="6" w16cid:durableId="92210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B54"/>
    <w:rsid w:val="00057320"/>
    <w:rsid w:val="000E04BB"/>
    <w:rsid w:val="001801A8"/>
    <w:rsid w:val="00194379"/>
    <w:rsid w:val="00290225"/>
    <w:rsid w:val="00340B40"/>
    <w:rsid w:val="003A1015"/>
    <w:rsid w:val="00482693"/>
    <w:rsid w:val="004E0B00"/>
    <w:rsid w:val="005075D5"/>
    <w:rsid w:val="00511730"/>
    <w:rsid w:val="005F7E04"/>
    <w:rsid w:val="006C494E"/>
    <w:rsid w:val="00722F71"/>
    <w:rsid w:val="0073693D"/>
    <w:rsid w:val="00801BFB"/>
    <w:rsid w:val="00803FFF"/>
    <w:rsid w:val="009851DE"/>
    <w:rsid w:val="00993AE6"/>
    <w:rsid w:val="00A52B5D"/>
    <w:rsid w:val="00B04C40"/>
    <w:rsid w:val="00CA481E"/>
    <w:rsid w:val="00CB3B54"/>
    <w:rsid w:val="00CB6618"/>
    <w:rsid w:val="00DE765C"/>
    <w:rsid w:val="00E60BD4"/>
    <w:rsid w:val="00E810C7"/>
    <w:rsid w:val="00E824DD"/>
    <w:rsid w:val="00EC3A4C"/>
    <w:rsid w:val="00F065EF"/>
    <w:rsid w:val="00F24EF4"/>
    <w:rsid w:val="4BB34FD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88E1E"/>
  <w15:docId w15:val="{24EA0182-4C19-4120-B5CE-426BDD7AB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ol1">
    <w:name w:val="heading 1"/>
    <w:basedOn w:val="Normal"/>
    <w:uiPriority w:val="9"/>
    <w:qFormat/>
    <w:pPr>
      <w:ind w:left="20"/>
      <w:outlineLvl w:val="0"/>
    </w:pPr>
    <w:rPr>
      <w:rFonts w:ascii="Arial" w:eastAsia="Arial" w:hAnsi="Arial" w:cs="Arial"/>
      <w:b/>
      <w:bCs/>
      <w:sz w:val="28"/>
      <w:szCs w:val="28"/>
    </w:rPr>
  </w:style>
  <w:style w:type="paragraph" w:styleId="Ttol2">
    <w:name w:val="heading 2"/>
    <w:basedOn w:val="Normal"/>
    <w:uiPriority w:val="9"/>
    <w:unhideWhenUsed/>
    <w:qFormat/>
    <w:pPr>
      <w:spacing w:before="199"/>
      <w:ind w:left="140"/>
      <w:outlineLvl w:val="1"/>
    </w:pPr>
    <w:rPr>
      <w:rFonts w:ascii="Arial" w:eastAsia="Arial" w:hAnsi="Arial" w:cs="Arial"/>
      <w:b/>
      <w:bCs/>
      <w:sz w:val="26"/>
      <w:szCs w:val="26"/>
    </w:rPr>
  </w:style>
  <w:style w:type="paragraph" w:styleId="Ttol3">
    <w:name w:val="heading 3"/>
    <w:basedOn w:val="Normal"/>
    <w:uiPriority w:val="9"/>
    <w:unhideWhenUsed/>
    <w:qFormat/>
    <w:pPr>
      <w:spacing w:before="118"/>
      <w:ind w:left="499" w:hanging="360"/>
      <w:outlineLvl w:val="2"/>
    </w:pPr>
    <w:rPr>
      <w:rFonts w:ascii="Arial" w:eastAsia="Arial" w:hAnsi="Arial" w:cs="Arial"/>
      <w:b/>
      <w:bCs/>
      <w:sz w:val="20"/>
      <w:szCs w:val="20"/>
    </w:rPr>
  </w:style>
  <w:style w:type="paragraph" w:styleId="Ttol4">
    <w:name w:val="heading 4"/>
    <w:basedOn w:val="Normal"/>
    <w:next w:val="Normal"/>
    <w:link w:val="Ttol4Car"/>
    <w:uiPriority w:val="9"/>
    <w:semiHidden/>
    <w:unhideWhenUsed/>
    <w:qFormat/>
    <w:rsid w:val="00340B4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pPr>
      <w:ind w:left="848"/>
    </w:pPr>
    <w:rPr>
      <w:rFonts w:ascii="Arial" w:eastAsia="Arial" w:hAnsi="Arial" w:cs="Arial"/>
      <w:i/>
      <w:iCs/>
      <w:sz w:val="18"/>
      <w:szCs w:val="18"/>
    </w:rPr>
  </w:style>
  <w:style w:type="paragraph" w:styleId="Pargrafdellista">
    <w:name w:val="List Paragraph"/>
    <w:basedOn w:val="Normal"/>
    <w:uiPriority w:val="1"/>
    <w:qFormat/>
    <w:pPr>
      <w:ind w:left="848" w:hanging="360"/>
    </w:pPr>
    <w:rPr>
      <w:rFonts w:ascii="Arial" w:eastAsia="Arial" w:hAnsi="Arial" w:cs="Arial"/>
    </w:rPr>
  </w:style>
  <w:style w:type="paragraph" w:customStyle="1" w:styleId="TableParagraph">
    <w:name w:val="Table Paragraph"/>
    <w:basedOn w:val="Normal"/>
    <w:uiPriority w:val="1"/>
    <w:qFormat/>
    <w:pPr>
      <w:ind w:left="107"/>
    </w:pPr>
  </w:style>
  <w:style w:type="paragraph" w:styleId="Capalera">
    <w:name w:val="header"/>
    <w:basedOn w:val="Normal"/>
    <w:link w:val="CapaleraCar"/>
    <w:uiPriority w:val="99"/>
    <w:unhideWhenUsed/>
    <w:rsid w:val="00482693"/>
    <w:pPr>
      <w:tabs>
        <w:tab w:val="center" w:pos="4252"/>
        <w:tab w:val="right" w:pos="8504"/>
      </w:tabs>
    </w:pPr>
  </w:style>
  <w:style w:type="character" w:customStyle="1" w:styleId="CapaleraCar">
    <w:name w:val="Capçalera Car"/>
    <w:basedOn w:val="Lletraperdefectedelpargraf"/>
    <w:link w:val="Capalera"/>
    <w:uiPriority w:val="99"/>
    <w:rsid w:val="00482693"/>
    <w:rPr>
      <w:rFonts w:ascii="Arial MT" w:eastAsia="Arial MT" w:hAnsi="Arial MT" w:cs="Arial MT"/>
      <w:lang w:val="ca-ES"/>
    </w:rPr>
  </w:style>
  <w:style w:type="paragraph" w:styleId="Peu">
    <w:name w:val="footer"/>
    <w:basedOn w:val="Normal"/>
    <w:link w:val="PeuCar"/>
    <w:uiPriority w:val="99"/>
    <w:unhideWhenUsed/>
    <w:rsid w:val="00482693"/>
    <w:pPr>
      <w:tabs>
        <w:tab w:val="center" w:pos="4252"/>
        <w:tab w:val="right" w:pos="8504"/>
      </w:tabs>
    </w:pPr>
  </w:style>
  <w:style w:type="character" w:customStyle="1" w:styleId="PeuCar">
    <w:name w:val="Peu Car"/>
    <w:basedOn w:val="Lletraperdefectedelpargraf"/>
    <w:link w:val="Peu"/>
    <w:uiPriority w:val="99"/>
    <w:rsid w:val="00482693"/>
    <w:rPr>
      <w:rFonts w:ascii="Arial MT" w:eastAsia="Arial MT" w:hAnsi="Arial MT" w:cs="Arial MT"/>
      <w:lang w:val="ca-ES"/>
    </w:rPr>
  </w:style>
  <w:style w:type="character" w:styleId="Enlla">
    <w:name w:val="Hyperlink"/>
    <w:basedOn w:val="Lletraperdefectedelpargraf"/>
    <w:uiPriority w:val="99"/>
    <w:unhideWhenUsed/>
    <w:rsid w:val="00E810C7"/>
    <w:rPr>
      <w:color w:val="0000FF" w:themeColor="hyperlink"/>
      <w:u w:val="single"/>
    </w:rPr>
  </w:style>
  <w:style w:type="character" w:customStyle="1" w:styleId="Ttol4Car">
    <w:name w:val="Títol 4 Car"/>
    <w:basedOn w:val="Lletraperdefectedelpargraf"/>
    <w:link w:val="Ttol4"/>
    <w:uiPriority w:val="9"/>
    <w:semiHidden/>
    <w:rsid w:val="00340B40"/>
    <w:rPr>
      <w:rFonts w:asciiTheme="majorHAnsi" w:eastAsiaTheme="majorEastAsia" w:hAnsiTheme="majorHAnsi" w:cstheme="majorBidi"/>
      <w:i/>
      <w:iCs/>
      <w:color w:val="365F91" w:themeColor="accent1" w:themeShade="BF"/>
      <w:lang w:val="ca-ES"/>
    </w:rPr>
  </w:style>
  <w:style w:type="character" w:styleId="Mencisenseresoldre">
    <w:name w:val="Unresolved Mention"/>
    <w:basedOn w:val="Lletraperdefectedelpargraf"/>
    <w:uiPriority w:val="99"/>
    <w:semiHidden/>
    <w:unhideWhenUsed/>
    <w:rsid w:val="003A10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ab.cat/web/practicum/avaluacio-del-practicum-134588161254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FE29E-C036-43F2-93CA-748D8C53D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2416</Words>
  <Characters>13772</Characters>
  <Application>Microsoft Office Word</Application>
  <DocSecurity>0</DocSecurity>
  <Lines>114</Lines>
  <Paragraphs>32</Paragraphs>
  <ScaleCrop>false</ScaleCrop>
  <HeadingPairs>
    <vt:vector size="2" baseType="variant">
      <vt:variant>
        <vt:lpstr>Títol</vt:lpstr>
      </vt:variant>
      <vt:variant>
        <vt:i4>1</vt:i4>
      </vt:variant>
    </vt:vector>
  </HeadingPairs>
  <TitlesOfParts>
    <vt:vector size="1" baseType="lpstr">
      <vt:lpstr>ESBORRANY DE L'INFORME D’AVALUACIÓ DEL PRACTICUM IV (GEP)</vt:lpstr>
    </vt:vector>
  </TitlesOfParts>
  <Company>Hewlett-Packard Company</Company>
  <LinksUpToDate>false</LinksUpToDate>
  <CharactersWithSpaces>16156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ESBORRANY DE L'INFORME D’AVALUACIÓ DEL PRACTICUM IV (GEP)</dc:title>
  <dc:creator>JoanE</dc:creator>
  <cp:lastModifiedBy>Begoña Oliveras Prat</cp:lastModifiedBy>
  <cp:revision>18</cp:revision>
  <dcterms:created xsi:type="dcterms:W3CDTF">2026-09-07T19:16:00Z</dcterms:created>
  <dcterms:modified xsi:type="dcterms:W3CDTF">2026-09-08T09:53:00Z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2017-02-24T00:00:00Z</vt:filetime>
  </property>
  <property fmtid="{D5CDD505-2E9C-101B-9397-08002B2CF9AE}" pid="4" name="Creator">
    <vt:lpwstr>Acrobat PDFMaker 11 para Word</vt:lpwstr>
  </property>
  <property fmtid="{D5CDD505-2E9C-101B-9397-08002B2CF9AE}" pid="5" name="LastSaved">
    <vt:filetime>2026-09-07T00:00:00Z</vt:filetime>
  </property>
  <property fmtid="{D5CDD505-2E9C-101B-9397-08002B2CF9AE}" pid="6" name="Producer">
    <vt:lpwstr>Adobe PDF Library 11.0</vt:lpwstr>
  </property>
  <property fmtid="{D5CDD505-2E9C-101B-9397-08002B2CF9AE}" pid="7" name="SourceModified">
    <vt:lpwstr>D:20170224101812</vt:lpwstr>
  </property>
</Properties>
</file>