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6D85" w14:textId="77777777" w:rsidR="00F05167" w:rsidRPr="002C5C4E" w:rsidRDefault="00F05167" w:rsidP="00F05167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eastAsia="es-ES"/>
        </w:rPr>
      </w:pP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Ejemplo de </w:t>
      </w:r>
      <w:r w:rsid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c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onsentimiento </w:t>
      </w:r>
      <w:r w:rsid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i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nformado (mayores de 1</w:t>
      </w:r>
      <w:r w:rsidR="002E3655"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8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 años)</w:t>
      </w:r>
    </w:p>
    <w:p w14:paraId="51DE36E5" w14:textId="13F94CAE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Título del proyecto de investigación</w:t>
      </w:r>
    </w:p>
    <w:p w14:paraId="54ECD624" w14:textId="0FFB28C8" w:rsidR="00F05167" w:rsidRPr="002C5C4E" w:rsidRDefault="00F05167" w:rsidP="00F05167">
      <w:pPr>
        <w:spacing w:after="120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43778"/>
          <w:sz w:val="20"/>
          <w:szCs w:val="20"/>
          <w:lang w:eastAsia="es-ES"/>
        </w:rPr>
        <w:t>Prácticas alimentarias en Cataluña</w:t>
      </w:r>
      <w:r w:rsidR="00D12124">
        <w:rPr>
          <w:rFonts w:ascii="Arial" w:eastAsia="Times New Roman" w:hAnsi="Arial" w:cs="Arial"/>
          <w:color w:val="243778"/>
          <w:sz w:val="20"/>
          <w:szCs w:val="20"/>
          <w:lang w:eastAsia="es-ES"/>
        </w:rPr>
        <w:t xml:space="preserve"> (Acrónimo y entidad financiadora)</w:t>
      </w:r>
    </w:p>
    <w:p w14:paraId="1CE012F3" w14:textId="77777777" w:rsidR="00F05167" w:rsidRPr="002C5C4E" w:rsidRDefault="00F05167" w:rsidP="002C5C4E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Por favor, lee cuidadosamente este documento de consentimiento antes de decidir</w:t>
      </w:r>
      <w:r w:rsid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te</w:t>
      </w: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a participar en este estudio.</w:t>
      </w:r>
    </w:p>
    <w:p w14:paraId="5B43AF05" w14:textId="2B90738E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Objetivo de la investigación</w:t>
      </w:r>
    </w:p>
    <w:p w14:paraId="4E9E3C3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El propósito de esta investigación es identificar los patrones de consumo a lo largo del año, en todos los contextos de actividad (estudios, vacaciones, casa, celebraciones, etc.) con el objetivo... </w:t>
      </w:r>
    </w:p>
    <w:p w14:paraId="2779DFCE" w14:textId="2DC5EEC1" w:rsidR="00F05167" w:rsidRP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Implicaciones de la participación</w:t>
      </w:r>
    </w:p>
    <w:p w14:paraId="098BAE0B" w14:textId="77777777" w:rsid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En primer lugar, t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 pediremos algunos datos básicos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,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como 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lo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recuerdas haber comido o bebido durante la última semana. También te pediremos que identifiques qué bebidas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alimentos consideres más deseables de una lista con iconos y fotografías. Por </w:t>
      </w:r>
      <w:proofErr w:type="gramStart"/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último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,…</w:t>
      </w:r>
      <w:proofErr w:type="gramEnd"/>
    </w:p>
    <w:p w14:paraId="4EA0850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(.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.)</w:t>
      </w:r>
    </w:p>
    <w:p w14:paraId="7F1D589A" w14:textId="4D302E8A" w:rsidR="00F05167" w:rsidRPr="002C5C4E" w:rsidRDefault="002C5C4E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Duración</w:t>
      </w:r>
    </w:p>
    <w:p w14:paraId="23DD0914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encuesta tiene una duración de 20 minutos aproximadamente. Y el taller para preparar la comida tiene una duración de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50 min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utos.</w:t>
      </w:r>
    </w:p>
    <w:p w14:paraId="71B204ED" w14:textId="70BB398A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Riesgos y beneficios</w:t>
      </w:r>
    </w:p>
    <w:p w14:paraId="5573EEEF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 hay riesgos de ningún tipo en tu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participación. </w:t>
      </w:r>
    </w:p>
    <w:p w14:paraId="5BA223F5" w14:textId="35AC951E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Compensación</w:t>
      </w:r>
    </w:p>
    <w:p w14:paraId="764A65BC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este caso no está prevista ninguna compensación 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por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participar. </w:t>
      </w:r>
    </w:p>
    <w:p w14:paraId="1F2DE78B" w14:textId="392E25B1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Confidencialidad</w:t>
      </w:r>
    </w:p>
    <w:p w14:paraId="3F1877EB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Si decides participar, tu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identidad se mantendrá confidencial y solo los miembros del equipo de investigación tendrán acceso a los datos del proyecto. Si se tuvieran que presentar casos de estudio, se usarían siempre pseudónimos. </w:t>
      </w:r>
    </w:p>
    <w:p w14:paraId="28BD4398" w14:textId="77777777" w:rsidR="002C5C4E" w:rsidRPr="001C1229" w:rsidRDefault="002C5C4E" w:rsidP="002C5C4E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Los investigadores principales mantendrán en un lugar seguro este consentimiento informado, y lo destruirán al cabo de 5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años una vez finalizada la investigación.</w:t>
      </w:r>
      <w:r w:rsidRPr="001C1229">
        <w:rPr>
          <w:rFonts w:ascii="Arial" w:eastAsia="Times New Roman" w:hAnsi="Arial" w:cs="Arial"/>
          <w:color w:val="282828"/>
          <w:sz w:val="20"/>
          <w:lang w:eastAsia="es-ES"/>
        </w:rPr>
        <w:t> 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Cuando el estudio se haya completado y se hayan analizado los datos, toda la base de datos será anonimizada y puesta a disposición del resto de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los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investigadores interesados.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</w:p>
    <w:p w14:paraId="7FD6F428" w14:textId="6137CEBE" w:rsidR="00F05167" w:rsidRPr="002C5C4E" w:rsidRDefault="002C5C4E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lastRenderedPageBreak/>
        <w:t>Voluntariedad de la p</w:t>
      </w:r>
      <w:r w:rsidR="00F05167" w:rsidRPr="002C5C4E">
        <w:rPr>
          <w:rFonts w:ascii="Arial" w:eastAsia="Times New Roman" w:hAnsi="Arial" w:cs="Arial"/>
          <w:color w:val="243778"/>
          <w:lang w:eastAsia="es-ES"/>
        </w:rPr>
        <w:t>articipación</w:t>
      </w:r>
    </w:p>
    <w:p w14:paraId="7461AFD8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participación en este estudio es completamente voluntaria. No hay ninguna penalización por no participar.</w:t>
      </w:r>
    </w:p>
    <w:p w14:paraId="62A3E17C" w14:textId="55F2D011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Derecho a retirar</w:t>
      </w:r>
      <w:r w:rsidR="003752F4">
        <w:rPr>
          <w:rFonts w:ascii="Arial" w:eastAsia="Times New Roman" w:hAnsi="Arial" w:cs="Arial"/>
          <w:color w:val="243778"/>
          <w:lang w:eastAsia="es-ES"/>
        </w:rPr>
        <w:t>t</w:t>
      </w:r>
      <w:r w:rsidRPr="002C5C4E">
        <w:rPr>
          <w:rFonts w:ascii="Arial" w:eastAsia="Times New Roman" w:hAnsi="Arial" w:cs="Arial"/>
          <w:color w:val="243778"/>
          <w:lang w:eastAsia="es-ES"/>
        </w:rPr>
        <w:t>e del estudio</w:t>
      </w:r>
    </w:p>
    <w:p w14:paraId="440E412A" w14:textId="74364DBA" w:rsidR="00A914BA" w:rsidRP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Tienes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el derecho a retirarte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del estudio en cualquier momento sin dar explicaciones y sin consecuencias negativas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;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solo nos lo tienes que comunicar por cualquier medio. Además, si así lo deseas, puedes ejercer tus derechos reconocidos por el Reglamento Europeo de Protección de Datos Personales dirigiéndo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te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 </w:t>
      </w:r>
      <w:r w:rsidR="00C3319E">
        <w:rPr>
          <w:rFonts w:ascii="Arial" w:hAnsi="Arial" w:cs="Arial"/>
          <w:color w:val="282828"/>
          <w:sz w:val="20"/>
          <w:szCs w:val="20"/>
          <w:lang w:val="ca-ES"/>
        </w:rPr>
        <w:t>_________</w:t>
      </w:r>
      <w:r w:rsidR="00C3319E" w:rsidRPr="00C3319E">
        <w:rPr>
          <w:rFonts w:ascii="Arial" w:hAnsi="Arial" w:cs="Arial"/>
          <w:color w:val="282828"/>
          <w:sz w:val="20"/>
          <w:szCs w:val="20"/>
        </w:rPr>
        <w:t>_ (</w:t>
      </w:r>
      <w:r w:rsidR="00C3319E" w:rsidRPr="00C3319E">
        <w:rPr>
          <w:rFonts w:ascii="Arial" w:hAnsi="Arial" w:cs="Arial"/>
          <w:i/>
          <w:iCs/>
          <w:color w:val="282828"/>
          <w:sz w:val="20"/>
          <w:szCs w:val="20"/>
        </w:rPr>
        <w:t>indicar el nombre y apellidos del responsable del tratamiento y su correo electrónico</w:t>
      </w:r>
      <w:r w:rsidR="00C3319E" w:rsidRPr="00C3319E">
        <w:rPr>
          <w:rFonts w:ascii="Arial" w:hAnsi="Arial" w:cs="Arial"/>
          <w:color w:val="282828"/>
          <w:sz w:val="20"/>
          <w:szCs w:val="20"/>
        </w:rPr>
        <w:t>)</w:t>
      </w:r>
      <w:r w:rsidR="00F05167" w:rsidRPr="00C3319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con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la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solicitud y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una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fotocopia del DNI</w:t>
      </w:r>
      <w:r w:rsidR="00982EF9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21300E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Las solicitudes para ejercer tus derechos están disponibles en la web de la Oficina de Protección de Datos de la UAB (</w:t>
      </w:r>
      <w:hyperlink r:id="rId8" w:history="1">
        <w:r w:rsidR="0021300E" w:rsidRPr="002C5C4E">
          <w:rPr>
            <w:rStyle w:val="Enlla"/>
            <w:rFonts w:ascii="Arial" w:eastAsia="Times New Roman" w:hAnsi="Arial" w:cs="Arial"/>
            <w:sz w:val="20"/>
            <w:szCs w:val="20"/>
            <w:lang w:eastAsia="es-ES"/>
          </w:rPr>
          <w:t>https://www.uab.cat/web/coneix-la-uab/itineraris/proteccio-de-dades/drets-de-les-persones-interessades-1345764799916.html</w:t>
        </w:r>
      </w:hyperlink>
      <w:r w:rsidR="0021300E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). </w:t>
      </w:r>
    </w:p>
    <w:p w14:paraId="71E6D068" w14:textId="77777777" w:rsidR="00A914BA" w:rsidRPr="002C5C4E" w:rsidRDefault="00A914BA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También tienes derecho a presentar reclamaciones ante la Autoridad Catalana de Protección de Datos (</w:t>
      </w:r>
      <w:hyperlink r:id="rId9" w:history="1">
        <w:r w:rsidR="00D713FF" w:rsidRPr="005801B5">
          <w:rPr>
            <w:rStyle w:val="Enlla"/>
            <w:rFonts w:ascii="Arial" w:eastAsia="Times New Roman" w:hAnsi="Arial" w:cs="Arial"/>
            <w:sz w:val="20"/>
            <w:szCs w:val="20"/>
            <w:lang w:eastAsia="es-ES"/>
          </w:rPr>
          <w:t>https://apdcat.gencat.cat/ca/contacte</w:t>
        </w:r>
      </w:hyperlink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), y siempre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que lo consideres necesario puedes contactar con el delegado de protección de datos de la UAB (proteccio.dades@uab.cat).</w:t>
      </w:r>
    </w:p>
    <w:p w14:paraId="3ED6120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cualquier </w:t>
      </w:r>
      <w:proofErr w:type="gramStart"/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caso</w:t>
      </w:r>
      <w:proofErr w:type="gramEnd"/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recibirás una respuesta por escrito de la acción realizada en el plazo establecido legalmente. </w:t>
      </w:r>
    </w:p>
    <w:p w14:paraId="357F68B2" w14:textId="4E7CE502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Eventual publicación/reutilización/</w:t>
      </w:r>
      <w:r w:rsidR="00D713FF">
        <w:rPr>
          <w:rFonts w:ascii="Arial" w:eastAsia="Times New Roman" w:hAnsi="Arial" w:cs="Arial"/>
          <w:color w:val="243778"/>
          <w:lang w:eastAsia="es-ES"/>
        </w:rPr>
        <w:t>otro</w:t>
      </w:r>
      <w:r w:rsidRPr="002C5C4E">
        <w:rPr>
          <w:rFonts w:ascii="Arial" w:eastAsia="Times New Roman" w:hAnsi="Arial" w:cs="Arial"/>
          <w:color w:val="243778"/>
          <w:lang w:eastAsia="es-ES"/>
        </w:rPr>
        <w:t>s procesamientos de los datos básicos y periodo de retención</w:t>
      </w:r>
    </w:p>
    <w:p w14:paraId="2AC51DF5" w14:textId="77777777" w:rsidR="006D5A16" w:rsidRDefault="006D5A16" w:rsidP="002868F6">
      <w:pPr>
        <w:spacing w:before="300"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6D5A16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Los datos de la investigación serán puestos a disposición de otros investigadores de forma anonimizada una vez transcurridos 5 años a partir de la finalización del proyecto. Los identificadores personales serán _________________ </w:t>
      </w:r>
      <w:r w:rsidRPr="006D5A16">
        <w:rPr>
          <w:rFonts w:ascii="Arial" w:eastAsia="Times New Roman" w:hAnsi="Arial" w:cs="Arial"/>
          <w:i/>
          <w:iCs/>
          <w:color w:val="282828"/>
          <w:sz w:val="20"/>
          <w:szCs w:val="20"/>
          <w:lang w:eastAsia="es-ES"/>
        </w:rPr>
        <w:t>(destruidos/mantenidos confidencialmente de forma segura hasta FECHA/mantenidos confidencialmente de forma segura hasta que se alcanzan los objetivos del proyecto de investigación).</w:t>
      </w:r>
    </w:p>
    <w:p w14:paraId="7DB7ED79" w14:textId="4CEFE8DC" w:rsidR="00F05167" w:rsidRPr="002C5C4E" w:rsidRDefault="00F05167" w:rsidP="00D713FF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Grabaciones y uso de testigos</w:t>
      </w:r>
    </w:p>
    <w:p w14:paraId="141E3D8F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__Estoy de acuerdo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con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se grabe (audio/v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deo) la entrevista con objetivos de investigación.</w:t>
      </w:r>
    </w:p>
    <w:p w14:paraId="672C6180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__Autorizo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se hagan citas literales de mis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intervenciones sin mencionar mi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nombre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a que se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reproduzcan en audio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 intervenciones mías sin mencionar mi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nombre.</w:t>
      </w:r>
    </w:p>
    <w:p w14:paraId="2CA56170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__Autorizo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uso de mis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intervenciones de audio y 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 p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r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finalidades de divulgación científica, siempre y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cuando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se articulen mecanismos para preservar mi privacidad.</w:t>
      </w:r>
    </w:p>
    <w:p w14:paraId="5F97DBC7" w14:textId="2D729DF6" w:rsidR="00F05167" w:rsidRPr="002C5C4E" w:rsidRDefault="00D713FF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Persona de contacto</w:t>
      </w:r>
    </w:p>
    <w:p w14:paraId="5FD7562E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lastRenderedPageBreak/>
        <w:t xml:space="preserve">En caso de duda o consulta puedes contactar con: </w:t>
      </w:r>
    </w:p>
    <w:p w14:paraId="63120A56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(IP del proyecto de investigación, correo electrónico, teléfono, dirección postal). </w:t>
      </w:r>
    </w:p>
    <w:p w14:paraId="46236719" w14:textId="48971814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Consentimiento</w:t>
      </w:r>
      <w:r w:rsidR="00D713FF">
        <w:rPr>
          <w:rFonts w:ascii="Arial" w:eastAsia="Times New Roman" w:hAnsi="Arial" w:cs="Arial"/>
          <w:color w:val="243778"/>
          <w:lang w:eastAsia="es-ES"/>
        </w:rPr>
        <w:t xml:space="preserve"> </w:t>
      </w:r>
    </w:p>
    <w:p w14:paraId="57370C76" w14:textId="77777777" w:rsidR="00F05167" w:rsidRPr="002C5C4E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He leído la información sobre el proyecto de investigación y he tenido la oportunidad de hacer preguntas,</w:t>
      </w:r>
      <w:bookmarkStart w:id="0" w:name="_Hlk525834238"/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las cuales se me han respondido satisfactoriamente</w:t>
      </w:r>
      <w:bookmarkEnd w:id="0"/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.</w:t>
      </w: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> </w:t>
      </w:r>
    </w:p>
    <w:p w14:paraId="75E5F7A9" w14:textId="77777777" w:rsidR="00F05167" w:rsidRPr="002C5C4E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 xml:space="preserve">Entiendo que la información anonimizada (sin identificadores personales) de este proyecto será puesta a disposición otros investigadores un tiempo </w:t>
      </w:r>
      <w:r w:rsidR="00D713FF">
        <w:rPr>
          <w:rFonts w:ascii="Arial" w:eastAsia="Times New Roman" w:hAnsi="Arial" w:cs="Arial"/>
          <w:bCs/>
          <w:color w:val="282828"/>
          <w:sz w:val="20"/>
          <w:lang w:eastAsia="es-ES"/>
        </w:rPr>
        <w:t>después de la finalización del</w:t>
      </w: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 xml:space="preserve"> proyecto. </w:t>
      </w:r>
    </w:p>
    <w:p w14:paraId="125B04B6" w14:textId="77777777" w:rsidR="00F05167" w:rsidRPr="002C5C4E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Estoy de acuerdo </w:t>
      </w:r>
      <w:r w:rsidR="00577E97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en</w:t>
      </w: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participar y he recibido una copia de este consentimiento.</w:t>
      </w:r>
    </w:p>
    <w:p w14:paraId="48D06666" w14:textId="77777777" w:rsidR="00F05167" w:rsidRPr="002C5C4E" w:rsidRDefault="00F05167" w:rsidP="00F05167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7DF53E4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Nombre y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pellido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del participante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___________________________________________</w:t>
      </w:r>
    </w:p>
    <w:p w14:paraId="44641BB7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4F880C2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___________________________________________ Fecha: _________________</w:t>
      </w:r>
    </w:p>
    <w:p w14:paraId="31480C3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340A5D99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Investigador/a:</w:t>
      </w:r>
    </w:p>
    <w:p w14:paraId="0CB57D78" w14:textId="77777777" w:rsidR="00F05167" w:rsidRPr="002C5C4E" w:rsidRDefault="00F05167" w:rsidP="00F05167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 Fecha:</w:t>
      </w:r>
      <w:r w:rsidR="00A914BA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_____________________</w:t>
      </w:r>
    </w:p>
    <w:p w14:paraId="299B11A1" w14:textId="77777777" w:rsidR="00A914BA" w:rsidRPr="002C5C4E" w:rsidRDefault="00A914BA" w:rsidP="00F05167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3D000755" w14:textId="77777777" w:rsidR="00C47E44" w:rsidRPr="002C5C4E" w:rsidRDefault="00C47E44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sectPr w:rsidR="00C47E44" w:rsidRPr="002C5C4E" w:rsidSect="00A556C2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6932" w14:textId="77777777" w:rsidR="006117E9" w:rsidRDefault="006117E9" w:rsidP="00F05167">
      <w:r>
        <w:separator/>
      </w:r>
    </w:p>
  </w:endnote>
  <w:endnote w:type="continuationSeparator" w:id="0">
    <w:p w14:paraId="63E66109" w14:textId="77777777" w:rsidR="006117E9" w:rsidRDefault="006117E9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CD1C05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B8B3BF" w14:textId="77777777" w:rsidR="007D5C93" w:rsidRDefault="007D5C9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6FE9EA" w14:textId="6FE3245A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0236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76D776C" w14:textId="77777777" w:rsidR="007D5C93" w:rsidRDefault="007D5C9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4F5B" w14:textId="77777777" w:rsidR="006117E9" w:rsidRDefault="006117E9" w:rsidP="00F05167">
      <w:r>
        <w:separator/>
      </w:r>
    </w:p>
  </w:footnote>
  <w:footnote w:type="continuationSeparator" w:id="0">
    <w:p w14:paraId="119F6159" w14:textId="77777777" w:rsidR="006117E9" w:rsidRDefault="006117E9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59B1" w14:textId="77777777" w:rsidR="00F05167" w:rsidRDefault="00F05167" w:rsidP="00F05167">
    <w:pPr>
      <w:pStyle w:val="Capalera"/>
      <w:jc w:val="center"/>
    </w:pPr>
    <w:r>
      <w:rPr>
        <w:noProof/>
        <w:lang w:eastAsia="es-ES"/>
      </w:rPr>
      <w:drawing>
        <wp:inline distT="0" distB="0" distL="0" distR="0" wp14:anchorId="5C5F70BC" wp14:editId="5474CBB7">
          <wp:extent cx="2159635" cy="838200"/>
          <wp:effectExtent l="0" t="0" r="0" b="0"/>
          <wp:docPr id="1" name="Imagen 1" descr="C:\Users\1002888\Desktop\negre-marro-1-gr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1002888\Desktop\negre-marro-1-g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77290">
    <w:abstractNumId w:val="0"/>
  </w:num>
  <w:num w:numId="2" w16cid:durableId="4177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67"/>
    <w:rsid w:val="00022783"/>
    <w:rsid w:val="00036BBD"/>
    <w:rsid w:val="00047965"/>
    <w:rsid w:val="000B54EC"/>
    <w:rsid w:val="00111339"/>
    <w:rsid w:val="001238B4"/>
    <w:rsid w:val="001873E0"/>
    <w:rsid w:val="0021300E"/>
    <w:rsid w:val="002868F6"/>
    <w:rsid w:val="002A6BC7"/>
    <w:rsid w:val="002C5C4E"/>
    <w:rsid w:val="002E06D9"/>
    <w:rsid w:val="002E3655"/>
    <w:rsid w:val="003752F4"/>
    <w:rsid w:val="003A03CA"/>
    <w:rsid w:val="005740C0"/>
    <w:rsid w:val="00577E97"/>
    <w:rsid w:val="005A023B"/>
    <w:rsid w:val="006117E9"/>
    <w:rsid w:val="0061684E"/>
    <w:rsid w:val="006647BC"/>
    <w:rsid w:val="006754C9"/>
    <w:rsid w:val="006D5A16"/>
    <w:rsid w:val="0070797F"/>
    <w:rsid w:val="007639A4"/>
    <w:rsid w:val="007862F0"/>
    <w:rsid w:val="007D5C93"/>
    <w:rsid w:val="0082091A"/>
    <w:rsid w:val="008F33E4"/>
    <w:rsid w:val="00967A42"/>
    <w:rsid w:val="00982EF9"/>
    <w:rsid w:val="0098305F"/>
    <w:rsid w:val="00A556C2"/>
    <w:rsid w:val="00A914BA"/>
    <w:rsid w:val="00B0236C"/>
    <w:rsid w:val="00B32497"/>
    <w:rsid w:val="00B60F22"/>
    <w:rsid w:val="00B72410"/>
    <w:rsid w:val="00C3319E"/>
    <w:rsid w:val="00C47E44"/>
    <w:rsid w:val="00C56B46"/>
    <w:rsid w:val="00D12124"/>
    <w:rsid w:val="00D7139B"/>
    <w:rsid w:val="00D713FF"/>
    <w:rsid w:val="00E31717"/>
    <w:rsid w:val="00E41957"/>
    <w:rsid w:val="00F05167"/>
    <w:rsid w:val="00F87B1D"/>
    <w:rsid w:val="00FD089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85DD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5167"/>
  </w:style>
  <w:style w:type="paragraph" w:styleId="Peu">
    <w:name w:val="footer"/>
    <w:basedOn w:val="Normal"/>
    <w:link w:val="Peu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F05167"/>
  </w:style>
  <w:style w:type="character" w:styleId="Nmerodepgina">
    <w:name w:val="page number"/>
    <w:basedOn w:val="Lletraperdefectedelpargraf"/>
    <w:uiPriority w:val="99"/>
    <w:semiHidden/>
    <w:unhideWhenUsed/>
    <w:rsid w:val="007D5C93"/>
  </w:style>
  <w:style w:type="character" w:styleId="Enlla">
    <w:name w:val="Hyperlink"/>
    <w:basedOn w:val="Lletraperdefectedelpargraf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5C4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C5C4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C5C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C5C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2C5C4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C5C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C5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coneix-la-uab/itineraris/proteccio-de-dades/drets-de-les-persones-interessades-13457647999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ca/contac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58780-BE5D-4A46-BDD7-8C3BCD8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6</cp:revision>
  <dcterms:created xsi:type="dcterms:W3CDTF">2023-03-21T13:04:00Z</dcterms:created>
  <dcterms:modified xsi:type="dcterms:W3CDTF">2023-03-22T07:50:00Z</dcterms:modified>
</cp:coreProperties>
</file>