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6338422F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6D65D9">
              <w:rPr>
                <w:rFonts w:ascii="Arial Nova" w:hAnsi="Arial Nova" w:cs="Segoe UI"/>
              </w:rPr>
              <w:t xml:space="preserve"> </w:t>
            </w:r>
            <w:r w:rsidR="006D65D9" w:rsidRPr="002E547A">
              <w:rPr>
                <w:rFonts w:ascii="Arial Nova" w:hAnsi="Arial Nova" w:cs="Segoe UI"/>
                <w:b w:val="0"/>
                <w:bCs w:val="0"/>
              </w:rPr>
              <w:t>CIÊNCIES DE L’ESPORT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.2pt;height:442.2pt" o:bullet="t">
        <v:imagedata r:id="rId1" o:title="1200px-Regular_quadrilateral"/>
      </v:shape>
    </w:pict>
  </w:numPicBullet>
  <w:numPicBullet w:numPicBulletId="1">
    <w:pict>
      <v:shape id="_x0000_i1027" type="#_x0000_t75" style="width:441.6pt;height:441.6pt" o:bullet="t">
        <v:imagedata r:id="rId2" o:title="Gruenes_Quadrat"/>
      </v:shape>
    </w:pict>
  </w:numPicBullet>
  <w:numPicBullet w:numPicBulletId="2">
    <w:pict>
      <v:shape id="_x0000_i1028" type="#_x0000_t75" style="width:15.6pt;height:13.8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E547A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D65D9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221F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24C8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392</Words>
  <Characters>2932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BCM</cp:lastModifiedBy>
  <cp:revision>22</cp:revision>
  <cp:lastPrinted>2024-01-24T15:29:00Z</cp:lastPrinted>
  <dcterms:created xsi:type="dcterms:W3CDTF">2025-07-31T09:32:00Z</dcterms:created>
  <dcterms:modified xsi:type="dcterms:W3CDTF">2025-10-09T10:11:00Z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