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6D5BC" w:themeColor="accent6" w:themeTint="66"/>
  <w:body>
    <w:p w:rsidR="00F53279" w:rsidRDefault="00F53279" w:rsidP="008E32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Arial" w:hAnsi="Arial" w:cs="Arial"/>
          <w:b/>
          <w:sz w:val="40"/>
          <w:szCs w:val="40"/>
          <w:lang w:val="es-ES_tradnl"/>
        </w:rPr>
      </w:pPr>
      <w:r>
        <w:rPr>
          <w:noProof/>
          <w:lang w:val="es-ES" w:eastAsia="es-ES"/>
        </w:rPr>
        <w:drawing>
          <wp:inline distT="0" distB="0" distL="0" distR="0">
            <wp:extent cx="5393733" cy="876300"/>
            <wp:effectExtent l="19050" t="0" r="0" b="0"/>
            <wp:docPr id="4" name="imatgepresentacio" descr="http://www.uab.cat/Imatge/98/133/Antropologi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presentacio" descr="http://www.uab.cat/Imatge/98/133/Antropologia6.jpg"/>
                    <pic:cNvPicPr>
                      <a:picLocks noChangeAspect="1" noChangeArrowheads="1"/>
                    </pic:cNvPicPr>
                  </pic:nvPicPr>
                  <pic:blipFill>
                    <a:blip r:embed="rId8"/>
                    <a:srcRect/>
                    <a:stretch>
                      <a:fillRect/>
                    </a:stretch>
                  </pic:blipFill>
                  <pic:spPr bwMode="auto">
                    <a:xfrm>
                      <a:off x="0" y="0"/>
                      <a:ext cx="5396230" cy="876706"/>
                    </a:xfrm>
                    <a:prstGeom prst="rect">
                      <a:avLst/>
                    </a:prstGeom>
                    <a:noFill/>
                    <a:ln w="9525">
                      <a:noFill/>
                      <a:miter lim="800000"/>
                      <a:headEnd/>
                      <a:tailEnd/>
                    </a:ln>
                  </pic:spPr>
                </pic:pic>
              </a:graphicData>
            </a:graphic>
          </wp:inline>
        </w:drawing>
      </w:r>
    </w:p>
    <w:p w:rsidR="00F53279" w:rsidRDefault="00F53279" w:rsidP="008E32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Arial" w:hAnsi="Arial" w:cs="Arial"/>
          <w:b/>
          <w:sz w:val="40"/>
          <w:szCs w:val="40"/>
          <w:lang w:val="es-ES_tradnl"/>
        </w:rPr>
      </w:pPr>
    </w:p>
    <w:p w:rsidR="008539A9" w:rsidRPr="00F53279" w:rsidRDefault="008539A9" w:rsidP="008E32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Arial Black" w:hAnsi="Arial Black" w:cs="Arial"/>
          <w:b/>
          <w:sz w:val="40"/>
          <w:szCs w:val="40"/>
          <w:lang w:val="es-ES_tradnl"/>
        </w:rPr>
      </w:pPr>
      <w:r w:rsidRPr="00F53279">
        <w:rPr>
          <w:rFonts w:ascii="Arial Black" w:hAnsi="Arial Black" w:cs="Arial"/>
          <w:b/>
          <w:sz w:val="40"/>
          <w:szCs w:val="40"/>
          <w:lang w:val="es-ES_tradnl"/>
        </w:rPr>
        <w:t>Secuencia metodológico-técnica en Antropología Social y Cultural (</w:t>
      </w:r>
      <w:proofErr w:type="spellStart"/>
      <w:r w:rsidRPr="00F53279">
        <w:rPr>
          <w:rFonts w:ascii="Arial Black" w:hAnsi="Arial Black" w:cs="Arial"/>
          <w:b/>
          <w:sz w:val="40"/>
          <w:szCs w:val="40"/>
          <w:lang w:val="es-ES_tradnl"/>
        </w:rPr>
        <w:t>ASyC</w:t>
      </w:r>
      <w:proofErr w:type="spellEnd"/>
      <w:r w:rsidRPr="00F53279">
        <w:rPr>
          <w:rFonts w:ascii="Arial Black" w:hAnsi="Arial Black" w:cs="Arial"/>
          <w:b/>
          <w:sz w:val="40"/>
          <w:szCs w:val="40"/>
          <w:lang w:val="es-ES_tradnl"/>
        </w:rPr>
        <w:t>)</w:t>
      </w:r>
    </w:p>
    <w:p w:rsidR="008539A9" w:rsidRPr="00A80410" w:rsidRDefault="008539A9" w:rsidP="008E32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Arial"/>
          <w:b/>
          <w:szCs w:val="21"/>
          <w:lang w:val="es-ES_tradnl"/>
        </w:rPr>
      </w:pPr>
    </w:p>
    <w:p w:rsidR="008E324F" w:rsidRPr="00A80410" w:rsidRDefault="008E324F" w:rsidP="008E32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Arial"/>
          <w:b/>
          <w:szCs w:val="21"/>
          <w:lang w:val="es-ES_tradnl"/>
        </w:rPr>
      </w:pPr>
    </w:p>
    <w:p w:rsidR="00487F15" w:rsidRPr="00A80410" w:rsidRDefault="00487F15" w:rsidP="008E32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Arial"/>
          <w:b/>
          <w:szCs w:val="21"/>
          <w:lang w:val="es-ES_tradnl"/>
        </w:rPr>
      </w:pPr>
    </w:p>
    <w:p w:rsidR="00C879AB" w:rsidRPr="00A80410" w:rsidRDefault="008539A9" w:rsidP="008E32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Arial"/>
          <w:b/>
          <w:sz w:val="32"/>
          <w:szCs w:val="32"/>
          <w:lang w:val="es-ES_tradnl"/>
        </w:rPr>
      </w:pPr>
      <w:r w:rsidRPr="00A80410">
        <w:rPr>
          <w:rFonts w:ascii="Arial" w:hAnsi="Arial" w:cs="Arial"/>
          <w:b/>
          <w:sz w:val="32"/>
          <w:szCs w:val="32"/>
          <w:lang w:val="es-ES_tradnl"/>
        </w:rPr>
        <w:t>1. La secuencia en el p</w:t>
      </w:r>
      <w:r w:rsidR="00C879AB" w:rsidRPr="00A80410">
        <w:rPr>
          <w:rFonts w:ascii="Arial" w:hAnsi="Arial" w:cs="Arial"/>
          <w:b/>
          <w:sz w:val="32"/>
          <w:szCs w:val="32"/>
          <w:lang w:val="es-ES_tradnl"/>
        </w:rPr>
        <w:t>lan de estudios</w:t>
      </w:r>
    </w:p>
    <w:p w:rsidR="00C879AB" w:rsidRPr="00A80410" w:rsidRDefault="00C879AB" w:rsidP="008E32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Arial"/>
          <w:szCs w:val="21"/>
          <w:lang w:val="es-ES_tradnl"/>
        </w:rPr>
      </w:pPr>
    </w:p>
    <w:p w:rsidR="00C879AB" w:rsidRPr="00F53279" w:rsidRDefault="000C0BD4" w:rsidP="008E32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Arial"/>
          <w:sz w:val="22"/>
          <w:szCs w:val="22"/>
          <w:lang w:val="es-ES_tradnl"/>
        </w:rPr>
      </w:pPr>
      <w:r w:rsidRPr="00F53279">
        <w:rPr>
          <w:rFonts w:ascii="Arial" w:hAnsi="Arial" w:cs="Arial"/>
          <w:sz w:val="22"/>
          <w:szCs w:val="22"/>
          <w:lang w:val="es-ES_tradnl"/>
        </w:rPr>
        <w:t>Se trata de desarrollar una secuencia de asignaturas que reproduzca a escala las fases de un proceso de investigación:</w:t>
      </w:r>
    </w:p>
    <w:p w:rsidR="000C0BD4" w:rsidRPr="00F53279" w:rsidRDefault="000C0BD4" w:rsidP="008E32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Arial"/>
          <w:sz w:val="22"/>
          <w:szCs w:val="22"/>
          <w:lang w:val="es-ES_tradnl"/>
        </w:rPr>
      </w:pPr>
    </w:p>
    <w:p w:rsidR="000C0BD4" w:rsidRPr="00F53279" w:rsidRDefault="00C879AB" w:rsidP="00B915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84" w:hanging="284"/>
        <w:jc w:val="both"/>
        <w:rPr>
          <w:rFonts w:ascii="Arial" w:hAnsi="Arial" w:cs="Arial"/>
          <w:sz w:val="22"/>
          <w:szCs w:val="22"/>
          <w:lang w:val="es-ES_tradnl"/>
        </w:rPr>
      </w:pPr>
      <w:r w:rsidRPr="00F53279">
        <w:rPr>
          <w:rFonts w:ascii="Arial" w:hAnsi="Arial" w:cs="Wingdings"/>
          <w:sz w:val="22"/>
          <w:szCs w:val="22"/>
          <w:lang w:val="es-ES_tradnl"/>
        </w:rPr>
        <w:t>1. F</w:t>
      </w:r>
      <w:r w:rsidR="000C0BD4" w:rsidRPr="00F53279">
        <w:rPr>
          <w:rFonts w:ascii="Arial" w:hAnsi="Arial" w:cs="Arial"/>
          <w:sz w:val="22"/>
          <w:szCs w:val="22"/>
          <w:lang w:val="es-ES_tradnl"/>
        </w:rPr>
        <w:t xml:space="preserve">amiliarización con un contexto etnográfico que haga posible el descubrimiento y la formulación de problemas que requieren explicación (asignatura: </w:t>
      </w:r>
      <w:r w:rsidR="000C0BD4" w:rsidRPr="00F53279">
        <w:rPr>
          <w:rFonts w:ascii="Arial" w:hAnsi="Arial" w:cs="Arial"/>
          <w:b/>
          <w:sz w:val="22"/>
          <w:szCs w:val="22"/>
          <w:lang w:val="es-ES_tradnl"/>
        </w:rPr>
        <w:t xml:space="preserve">Prácticas de Campo </w:t>
      </w:r>
      <w:r w:rsidR="008539A9" w:rsidRPr="00F53279">
        <w:rPr>
          <w:rFonts w:ascii="Arial" w:hAnsi="Arial" w:cs="Arial"/>
          <w:b/>
          <w:sz w:val="22"/>
          <w:szCs w:val="22"/>
          <w:lang w:val="es-ES_tradnl"/>
        </w:rPr>
        <w:t xml:space="preserve">en </w:t>
      </w:r>
      <w:proofErr w:type="spellStart"/>
      <w:r w:rsidR="008539A9" w:rsidRPr="00F53279">
        <w:rPr>
          <w:rFonts w:ascii="Arial" w:hAnsi="Arial" w:cs="Arial"/>
          <w:b/>
          <w:sz w:val="22"/>
          <w:szCs w:val="22"/>
          <w:lang w:val="es-ES_tradnl"/>
        </w:rPr>
        <w:t>ASyC</w:t>
      </w:r>
      <w:proofErr w:type="spellEnd"/>
      <w:r w:rsidR="008539A9" w:rsidRPr="00F53279">
        <w:rPr>
          <w:rFonts w:ascii="Arial" w:hAnsi="Arial" w:cs="Arial"/>
          <w:b/>
          <w:sz w:val="22"/>
          <w:szCs w:val="22"/>
          <w:lang w:val="es-ES_tradnl"/>
        </w:rPr>
        <w:t xml:space="preserve"> </w:t>
      </w:r>
      <w:r w:rsidR="000C0BD4" w:rsidRPr="00F53279">
        <w:rPr>
          <w:rFonts w:ascii="Arial" w:hAnsi="Arial" w:cs="Arial"/>
          <w:b/>
          <w:sz w:val="22"/>
          <w:szCs w:val="22"/>
          <w:lang w:val="es-ES_tradnl"/>
        </w:rPr>
        <w:t>I</w:t>
      </w:r>
      <w:r w:rsidR="008E324F" w:rsidRPr="00F53279">
        <w:rPr>
          <w:rFonts w:ascii="Arial" w:hAnsi="Arial" w:cs="Arial"/>
          <w:b/>
          <w:sz w:val="22"/>
          <w:szCs w:val="22"/>
          <w:lang w:val="es-ES_tradnl"/>
        </w:rPr>
        <w:t>)</w:t>
      </w:r>
      <w:r w:rsidRPr="00F53279">
        <w:rPr>
          <w:rFonts w:ascii="Arial" w:hAnsi="Arial" w:cs="Arial"/>
          <w:sz w:val="22"/>
          <w:szCs w:val="22"/>
          <w:lang w:val="es-ES_tradnl"/>
        </w:rPr>
        <w:t>.</w:t>
      </w:r>
    </w:p>
    <w:p w:rsidR="00C879AB" w:rsidRPr="00F53279" w:rsidRDefault="00C879AB" w:rsidP="00B915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84" w:hanging="284"/>
        <w:jc w:val="both"/>
        <w:rPr>
          <w:rFonts w:ascii="Arial" w:hAnsi="Arial" w:cs="Wingdings"/>
          <w:sz w:val="22"/>
          <w:szCs w:val="22"/>
          <w:lang w:val="es-ES_tradnl"/>
        </w:rPr>
      </w:pPr>
    </w:p>
    <w:p w:rsidR="00C879AB" w:rsidRPr="00F53279" w:rsidRDefault="00C879AB" w:rsidP="00B915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84" w:hanging="284"/>
        <w:jc w:val="both"/>
        <w:rPr>
          <w:rFonts w:ascii="Arial" w:hAnsi="Arial" w:cs="Arial"/>
          <w:sz w:val="22"/>
          <w:szCs w:val="22"/>
          <w:lang w:val="es-ES_tradnl"/>
        </w:rPr>
      </w:pPr>
      <w:r w:rsidRPr="00F53279">
        <w:rPr>
          <w:rFonts w:ascii="Arial" w:hAnsi="Arial" w:cs="Wingdings"/>
          <w:sz w:val="22"/>
          <w:szCs w:val="22"/>
          <w:lang w:val="es-ES_tradnl"/>
        </w:rPr>
        <w:t>2.</w:t>
      </w:r>
      <w:r w:rsidR="000C0BD4" w:rsidRPr="00F53279">
        <w:rPr>
          <w:rFonts w:ascii="Arial" w:hAnsi="Arial" w:cs="Wingdings"/>
          <w:sz w:val="22"/>
          <w:szCs w:val="22"/>
          <w:lang w:val="es-ES_tradnl"/>
        </w:rPr>
        <w:t xml:space="preserve"> </w:t>
      </w:r>
      <w:r w:rsidRPr="00F53279">
        <w:rPr>
          <w:rFonts w:ascii="Arial" w:hAnsi="Arial" w:cs="Wingdings"/>
          <w:sz w:val="22"/>
          <w:szCs w:val="22"/>
          <w:lang w:val="es-ES_tradnl"/>
        </w:rPr>
        <w:t>C</w:t>
      </w:r>
      <w:r w:rsidR="000C0BD4" w:rsidRPr="00F53279">
        <w:rPr>
          <w:rFonts w:ascii="Arial" w:hAnsi="Arial" w:cs="Arial"/>
          <w:sz w:val="22"/>
          <w:szCs w:val="22"/>
          <w:lang w:val="es-ES_tradnl"/>
        </w:rPr>
        <w:t xml:space="preserve">onocimiento de la historicidad de las propuestas siempre en debate sobre la utilización de métodos científicos y hermenéuticos en antropología, aplicando los conceptos básicos de las propuestas que consideramos más valiosas al desarrollo de una hipótesis capaz de dar una explicación tentativa a una de las preguntas formuladas en las primeras prácticas de campo (asignatura: </w:t>
      </w:r>
      <w:r w:rsidRPr="00F53279">
        <w:rPr>
          <w:rFonts w:ascii="Arial" w:hAnsi="Arial" w:cs="Arial"/>
          <w:b/>
          <w:sz w:val="22"/>
          <w:szCs w:val="22"/>
          <w:lang w:val="es-ES_tradnl"/>
        </w:rPr>
        <w:t xml:space="preserve">Epistemología y </w:t>
      </w:r>
      <w:proofErr w:type="gramStart"/>
      <w:r w:rsidR="008539A9" w:rsidRPr="00F53279">
        <w:rPr>
          <w:rFonts w:ascii="Arial" w:hAnsi="Arial" w:cs="Arial"/>
          <w:b/>
          <w:sz w:val="22"/>
          <w:szCs w:val="22"/>
          <w:lang w:val="es-ES_tradnl"/>
        </w:rPr>
        <w:t>m</w:t>
      </w:r>
      <w:r w:rsidR="000C0BD4" w:rsidRPr="00F53279">
        <w:rPr>
          <w:rFonts w:ascii="Arial" w:hAnsi="Arial" w:cs="Arial"/>
          <w:b/>
          <w:sz w:val="22"/>
          <w:szCs w:val="22"/>
          <w:lang w:val="es-ES_tradnl"/>
        </w:rPr>
        <w:t>étodos</w:t>
      </w:r>
      <w:proofErr w:type="gramEnd"/>
      <w:r w:rsidR="000C0BD4" w:rsidRPr="00F53279">
        <w:rPr>
          <w:rFonts w:ascii="Arial" w:hAnsi="Arial" w:cs="Arial"/>
          <w:b/>
          <w:sz w:val="22"/>
          <w:szCs w:val="22"/>
          <w:lang w:val="es-ES_tradnl"/>
        </w:rPr>
        <w:t xml:space="preserve"> de </w:t>
      </w:r>
      <w:r w:rsidR="008539A9" w:rsidRPr="00F53279">
        <w:rPr>
          <w:rFonts w:ascii="Arial" w:hAnsi="Arial" w:cs="Arial"/>
          <w:b/>
          <w:sz w:val="22"/>
          <w:szCs w:val="22"/>
          <w:lang w:val="es-ES_tradnl"/>
        </w:rPr>
        <w:t>i</w:t>
      </w:r>
      <w:r w:rsidR="000C0BD4" w:rsidRPr="00F53279">
        <w:rPr>
          <w:rFonts w:ascii="Arial" w:hAnsi="Arial" w:cs="Arial"/>
          <w:b/>
          <w:sz w:val="22"/>
          <w:szCs w:val="22"/>
          <w:lang w:val="es-ES_tradnl"/>
        </w:rPr>
        <w:t xml:space="preserve">nvestigación en </w:t>
      </w:r>
      <w:proofErr w:type="spellStart"/>
      <w:r w:rsidR="008539A9" w:rsidRPr="00F53279">
        <w:rPr>
          <w:rFonts w:ascii="Arial" w:hAnsi="Arial" w:cs="Arial"/>
          <w:b/>
          <w:sz w:val="22"/>
          <w:szCs w:val="22"/>
          <w:lang w:val="es-ES_tradnl"/>
        </w:rPr>
        <w:t>ASyC</w:t>
      </w:r>
      <w:proofErr w:type="spellEnd"/>
      <w:r w:rsidR="000C0BD4" w:rsidRPr="00F53279">
        <w:rPr>
          <w:rFonts w:ascii="Arial" w:hAnsi="Arial" w:cs="Arial"/>
          <w:sz w:val="22"/>
          <w:szCs w:val="22"/>
          <w:lang w:val="es-ES_tradnl"/>
        </w:rPr>
        <w:t>)</w:t>
      </w:r>
      <w:r w:rsidRPr="00F53279">
        <w:rPr>
          <w:rFonts w:ascii="Arial" w:hAnsi="Arial" w:cs="Arial"/>
          <w:sz w:val="22"/>
          <w:szCs w:val="22"/>
          <w:lang w:val="es-ES_tradnl"/>
        </w:rPr>
        <w:t>.</w:t>
      </w:r>
    </w:p>
    <w:p w:rsidR="000C0BD4" w:rsidRPr="00F53279" w:rsidRDefault="000C0BD4" w:rsidP="00B915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84" w:hanging="284"/>
        <w:jc w:val="both"/>
        <w:rPr>
          <w:rFonts w:ascii="Arial" w:hAnsi="Arial" w:cs="Arial"/>
          <w:sz w:val="22"/>
          <w:szCs w:val="22"/>
          <w:lang w:val="es-ES_tradnl"/>
        </w:rPr>
      </w:pPr>
    </w:p>
    <w:p w:rsidR="00EE6C0D" w:rsidRPr="00F53279" w:rsidRDefault="00C879AB" w:rsidP="00B915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84" w:hanging="284"/>
        <w:jc w:val="both"/>
        <w:rPr>
          <w:rFonts w:ascii="Arial" w:hAnsi="Arial" w:cs="Arial"/>
          <w:sz w:val="22"/>
          <w:szCs w:val="22"/>
          <w:lang w:val="es-ES_tradnl"/>
        </w:rPr>
      </w:pPr>
      <w:r w:rsidRPr="00F53279">
        <w:rPr>
          <w:rFonts w:ascii="Arial" w:hAnsi="Arial" w:cs="Wingdings"/>
          <w:sz w:val="22"/>
          <w:szCs w:val="22"/>
          <w:lang w:val="es-ES_tradnl"/>
        </w:rPr>
        <w:t>3.</w:t>
      </w:r>
      <w:r w:rsidR="000C0BD4" w:rsidRPr="00F53279">
        <w:rPr>
          <w:rFonts w:ascii="Arial" w:hAnsi="Arial" w:cs="Wingdings"/>
          <w:sz w:val="22"/>
          <w:szCs w:val="22"/>
          <w:lang w:val="es-ES_tradnl"/>
        </w:rPr>
        <w:t xml:space="preserve"> </w:t>
      </w:r>
      <w:r w:rsidRPr="00F53279">
        <w:rPr>
          <w:rFonts w:ascii="Arial" w:hAnsi="Arial" w:cs="Wingdings"/>
          <w:sz w:val="22"/>
          <w:szCs w:val="22"/>
          <w:lang w:val="es-ES_tradnl"/>
        </w:rPr>
        <w:t>A</w:t>
      </w:r>
      <w:r w:rsidR="000C0BD4" w:rsidRPr="00F53279">
        <w:rPr>
          <w:rFonts w:ascii="Arial" w:hAnsi="Arial" w:cs="Arial"/>
          <w:sz w:val="22"/>
          <w:szCs w:val="22"/>
          <w:lang w:val="es-ES_tradnl"/>
        </w:rPr>
        <w:t xml:space="preserve">prendizaje de las técnicas cualitativas y cuantitativas más usadas en antropología en el marco de una determinada teoría, y selección de las técnicas más adecuadas para llevar a la práctica el diseño metodológico realizado en la fase anterior (asignatura: </w:t>
      </w:r>
      <w:r w:rsidR="000C0BD4" w:rsidRPr="00F53279">
        <w:rPr>
          <w:rFonts w:ascii="Arial" w:hAnsi="Arial" w:cs="Arial"/>
          <w:b/>
          <w:sz w:val="22"/>
          <w:szCs w:val="22"/>
          <w:lang w:val="es-ES_tradnl"/>
        </w:rPr>
        <w:t xml:space="preserve">Técnicas de </w:t>
      </w:r>
      <w:r w:rsidR="008539A9" w:rsidRPr="00F53279">
        <w:rPr>
          <w:rFonts w:ascii="Arial" w:hAnsi="Arial" w:cs="Arial"/>
          <w:b/>
          <w:sz w:val="22"/>
          <w:szCs w:val="22"/>
          <w:lang w:val="es-ES_tradnl"/>
        </w:rPr>
        <w:t>i</w:t>
      </w:r>
      <w:r w:rsidR="000C0BD4" w:rsidRPr="00F53279">
        <w:rPr>
          <w:rFonts w:ascii="Arial" w:hAnsi="Arial" w:cs="Arial"/>
          <w:b/>
          <w:sz w:val="22"/>
          <w:szCs w:val="22"/>
          <w:lang w:val="es-ES_tradnl"/>
        </w:rPr>
        <w:t xml:space="preserve">nvestigación en </w:t>
      </w:r>
      <w:proofErr w:type="spellStart"/>
      <w:r w:rsidR="008539A9" w:rsidRPr="00F53279">
        <w:rPr>
          <w:rFonts w:ascii="Arial" w:hAnsi="Arial" w:cs="Arial"/>
          <w:b/>
          <w:sz w:val="22"/>
          <w:szCs w:val="22"/>
          <w:lang w:val="es-ES_tradnl"/>
        </w:rPr>
        <w:t>ASyC</w:t>
      </w:r>
      <w:proofErr w:type="spellEnd"/>
      <w:r w:rsidR="000C0BD4" w:rsidRPr="00F53279">
        <w:rPr>
          <w:rFonts w:ascii="Arial" w:hAnsi="Arial" w:cs="Arial"/>
          <w:sz w:val="22"/>
          <w:szCs w:val="22"/>
          <w:lang w:val="es-ES_tradnl"/>
        </w:rPr>
        <w:t>)</w:t>
      </w:r>
      <w:r w:rsidR="00EE6C0D" w:rsidRPr="00F53279">
        <w:rPr>
          <w:rFonts w:ascii="Arial" w:hAnsi="Arial" w:cs="Arial"/>
          <w:sz w:val="22"/>
          <w:szCs w:val="22"/>
          <w:lang w:val="es-ES_tradnl"/>
        </w:rPr>
        <w:t>.</w:t>
      </w:r>
    </w:p>
    <w:p w:rsidR="00C879AB" w:rsidRPr="00F53279" w:rsidRDefault="00C879AB" w:rsidP="00B915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84" w:hanging="284"/>
        <w:jc w:val="both"/>
        <w:rPr>
          <w:rFonts w:ascii="Arial" w:hAnsi="Arial" w:cs="Wingdings"/>
          <w:sz w:val="22"/>
          <w:szCs w:val="22"/>
          <w:lang w:val="es-ES_tradnl"/>
        </w:rPr>
      </w:pPr>
    </w:p>
    <w:p w:rsidR="004F1A78" w:rsidRPr="00F53279" w:rsidRDefault="00C879AB" w:rsidP="00B9154A">
      <w:pPr>
        <w:spacing w:after="0"/>
        <w:ind w:left="284" w:hanging="284"/>
        <w:jc w:val="both"/>
        <w:rPr>
          <w:rFonts w:ascii="Arial" w:hAnsi="Arial" w:cs="Arial"/>
          <w:sz w:val="22"/>
          <w:szCs w:val="22"/>
          <w:lang w:val="es-ES_tradnl"/>
        </w:rPr>
      </w:pPr>
      <w:r w:rsidRPr="00F53279">
        <w:rPr>
          <w:rFonts w:ascii="Arial" w:hAnsi="Arial" w:cs="Wingdings"/>
          <w:sz w:val="22"/>
          <w:szCs w:val="22"/>
          <w:lang w:val="es-ES_tradnl"/>
        </w:rPr>
        <w:t xml:space="preserve">4. </w:t>
      </w:r>
      <w:r w:rsidR="004F1A78" w:rsidRPr="00F53279">
        <w:rPr>
          <w:rFonts w:ascii="Arial" w:hAnsi="Arial" w:cs="Wingdings"/>
          <w:sz w:val="22"/>
          <w:szCs w:val="22"/>
          <w:lang w:val="es-ES_tradnl"/>
        </w:rPr>
        <w:t>A</w:t>
      </w:r>
      <w:r w:rsidR="004F1A78" w:rsidRPr="00F53279">
        <w:rPr>
          <w:rFonts w:ascii="Arial" w:hAnsi="Arial" w:cs="Arial"/>
          <w:sz w:val="22"/>
          <w:szCs w:val="22"/>
          <w:lang w:val="es-ES_tradnl"/>
        </w:rPr>
        <w:t xml:space="preserve">signatura instrumental que tiene como objetivo garantizar las competencias de nuestros titulados en el uso de herramientas informáticas para la realización de investigaciones etnográficas (asignatura: </w:t>
      </w:r>
      <w:r w:rsidR="004F1A78" w:rsidRPr="00F53279">
        <w:rPr>
          <w:rFonts w:ascii="Arial" w:hAnsi="Arial" w:cs="Verdana"/>
          <w:b/>
          <w:sz w:val="22"/>
          <w:szCs w:val="22"/>
          <w:lang w:val="es-ES_tradnl"/>
        </w:rPr>
        <w:t xml:space="preserve">Recursos </w:t>
      </w:r>
      <w:r w:rsidR="008539A9" w:rsidRPr="00F53279">
        <w:rPr>
          <w:rFonts w:ascii="Arial" w:hAnsi="Arial" w:cs="Verdana"/>
          <w:b/>
          <w:sz w:val="22"/>
          <w:szCs w:val="22"/>
          <w:lang w:val="es-ES_tradnl"/>
        </w:rPr>
        <w:t>i</w:t>
      </w:r>
      <w:r w:rsidR="004F1A78" w:rsidRPr="00F53279">
        <w:rPr>
          <w:rFonts w:ascii="Arial" w:hAnsi="Arial" w:cs="Verdana"/>
          <w:b/>
          <w:sz w:val="22"/>
          <w:szCs w:val="22"/>
          <w:lang w:val="es-ES_tradnl"/>
        </w:rPr>
        <w:t xml:space="preserve">nstrumentales para la </w:t>
      </w:r>
      <w:r w:rsidR="008539A9" w:rsidRPr="00F53279">
        <w:rPr>
          <w:rFonts w:ascii="Arial" w:hAnsi="Arial" w:cs="Verdana"/>
          <w:b/>
          <w:sz w:val="22"/>
          <w:szCs w:val="22"/>
          <w:lang w:val="es-ES_tradnl"/>
        </w:rPr>
        <w:t>i</w:t>
      </w:r>
      <w:r w:rsidR="004F1A78" w:rsidRPr="00F53279">
        <w:rPr>
          <w:rFonts w:ascii="Arial" w:hAnsi="Arial" w:cs="Verdana"/>
          <w:b/>
          <w:sz w:val="22"/>
          <w:szCs w:val="22"/>
          <w:lang w:val="es-ES_tradnl"/>
        </w:rPr>
        <w:t xml:space="preserve">nvestigación en </w:t>
      </w:r>
      <w:r w:rsidR="004F1A78" w:rsidRPr="00F53279">
        <w:rPr>
          <w:rFonts w:ascii="Arial" w:hAnsi="Arial" w:cs="Verdana"/>
          <w:b/>
          <w:bCs/>
          <w:sz w:val="22"/>
          <w:szCs w:val="22"/>
          <w:lang w:val="es-ES_tradnl"/>
        </w:rPr>
        <w:t>Antropología</w:t>
      </w:r>
      <w:r w:rsidR="004F1A78" w:rsidRPr="00F53279">
        <w:rPr>
          <w:rFonts w:ascii="Arial" w:hAnsi="Arial" w:cs="Verdana"/>
          <w:bCs/>
          <w:sz w:val="22"/>
          <w:szCs w:val="22"/>
          <w:lang w:val="es-ES_tradnl"/>
        </w:rPr>
        <w:t>)</w:t>
      </w:r>
      <w:r w:rsidR="00EE6C0D" w:rsidRPr="00F53279">
        <w:rPr>
          <w:rFonts w:ascii="Arial" w:hAnsi="Arial" w:cs="Verdana"/>
          <w:bCs/>
          <w:sz w:val="22"/>
          <w:szCs w:val="22"/>
          <w:lang w:val="es-ES_tradnl"/>
        </w:rPr>
        <w:t>.</w:t>
      </w:r>
    </w:p>
    <w:p w:rsidR="00C879AB" w:rsidRPr="00F53279" w:rsidRDefault="00C879AB" w:rsidP="00B915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84" w:hanging="284"/>
        <w:jc w:val="both"/>
        <w:rPr>
          <w:rFonts w:ascii="Arial" w:hAnsi="Arial" w:cs="Wingdings"/>
          <w:sz w:val="22"/>
          <w:szCs w:val="22"/>
          <w:lang w:val="es-ES_tradnl"/>
        </w:rPr>
      </w:pPr>
    </w:p>
    <w:p w:rsidR="00C879AB" w:rsidRPr="00F53279" w:rsidRDefault="00C879AB" w:rsidP="00B915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84" w:hanging="284"/>
        <w:jc w:val="both"/>
        <w:rPr>
          <w:rFonts w:ascii="Arial" w:hAnsi="Arial" w:cs="Arial"/>
          <w:sz w:val="22"/>
          <w:szCs w:val="22"/>
          <w:lang w:val="es-ES_tradnl"/>
        </w:rPr>
      </w:pPr>
      <w:r w:rsidRPr="00F53279">
        <w:rPr>
          <w:rFonts w:ascii="Arial" w:hAnsi="Arial" w:cs="Wingdings"/>
          <w:sz w:val="22"/>
          <w:szCs w:val="22"/>
          <w:lang w:val="es-ES_tradnl"/>
        </w:rPr>
        <w:t>5.</w:t>
      </w:r>
      <w:r w:rsidR="000C0BD4" w:rsidRPr="00F53279">
        <w:rPr>
          <w:rFonts w:ascii="Arial" w:hAnsi="Arial" w:cs="Wingdings"/>
          <w:sz w:val="22"/>
          <w:szCs w:val="22"/>
          <w:lang w:val="es-ES_tradnl"/>
        </w:rPr>
        <w:t xml:space="preserve"> </w:t>
      </w:r>
      <w:r w:rsidRPr="00F53279">
        <w:rPr>
          <w:rFonts w:ascii="Arial" w:hAnsi="Arial" w:cs="Wingdings"/>
          <w:sz w:val="22"/>
          <w:szCs w:val="22"/>
          <w:lang w:val="es-ES_tradnl"/>
        </w:rPr>
        <w:t>R</w:t>
      </w:r>
      <w:r w:rsidR="000C0BD4" w:rsidRPr="00F53279">
        <w:rPr>
          <w:rFonts w:ascii="Arial" w:hAnsi="Arial" w:cs="Arial"/>
          <w:sz w:val="22"/>
          <w:szCs w:val="22"/>
          <w:lang w:val="es-ES_tradnl"/>
        </w:rPr>
        <w:t xml:space="preserve">egreso al campo de prácticas para ensayar la aplicación de las técnicas seleccionadas y poner a prueba la hipótesis con la que se ha venido trabajando (asignatura: </w:t>
      </w:r>
      <w:r w:rsidR="000C0BD4" w:rsidRPr="00F53279">
        <w:rPr>
          <w:rFonts w:ascii="Arial" w:hAnsi="Arial" w:cs="Arial"/>
          <w:b/>
          <w:sz w:val="22"/>
          <w:szCs w:val="22"/>
          <w:lang w:val="es-ES_tradnl"/>
        </w:rPr>
        <w:t xml:space="preserve">Prácticas de </w:t>
      </w:r>
      <w:r w:rsidR="008539A9" w:rsidRPr="00F53279">
        <w:rPr>
          <w:rFonts w:ascii="Arial" w:hAnsi="Arial" w:cs="Arial"/>
          <w:b/>
          <w:sz w:val="22"/>
          <w:szCs w:val="22"/>
          <w:lang w:val="es-ES_tradnl"/>
        </w:rPr>
        <w:t>c</w:t>
      </w:r>
      <w:r w:rsidR="000C0BD4" w:rsidRPr="00F53279">
        <w:rPr>
          <w:rFonts w:ascii="Arial" w:hAnsi="Arial" w:cs="Arial"/>
          <w:b/>
          <w:sz w:val="22"/>
          <w:szCs w:val="22"/>
          <w:lang w:val="es-ES_tradnl"/>
        </w:rPr>
        <w:t xml:space="preserve">ampo </w:t>
      </w:r>
      <w:r w:rsidR="008539A9" w:rsidRPr="00F53279">
        <w:rPr>
          <w:rFonts w:ascii="Arial" w:hAnsi="Arial" w:cs="Arial"/>
          <w:b/>
          <w:sz w:val="22"/>
          <w:szCs w:val="22"/>
          <w:lang w:val="es-ES_tradnl"/>
        </w:rPr>
        <w:t xml:space="preserve">en </w:t>
      </w:r>
      <w:proofErr w:type="spellStart"/>
      <w:r w:rsidR="008539A9" w:rsidRPr="00F53279">
        <w:rPr>
          <w:rFonts w:ascii="Arial" w:hAnsi="Arial" w:cs="Arial"/>
          <w:b/>
          <w:sz w:val="22"/>
          <w:szCs w:val="22"/>
          <w:lang w:val="es-ES_tradnl"/>
        </w:rPr>
        <w:t>ASyC</w:t>
      </w:r>
      <w:proofErr w:type="spellEnd"/>
      <w:r w:rsidR="008539A9" w:rsidRPr="00F53279">
        <w:rPr>
          <w:rFonts w:ascii="Arial" w:hAnsi="Arial" w:cs="Arial"/>
          <w:b/>
          <w:sz w:val="22"/>
          <w:szCs w:val="22"/>
          <w:lang w:val="es-ES_tradnl"/>
        </w:rPr>
        <w:t xml:space="preserve"> </w:t>
      </w:r>
      <w:r w:rsidR="000C0BD4" w:rsidRPr="00F53279">
        <w:rPr>
          <w:rFonts w:ascii="Arial" w:hAnsi="Arial" w:cs="Arial"/>
          <w:b/>
          <w:sz w:val="22"/>
          <w:szCs w:val="22"/>
          <w:lang w:val="es-ES_tradnl"/>
        </w:rPr>
        <w:t>II</w:t>
      </w:r>
      <w:r w:rsidR="000C0BD4" w:rsidRPr="00F53279">
        <w:rPr>
          <w:rFonts w:ascii="Arial" w:hAnsi="Arial" w:cs="Arial"/>
          <w:sz w:val="22"/>
          <w:szCs w:val="22"/>
          <w:lang w:val="es-ES_tradnl"/>
        </w:rPr>
        <w:t>).</w:t>
      </w:r>
    </w:p>
    <w:p w:rsidR="000C0BD4" w:rsidRPr="00F53279" w:rsidRDefault="000C0BD4" w:rsidP="00B915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84" w:hanging="284"/>
        <w:jc w:val="both"/>
        <w:rPr>
          <w:rFonts w:ascii="Arial" w:hAnsi="Arial" w:cs="Arial"/>
          <w:sz w:val="22"/>
          <w:szCs w:val="22"/>
          <w:lang w:val="es-ES_tradnl"/>
        </w:rPr>
      </w:pPr>
    </w:p>
    <w:p w:rsidR="000C0BD4" w:rsidRPr="00F53279" w:rsidRDefault="004F1A78" w:rsidP="00B915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84" w:hanging="284"/>
        <w:jc w:val="both"/>
        <w:rPr>
          <w:rFonts w:ascii="Arial" w:hAnsi="Arial"/>
          <w:sz w:val="22"/>
          <w:szCs w:val="22"/>
          <w:lang w:val="es-ES_tradnl"/>
        </w:rPr>
      </w:pPr>
      <w:r w:rsidRPr="00F53279">
        <w:rPr>
          <w:rFonts w:ascii="Arial" w:hAnsi="Arial" w:cs="Arial"/>
          <w:sz w:val="22"/>
          <w:szCs w:val="22"/>
          <w:lang w:val="es-ES_tradnl"/>
        </w:rPr>
        <w:t xml:space="preserve">6. </w:t>
      </w:r>
      <w:r w:rsidR="000C0BD4" w:rsidRPr="00F53279">
        <w:rPr>
          <w:rFonts w:ascii="Arial" w:hAnsi="Arial" w:cs="Arial"/>
          <w:sz w:val="22"/>
          <w:szCs w:val="22"/>
          <w:lang w:val="es-ES_tradnl"/>
        </w:rPr>
        <w:t xml:space="preserve">El </w:t>
      </w:r>
      <w:r w:rsidR="008539A9" w:rsidRPr="00F53279">
        <w:rPr>
          <w:rFonts w:ascii="Arial" w:hAnsi="Arial" w:cs="Arial"/>
          <w:b/>
          <w:sz w:val="22"/>
          <w:szCs w:val="22"/>
          <w:lang w:val="es-ES_tradnl"/>
        </w:rPr>
        <w:t>T</w:t>
      </w:r>
      <w:r w:rsidR="000C0BD4" w:rsidRPr="00F53279">
        <w:rPr>
          <w:rFonts w:ascii="Arial" w:hAnsi="Arial" w:cs="Arial"/>
          <w:b/>
          <w:sz w:val="22"/>
          <w:szCs w:val="22"/>
          <w:lang w:val="es-ES_tradnl"/>
        </w:rPr>
        <w:t>rabajo de fin de grado</w:t>
      </w:r>
      <w:r w:rsidR="000C0BD4" w:rsidRPr="00F53279">
        <w:rPr>
          <w:rFonts w:ascii="Arial" w:hAnsi="Arial" w:cs="Arial"/>
          <w:sz w:val="22"/>
          <w:szCs w:val="22"/>
          <w:lang w:val="es-ES_tradnl"/>
        </w:rPr>
        <w:t xml:space="preserve"> se concibe como la culminación de la secuencia de asignaturas metodológico-técnicas de segundo y tercer curso que constituye un modelo a escala de la investigación etnográfica en Antropología</w:t>
      </w:r>
      <w:r w:rsidR="008539A9" w:rsidRPr="00F53279">
        <w:rPr>
          <w:rFonts w:ascii="Arial" w:hAnsi="Arial" w:cs="Arial"/>
          <w:sz w:val="22"/>
          <w:szCs w:val="22"/>
          <w:lang w:val="es-ES_tradnl"/>
        </w:rPr>
        <w:t>.</w:t>
      </w:r>
      <w:r w:rsidR="00475E68" w:rsidRPr="00F53279">
        <w:rPr>
          <w:rFonts w:ascii="Arial" w:hAnsi="Arial" w:cs="Arial"/>
          <w:sz w:val="22"/>
          <w:szCs w:val="22"/>
          <w:lang w:val="es-ES_tradnl"/>
        </w:rPr>
        <w:t xml:space="preserve"> </w:t>
      </w:r>
      <w:r w:rsidR="000C0BD4" w:rsidRPr="00F53279">
        <w:rPr>
          <w:rFonts w:ascii="Arial" w:hAnsi="Arial" w:cs="Arial"/>
          <w:sz w:val="22"/>
          <w:szCs w:val="22"/>
          <w:lang w:val="es-ES_tradnl"/>
        </w:rPr>
        <w:t>En el trabajo deben consignarse el diseño metodológico-técnico, el estado de la cuestión teórico, el análisis de los resultados de la investigación y las conclusiones finales que incluyan la valoración general del trabajo realizado.</w:t>
      </w:r>
    </w:p>
    <w:p w:rsidR="008539A9" w:rsidRPr="00F53279" w:rsidRDefault="00EE6C0D" w:rsidP="00F53279">
      <w:pPr>
        <w:spacing w:after="0"/>
        <w:jc w:val="both"/>
        <w:rPr>
          <w:rFonts w:ascii="Arial" w:hAnsi="Arial"/>
          <w:lang w:val="es-ES_tradnl"/>
        </w:rPr>
      </w:pPr>
      <w:r w:rsidRPr="00A80410">
        <w:rPr>
          <w:rFonts w:ascii="Arial" w:hAnsi="Arial"/>
          <w:lang w:val="es-ES_tradnl"/>
        </w:rPr>
        <w:br w:type="page"/>
      </w:r>
      <w:r w:rsidR="008539A9" w:rsidRPr="00A80410">
        <w:rPr>
          <w:rFonts w:ascii="Arial" w:hAnsi="Arial"/>
          <w:b/>
          <w:sz w:val="32"/>
          <w:szCs w:val="32"/>
          <w:lang w:val="es-ES_tradnl"/>
        </w:rPr>
        <w:lastRenderedPageBreak/>
        <w:t>2. Esquema de la secuencia</w:t>
      </w:r>
    </w:p>
    <w:p w:rsidR="008539A9" w:rsidRPr="00A80410" w:rsidRDefault="008539A9" w:rsidP="008E324F">
      <w:pPr>
        <w:spacing w:after="0"/>
        <w:jc w:val="both"/>
        <w:rPr>
          <w:rFonts w:ascii="Arial" w:hAnsi="Arial"/>
          <w:lang w:val="es-ES_tradnl"/>
        </w:rPr>
      </w:pPr>
    </w:p>
    <w:p w:rsidR="008539A9" w:rsidRPr="00A80410" w:rsidRDefault="009D5FCF" w:rsidP="008E324F">
      <w:pPr>
        <w:spacing w:after="0"/>
        <w:jc w:val="both"/>
        <w:rPr>
          <w:rFonts w:ascii="Arial" w:hAnsi="Arial"/>
          <w:lang w:val="es-ES_tradnl"/>
        </w:rPr>
      </w:pPr>
      <w:r w:rsidRPr="009D5FCF">
        <w:rPr>
          <w:rFonts w:ascii="Arial" w:hAnsi="Arial"/>
          <w:noProof/>
          <w:lang w:val="en-US"/>
        </w:rPr>
        <w:pict>
          <v:group id="_x0000_s1026" style="position:absolute;left:0;text-align:left;margin-left:-36pt;margin-top:21.8pt;width:486pt;height:176.85pt;z-index:251658240" coordorigin="981,2484" coordsize="9720,3537" wrapcoords="0 0 21600 0 21600 21600 0 21600 0 0">
            <v:shapetype id="_x0000_t202" coordsize="21600,21600" o:spt="202" path="m,l,21600r21600,l21600,xe">
              <v:stroke joinstyle="miter"/>
              <v:path gradientshapeok="t" o:connecttype="rect"/>
            </v:shapetype>
            <v:shape id="_x0000_s1027" type="#_x0000_t202" style="position:absolute;left:981;top:2781;width:720;height:1080;mso-wrap-edited:f" wrapcoords="0 0 21600 0 21600 21600 0 21600 0 0" filled="f" stroked="f">
              <v:fill o:detectmouseclick="t"/>
              <v:textbox style="mso-next-textbox:#_x0000_s1027" inset=",7.2pt,,7.2pt">
                <w:txbxContent>
                  <w:p w:rsidR="00670A9F" w:rsidRPr="00CC43B0" w:rsidRDefault="00670A9F" w:rsidP="008E324F">
                    <w:pPr>
                      <w:rPr>
                        <w:rFonts w:ascii="Arial" w:hAnsi="Arial"/>
                        <w:b/>
                        <w:color w:val="C70000"/>
                        <w:sz w:val="18"/>
                      </w:rPr>
                    </w:pPr>
                    <w:r w:rsidRPr="00CC43B0">
                      <w:rPr>
                        <w:rFonts w:ascii="Arial" w:hAnsi="Arial"/>
                        <w:b/>
                        <w:color w:val="C70000"/>
                        <w:sz w:val="44"/>
                      </w:rPr>
                      <w:t xml:space="preserve">    </w:t>
                    </w:r>
                  </w:p>
                  <w:p w:rsidR="00670A9F" w:rsidRPr="00CC43B0" w:rsidRDefault="00670A9F" w:rsidP="008E324F">
                    <w:pPr>
                      <w:rPr>
                        <w:rFonts w:ascii="Arial" w:hAnsi="Arial"/>
                        <w:b/>
                        <w:color w:val="C70000"/>
                        <w:sz w:val="18"/>
                        <w:szCs w:val="18"/>
                      </w:rPr>
                    </w:pPr>
                    <w:r w:rsidRPr="00CC43B0">
                      <w:rPr>
                        <w:rFonts w:ascii="Arial" w:hAnsi="Arial"/>
                        <w:b/>
                        <w:color w:val="FFFFFF" w:themeColor="background1"/>
                        <w:sz w:val="12"/>
                        <w:szCs w:val="18"/>
                      </w:rPr>
                      <w:t>f</w:t>
                    </w:r>
                    <w:r w:rsidRPr="00CC43B0">
                      <w:rPr>
                        <w:rFonts w:ascii="Arial" w:hAnsi="Arial"/>
                        <w:b/>
                        <w:color w:val="C70000"/>
                        <w:sz w:val="18"/>
                        <w:szCs w:val="18"/>
                      </w:rPr>
                      <w:t xml:space="preserve"> </w:t>
                    </w:r>
                    <w:r>
                      <w:rPr>
                        <w:rFonts w:ascii="Arial" w:hAnsi="Arial"/>
                        <w:b/>
                        <w:color w:val="C70000"/>
                        <w:sz w:val="18"/>
                        <w:szCs w:val="18"/>
                      </w:rPr>
                      <w:t xml:space="preserve"> </w:t>
                    </w:r>
                    <w:r w:rsidRPr="00CC43B0">
                      <w:rPr>
                        <w:rFonts w:ascii="Arial" w:hAnsi="Arial"/>
                        <w:b/>
                        <w:color w:val="C70000"/>
                        <w:sz w:val="18"/>
                        <w:szCs w:val="18"/>
                      </w:rPr>
                      <w:t xml:space="preserve">  2</w:t>
                    </w:r>
                  </w:p>
                </w:txbxContent>
              </v:textbox>
            </v:shape>
            <v:shape id="_x0000_s1028" type="#_x0000_t202" style="position:absolute;left:1341;top:2484;width:9360;height:3537;mso-wrap-edited:f" wrapcoords="0 0 21600 0 21600 21600 0 21600 0 0" filled="f" stroked="f">
              <v:fill o:detectmouseclick="t"/>
              <v:textbox style="mso-next-textbox:#_x0000_s1028" inset=",7.2pt,,7.2pt">
                <w:txbxContent>
                  <w:p w:rsidR="00670A9F" w:rsidRDefault="00670A9F" w:rsidP="008E324F">
                    <w:r w:rsidRPr="00BA26A4">
                      <w:rPr>
                        <w:noProof/>
                        <w:lang w:val="es-ES" w:eastAsia="es-ES"/>
                      </w:rPr>
                      <w:drawing>
                        <wp:inline distT="0" distB="0" distL="0" distR="0">
                          <wp:extent cx="5545766" cy="2017395"/>
                          <wp:effectExtent l="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553533" cy="2020220"/>
                                  </a:xfrm>
                                  <a:prstGeom prst="rect">
                                    <a:avLst/>
                                  </a:prstGeom>
                                  <a:noFill/>
                                  <a:ln>
                                    <a:noFill/>
                                  </a:ln>
                                </pic:spPr>
                              </pic:pic>
                            </a:graphicData>
                          </a:graphic>
                        </wp:inline>
                      </w:drawing>
                    </w:r>
                  </w:p>
                </w:txbxContent>
              </v:textbox>
            </v:shape>
            <w10:wrap type="through"/>
          </v:group>
        </w:pict>
      </w:r>
    </w:p>
    <w:p w:rsidR="009534B9" w:rsidRPr="00A80410" w:rsidRDefault="009534B9" w:rsidP="008E324F">
      <w:pPr>
        <w:spacing w:after="0"/>
        <w:jc w:val="both"/>
        <w:rPr>
          <w:rFonts w:ascii="Arial" w:hAnsi="Arial"/>
          <w:lang w:val="es-ES_tradnl"/>
        </w:rPr>
      </w:pPr>
    </w:p>
    <w:p w:rsidR="008956D3" w:rsidRPr="00F53279" w:rsidRDefault="00F1606A" w:rsidP="008E324F">
      <w:pPr>
        <w:spacing w:after="0"/>
        <w:jc w:val="both"/>
        <w:rPr>
          <w:rFonts w:ascii="Arial" w:hAnsi="Arial"/>
          <w:sz w:val="22"/>
          <w:szCs w:val="22"/>
          <w:lang w:val="es-ES_tradnl"/>
        </w:rPr>
      </w:pPr>
      <w:r w:rsidRPr="00F53279">
        <w:rPr>
          <w:rFonts w:ascii="Arial" w:hAnsi="Arial"/>
          <w:b/>
          <w:sz w:val="22"/>
          <w:szCs w:val="22"/>
          <w:lang w:val="es-ES_tradnl"/>
        </w:rPr>
        <w:t>Una aclaración importante</w:t>
      </w:r>
      <w:r w:rsidRPr="00F53279">
        <w:rPr>
          <w:rFonts w:ascii="Arial" w:hAnsi="Arial"/>
          <w:sz w:val="22"/>
          <w:szCs w:val="22"/>
          <w:lang w:val="es-ES_tradnl"/>
        </w:rPr>
        <w:t>: en rigor, la hipótesis debería ponerse a prueba con unos sujetos diferentes o en otra unidad de observación espacial (lugar) en Campo II, distintos de los de Campo I. Esto es especialmente claro cuando la hipótesis se haya generado a partir de casos o datos concretos en Campo I, cuanto más vinculada o dependiente de ellos sea. Así, carece de sentido ponerla a prueba con esos mismos datos o casos porque nace verificada.</w:t>
      </w:r>
    </w:p>
    <w:p w:rsidR="008956D3" w:rsidRPr="00F53279" w:rsidRDefault="008956D3" w:rsidP="008E324F">
      <w:pPr>
        <w:spacing w:after="0"/>
        <w:jc w:val="both"/>
        <w:rPr>
          <w:rFonts w:ascii="Arial" w:hAnsi="Arial"/>
          <w:sz w:val="22"/>
          <w:szCs w:val="22"/>
          <w:lang w:val="es-ES_tradnl"/>
        </w:rPr>
      </w:pPr>
    </w:p>
    <w:p w:rsidR="008956D3" w:rsidRPr="00F53279" w:rsidRDefault="00F1606A" w:rsidP="008E324F">
      <w:pPr>
        <w:spacing w:after="0"/>
        <w:jc w:val="both"/>
        <w:rPr>
          <w:rFonts w:ascii="Arial" w:hAnsi="Arial"/>
          <w:sz w:val="22"/>
          <w:szCs w:val="22"/>
          <w:lang w:val="es-ES_tradnl"/>
        </w:rPr>
      </w:pPr>
      <w:r w:rsidRPr="00F53279">
        <w:rPr>
          <w:rFonts w:ascii="Arial" w:hAnsi="Arial"/>
          <w:sz w:val="22"/>
          <w:szCs w:val="22"/>
          <w:lang w:val="es-ES_tradnl"/>
        </w:rPr>
        <w:t xml:space="preserve">Su puesta a prueba supone, por tanto, una nueva inmersión en campo en un contexto diferente. No obstante, al tratarse de una práctica, se acepta </w:t>
      </w:r>
      <w:r w:rsidR="00EA2CEE" w:rsidRPr="00F53279">
        <w:rPr>
          <w:rFonts w:ascii="Arial" w:hAnsi="Arial"/>
          <w:sz w:val="22"/>
          <w:szCs w:val="22"/>
          <w:lang w:val="es-ES_tradnl"/>
        </w:rPr>
        <w:t xml:space="preserve">y recomienda </w:t>
      </w:r>
      <w:r w:rsidRPr="00F53279">
        <w:rPr>
          <w:rFonts w:ascii="Arial" w:hAnsi="Arial"/>
          <w:sz w:val="22"/>
          <w:szCs w:val="22"/>
          <w:lang w:val="es-ES_tradnl"/>
        </w:rPr>
        <w:t xml:space="preserve">la vuelta al escenario en el que se desarrolló Campo I porque la entrada en campo, la </w:t>
      </w:r>
      <w:r w:rsidR="00EA2CEE" w:rsidRPr="00F53279">
        <w:rPr>
          <w:rFonts w:ascii="Arial" w:hAnsi="Arial"/>
          <w:sz w:val="22"/>
          <w:szCs w:val="22"/>
          <w:lang w:val="es-ES_tradnl"/>
        </w:rPr>
        <w:t>definición</w:t>
      </w:r>
      <w:r w:rsidRPr="00F53279">
        <w:rPr>
          <w:rFonts w:ascii="Arial" w:hAnsi="Arial"/>
          <w:sz w:val="22"/>
          <w:szCs w:val="22"/>
          <w:lang w:val="es-ES_tradnl"/>
        </w:rPr>
        <w:t xml:space="preserve"> del rol del investigador </w:t>
      </w:r>
      <w:r w:rsidR="00EA2CEE" w:rsidRPr="00F53279">
        <w:rPr>
          <w:rFonts w:ascii="Arial" w:hAnsi="Arial"/>
          <w:sz w:val="22"/>
          <w:szCs w:val="22"/>
          <w:lang w:val="es-ES_tradnl"/>
        </w:rPr>
        <w:t>y el establecimiento de las relaciones de confianza mutuas son costosos y, en la práctica, cualquier otra opción imposibilitaría el desarrollo de Campo II. No obstante, en la medida en que sea posible, se recomienda también no recurrir, o hacerlo sólo de forma limitada al principio, a los mismos informantes que participaron en Campo I.</w:t>
      </w:r>
    </w:p>
    <w:p w:rsidR="00EA2CEE" w:rsidRPr="00F53279" w:rsidRDefault="00EA2CEE" w:rsidP="008E324F">
      <w:pPr>
        <w:spacing w:after="0"/>
        <w:jc w:val="both"/>
        <w:rPr>
          <w:rFonts w:ascii="Arial" w:hAnsi="Arial"/>
          <w:sz w:val="22"/>
          <w:szCs w:val="22"/>
          <w:lang w:val="es-ES_tradnl"/>
        </w:rPr>
      </w:pPr>
    </w:p>
    <w:p w:rsidR="00EA2CEE" w:rsidRPr="00F53279" w:rsidRDefault="00EA2CEE" w:rsidP="008E324F">
      <w:pPr>
        <w:spacing w:after="0"/>
        <w:jc w:val="both"/>
        <w:rPr>
          <w:rFonts w:ascii="Arial" w:hAnsi="Arial"/>
          <w:sz w:val="22"/>
          <w:szCs w:val="22"/>
          <w:lang w:val="es-ES_tradnl"/>
        </w:rPr>
      </w:pPr>
      <w:r w:rsidRPr="00F53279">
        <w:rPr>
          <w:rFonts w:ascii="Arial" w:hAnsi="Arial"/>
          <w:sz w:val="22"/>
          <w:szCs w:val="22"/>
          <w:lang w:val="es-ES_tradnl"/>
        </w:rPr>
        <w:t xml:space="preserve">Asimismo, para evitar </w:t>
      </w:r>
      <w:proofErr w:type="gramStart"/>
      <w:r w:rsidRPr="00F53279">
        <w:rPr>
          <w:rFonts w:ascii="Arial" w:hAnsi="Arial"/>
          <w:sz w:val="22"/>
          <w:szCs w:val="22"/>
          <w:lang w:val="es-ES_tradnl"/>
        </w:rPr>
        <w:t>un</w:t>
      </w:r>
      <w:proofErr w:type="gramEnd"/>
      <w:r w:rsidRPr="00F53279">
        <w:rPr>
          <w:rFonts w:ascii="Arial" w:hAnsi="Arial"/>
          <w:sz w:val="22"/>
          <w:szCs w:val="22"/>
          <w:lang w:val="es-ES_tradnl"/>
        </w:rPr>
        <w:t xml:space="preserve"> mala impresión, una relación sólo utilitaria con los sujetos estudiados, y también una segunda inmersión en campo sin aviso y distanciada en el tiempo, se recomienda mantener el contacto de forma intermitente pero regular desde la finalización de Campo I hasta el regreso intensivo en Campo II para preparar el terreno y mantener los contactos activos.</w:t>
      </w:r>
      <w:r w:rsidR="00B62B9C" w:rsidRPr="00F53279">
        <w:rPr>
          <w:rFonts w:ascii="Arial" w:hAnsi="Arial"/>
          <w:sz w:val="22"/>
          <w:szCs w:val="22"/>
          <w:lang w:val="es-ES_tradnl"/>
        </w:rPr>
        <w:t xml:space="preserve"> Como puede verse en el esquema, durante el segundo semestre del segundo curso y el primero del tercer curso, cuando se cursan Epistemología y métodos, Técnicas y Recursos instrumentales.</w:t>
      </w:r>
      <w:r w:rsidRPr="00F53279">
        <w:rPr>
          <w:rFonts w:ascii="Arial" w:hAnsi="Arial"/>
          <w:sz w:val="22"/>
          <w:szCs w:val="22"/>
          <w:lang w:val="es-ES_tradnl"/>
        </w:rPr>
        <w:t xml:space="preserve"> </w:t>
      </w:r>
    </w:p>
    <w:p w:rsidR="00B62B9C" w:rsidRPr="00F53279" w:rsidRDefault="00B62B9C" w:rsidP="008E324F">
      <w:pPr>
        <w:spacing w:after="0"/>
        <w:jc w:val="both"/>
        <w:rPr>
          <w:rFonts w:ascii="Arial" w:hAnsi="Arial"/>
          <w:sz w:val="22"/>
          <w:szCs w:val="22"/>
          <w:lang w:val="es-ES_tradnl"/>
        </w:rPr>
      </w:pPr>
    </w:p>
    <w:p w:rsidR="008956D3" w:rsidRPr="00F53279" w:rsidRDefault="00B62B9C" w:rsidP="008E324F">
      <w:pPr>
        <w:spacing w:after="0"/>
        <w:jc w:val="both"/>
        <w:rPr>
          <w:rFonts w:ascii="Arial" w:hAnsi="Arial"/>
          <w:sz w:val="22"/>
          <w:szCs w:val="22"/>
          <w:lang w:val="es-ES_tradnl"/>
        </w:rPr>
      </w:pPr>
      <w:r w:rsidRPr="00F53279">
        <w:rPr>
          <w:rFonts w:ascii="Arial" w:hAnsi="Arial"/>
          <w:sz w:val="22"/>
          <w:szCs w:val="22"/>
          <w:lang w:val="es-ES_tradnl"/>
        </w:rPr>
        <w:t xml:space="preserve">Para un desarrollo, véase a continuación el </w:t>
      </w:r>
      <w:r w:rsidRPr="00F53279">
        <w:rPr>
          <w:rFonts w:ascii="Arial" w:hAnsi="Arial"/>
          <w:b/>
          <w:sz w:val="22"/>
          <w:szCs w:val="22"/>
          <w:lang w:val="es-ES_tradnl"/>
        </w:rPr>
        <w:t>apartado 3.1</w:t>
      </w:r>
    </w:p>
    <w:p w:rsidR="008956D3" w:rsidRPr="00F53279" w:rsidRDefault="008956D3" w:rsidP="008E324F">
      <w:pPr>
        <w:spacing w:after="0"/>
        <w:jc w:val="both"/>
        <w:rPr>
          <w:rFonts w:ascii="Arial" w:hAnsi="Arial"/>
          <w:sz w:val="22"/>
          <w:szCs w:val="22"/>
          <w:lang w:val="es-ES_tradnl"/>
        </w:rPr>
      </w:pPr>
    </w:p>
    <w:p w:rsidR="004F1A78" w:rsidRPr="00F53279" w:rsidRDefault="004F1A78" w:rsidP="008E324F">
      <w:pPr>
        <w:spacing w:after="0"/>
        <w:jc w:val="both"/>
        <w:rPr>
          <w:rFonts w:ascii="Arial" w:hAnsi="Arial"/>
          <w:sz w:val="22"/>
          <w:szCs w:val="22"/>
          <w:lang w:val="es-ES_tradnl"/>
        </w:rPr>
      </w:pPr>
    </w:p>
    <w:p w:rsidR="00045ED0" w:rsidRDefault="00045ED0" w:rsidP="008E324F">
      <w:pPr>
        <w:spacing w:after="0"/>
        <w:jc w:val="both"/>
        <w:rPr>
          <w:rFonts w:ascii="Arial" w:hAnsi="Arial"/>
          <w:lang w:val="es-ES_tradnl"/>
        </w:rPr>
      </w:pPr>
    </w:p>
    <w:p w:rsidR="00F53279" w:rsidRDefault="00F53279" w:rsidP="008E324F">
      <w:pPr>
        <w:spacing w:after="0"/>
        <w:jc w:val="both"/>
        <w:rPr>
          <w:rFonts w:ascii="Arial" w:hAnsi="Arial"/>
          <w:lang w:val="es-ES_tradnl"/>
        </w:rPr>
      </w:pPr>
    </w:p>
    <w:p w:rsidR="00F53279" w:rsidRDefault="00F53279" w:rsidP="008E324F">
      <w:pPr>
        <w:spacing w:after="0"/>
        <w:jc w:val="both"/>
        <w:rPr>
          <w:rFonts w:ascii="Arial" w:hAnsi="Arial"/>
          <w:lang w:val="es-ES_tradnl"/>
        </w:rPr>
      </w:pPr>
    </w:p>
    <w:p w:rsidR="00F53279" w:rsidRPr="00A80410" w:rsidRDefault="00F53279" w:rsidP="008E324F">
      <w:pPr>
        <w:spacing w:after="0"/>
        <w:jc w:val="both"/>
        <w:rPr>
          <w:rFonts w:ascii="Arial" w:hAnsi="Arial"/>
          <w:lang w:val="es-ES_tradnl"/>
        </w:rPr>
      </w:pPr>
    </w:p>
    <w:p w:rsidR="00045ED0" w:rsidRDefault="00045ED0" w:rsidP="008E324F">
      <w:pPr>
        <w:spacing w:after="0"/>
        <w:jc w:val="both"/>
        <w:rPr>
          <w:rFonts w:ascii="Arial" w:hAnsi="Arial"/>
          <w:lang w:val="es-ES_tradnl"/>
        </w:rPr>
      </w:pPr>
    </w:p>
    <w:p w:rsidR="004F1A78" w:rsidRPr="00A80410" w:rsidRDefault="008539A9" w:rsidP="008E324F">
      <w:pPr>
        <w:spacing w:after="0"/>
        <w:jc w:val="both"/>
        <w:rPr>
          <w:rFonts w:ascii="Arial" w:hAnsi="Arial"/>
          <w:b/>
          <w:sz w:val="32"/>
          <w:szCs w:val="32"/>
          <w:lang w:val="es-ES_tradnl"/>
        </w:rPr>
      </w:pPr>
      <w:r w:rsidRPr="00A80410">
        <w:rPr>
          <w:rFonts w:ascii="Arial" w:hAnsi="Arial"/>
          <w:b/>
          <w:sz w:val="32"/>
          <w:szCs w:val="32"/>
          <w:lang w:val="es-ES_tradnl"/>
        </w:rPr>
        <w:lastRenderedPageBreak/>
        <w:t xml:space="preserve">3. </w:t>
      </w:r>
      <w:r w:rsidR="00154FE2" w:rsidRPr="00A80410">
        <w:rPr>
          <w:rFonts w:ascii="Arial" w:hAnsi="Arial"/>
          <w:b/>
          <w:sz w:val="32"/>
          <w:szCs w:val="32"/>
          <w:lang w:val="es-ES_tradnl"/>
        </w:rPr>
        <w:t>Bibliografía</w:t>
      </w:r>
    </w:p>
    <w:p w:rsidR="000D32D9" w:rsidRPr="00A80410" w:rsidRDefault="000D32D9" w:rsidP="008E324F">
      <w:pPr>
        <w:spacing w:after="0"/>
        <w:jc w:val="both"/>
        <w:rPr>
          <w:rFonts w:ascii="Arial" w:hAnsi="Arial"/>
          <w:lang w:val="es-ES_tradnl"/>
        </w:rPr>
      </w:pPr>
    </w:p>
    <w:p w:rsidR="000D32D9" w:rsidRPr="00414B44" w:rsidRDefault="000D32D9" w:rsidP="008E324F">
      <w:pPr>
        <w:pStyle w:val="BIBLIOGRAFA"/>
        <w:spacing w:after="0" w:line="240" w:lineRule="auto"/>
        <w:rPr>
          <w:rFonts w:cs="Arial"/>
          <w:sz w:val="22"/>
          <w:szCs w:val="22"/>
        </w:rPr>
      </w:pPr>
      <w:r w:rsidRPr="00414B44">
        <w:rPr>
          <w:rFonts w:cs="Arial"/>
          <w:sz w:val="22"/>
          <w:szCs w:val="22"/>
        </w:rPr>
        <w:t xml:space="preserve">San Román T. (1996) De la intuición a la contrastación: el trabajo de campo en antropología y en la formación de los nuevos antropólogos. En: González Echevarría A., coord. (1996) </w:t>
      </w:r>
      <w:r w:rsidRPr="00414B44">
        <w:rPr>
          <w:rFonts w:cs="Arial"/>
          <w:i/>
          <w:sz w:val="22"/>
          <w:szCs w:val="22"/>
        </w:rPr>
        <w:t>Epistemología y Método. VIII Simposio. VII Congreso de Antropología Social</w:t>
      </w:r>
      <w:r w:rsidRPr="00414B44">
        <w:rPr>
          <w:rFonts w:cs="Arial"/>
          <w:sz w:val="22"/>
          <w:szCs w:val="22"/>
        </w:rPr>
        <w:t>. Zaragoza, Instituto Aragonés de Antropología, 167-178.</w:t>
      </w:r>
    </w:p>
    <w:p w:rsidR="00EE6C0D" w:rsidRPr="00A80410" w:rsidRDefault="00EE6C0D" w:rsidP="008E324F">
      <w:pPr>
        <w:spacing w:after="0"/>
        <w:jc w:val="both"/>
        <w:rPr>
          <w:rFonts w:ascii="Arial" w:hAnsi="Arial" w:cs="Arial"/>
          <w:lang w:val="es-ES_tradnl"/>
        </w:rPr>
      </w:pPr>
    </w:p>
    <w:p w:rsidR="00EE6C0D" w:rsidRPr="00A80410" w:rsidRDefault="00EE6C0D" w:rsidP="008E324F">
      <w:pPr>
        <w:spacing w:after="0"/>
        <w:jc w:val="both"/>
        <w:rPr>
          <w:rFonts w:ascii="Arial" w:hAnsi="Arial" w:cs="Arial"/>
          <w:b/>
          <w:lang w:val="es-ES_tradnl"/>
        </w:rPr>
      </w:pPr>
      <w:r w:rsidRPr="00A80410">
        <w:rPr>
          <w:rFonts w:ascii="Arial" w:hAnsi="Arial" w:cs="Arial"/>
          <w:b/>
          <w:lang w:val="es-ES_tradnl"/>
        </w:rPr>
        <w:t>3.1 Fragmento. Trabajo de campo: diferencias según etapas</w:t>
      </w:r>
    </w:p>
    <w:p w:rsidR="00EE6C0D" w:rsidRPr="00A80410" w:rsidRDefault="00EE6C0D" w:rsidP="008E324F">
      <w:pPr>
        <w:spacing w:after="0"/>
        <w:jc w:val="both"/>
        <w:rPr>
          <w:rFonts w:ascii="Arial" w:hAnsi="Arial" w:cs="Arial"/>
          <w:lang w:val="es-ES_tradnl"/>
        </w:rPr>
      </w:pPr>
    </w:p>
    <w:p w:rsidR="00EE6C0D" w:rsidRPr="00414B44" w:rsidRDefault="008E324F" w:rsidP="008E324F">
      <w:pPr>
        <w:spacing w:after="0"/>
        <w:jc w:val="both"/>
        <w:rPr>
          <w:rFonts w:ascii="Arial" w:hAnsi="Arial" w:cs="Arial"/>
          <w:sz w:val="22"/>
          <w:szCs w:val="22"/>
          <w:lang w:val="es-ES_tradnl"/>
        </w:rPr>
      </w:pPr>
      <w:r w:rsidRPr="00414B44">
        <w:rPr>
          <w:rFonts w:ascii="Arial" w:hAnsi="Arial" w:cs="Arial"/>
          <w:sz w:val="22"/>
          <w:szCs w:val="22"/>
          <w:lang w:val="es-ES_tradnl"/>
        </w:rPr>
        <w:t>«</w:t>
      </w:r>
      <w:r w:rsidR="00EE6C0D" w:rsidRPr="00414B44">
        <w:rPr>
          <w:rFonts w:ascii="Arial" w:hAnsi="Arial" w:cs="Arial"/>
          <w:sz w:val="22"/>
          <w:szCs w:val="22"/>
          <w:lang w:val="es-ES_tradnl"/>
        </w:rPr>
        <w:t>Dos trabajos de campo para dos tipos de tareas. La primera etapa del trabajo de campo corresponde al período más dilatado y, en principio, sólo sería inexcusable cuando la distancia cultural entre el investigador y el grupo humano objeto de investigación le impidiera formular hipótesis pertinentes; es decir, cuando no está familiarizado con su cultura o con ese aspecto concreto de la cultura que intenta investigar, o con ese medio social concreto del entorno en el que va a centrar su investigación.</w:t>
      </w:r>
    </w:p>
    <w:p w:rsidR="00EE6C0D" w:rsidRPr="00414B44" w:rsidRDefault="00EE6C0D" w:rsidP="008E324F">
      <w:pPr>
        <w:spacing w:after="0"/>
        <w:jc w:val="both"/>
        <w:rPr>
          <w:rFonts w:ascii="Arial" w:hAnsi="Arial" w:cs="Arial"/>
          <w:sz w:val="22"/>
          <w:szCs w:val="22"/>
          <w:lang w:val="es-ES_tradnl"/>
        </w:rPr>
      </w:pPr>
    </w:p>
    <w:p w:rsidR="00EE6C0D" w:rsidRPr="00414B44" w:rsidRDefault="00EE6C0D" w:rsidP="008E324F">
      <w:pPr>
        <w:spacing w:after="0"/>
        <w:jc w:val="both"/>
        <w:rPr>
          <w:rFonts w:ascii="Arial" w:hAnsi="Arial" w:cs="Arial"/>
          <w:sz w:val="22"/>
          <w:szCs w:val="22"/>
          <w:lang w:val="es-ES_tradnl"/>
        </w:rPr>
      </w:pPr>
      <w:proofErr w:type="spellStart"/>
      <w:r w:rsidRPr="00414B44">
        <w:rPr>
          <w:rFonts w:ascii="Arial" w:hAnsi="Arial" w:cs="Arial"/>
          <w:sz w:val="22"/>
          <w:szCs w:val="22"/>
          <w:lang w:val="es-ES_tradnl"/>
        </w:rPr>
        <w:t>LeVine</w:t>
      </w:r>
      <w:proofErr w:type="spellEnd"/>
      <w:r w:rsidRPr="00414B44">
        <w:rPr>
          <w:rFonts w:ascii="Arial" w:hAnsi="Arial" w:cs="Arial"/>
          <w:sz w:val="22"/>
          <w:szCs w:val="22"/>
          <w:lang w:val="es-ES_tradnl"/>
        </w:rPr>
        <w:t xml:space="preserve"> habla de la necesidad de familiarización con la cultura sobre la que se pretende hacer un diseño de investigación como una «exploración en lo desconocido» que sirve como plataforma de lanzamiento de un diseño. Yo creo que podríamos decir que las conclusiones de la observación participante de un trabajo de campo tradicional, pueden reformularse convenientemente como hipótesis contrastables para una segunda fase de trabajo de campo.</w:t>
      </w:r>
    </w:p>
    <w:p w:rsidR="00EE6C0D" w:rsidRPr="00414B44" w:rsidRDefault="00EE6C0D" w:rsidP="008E324F">
      <w:pPr>
        <w:spacing w:after="0"/>
        <w:jc w:val="both"/>
        <w:rPr>
          <w:rFonts w:ascii="Arial" w:hAnsi="Arial" w:cs="Arial"/>
          <w:sz w:val="22"/>
          <w:szCs w:val="22"/>
          <w:lang w:val="es-ES_tradnl"/>
        </w:rPr>
      </w:pPr>
    </w:p>
    <w:p w:rsidR="00EE6C0D" w:rsidRPr="00414B44" w:rsidRDefault="00EE6C0D" w:rsidP="008E324F">
      <w:pPr>
        <w:spacing w:after="0"/>
        <w:jc w:val="both"/>
        <w:rPr>
          <w:rFonts w:ascii="Arial" w:hAnsi="Arial" w:cs="Arial"/>
          <w:sz w:val="22"/>
          <w:szCs w:val="22"/>
          <w:lang w:val="es-ES_tradnl"/>
        </w:rPr>
      </w:pPr>
      <w:r w:rsidRPr="00414B44">
        <w:rPr>
          <w:rFonts w:ascii="Arial" w:hAnsi="Arial" w:cs="Arial"/>
          <w:sz w:val="22"/>
          <w:szCs w:val="22"/>
          <w:lang w:val="es-ES_tradnl"/>
        </w:rPr>
        <w:t xml:space="preserve">Esta </w:t>
      </w:r>
      <w:r w:rsidRPr="00414B44">
        <w:rPr>
          <w:rFonts w:ascii="Arial" w:hAnsi="Arial" w:cs="Arial"/>
          <w:i/>
          <w:sz w:val="22"/>
          <w:szCs w:val="22"/>
          <w:lang w:val="es-ES_tradnl"/>
        </w:rPr>
        <w:t xml:space="preserve">primera etapa </w:t>
      </w:r>
      <w:r w:rsidRPr="00414B44">
        <w:rPr>
          <w:rFonts w:ascii="Arial" w:hAnsi="Arial" w:cs="Arial"/>
          <w:sz w:val="22"/>
          <w:szCs w:val="22"/>
          <w:lang w:val="es-ES_tradnl"/>
        </w:rPr>
        <w:t>de trabajo de campo debe de proporcionar:</w:t>
      </w:r>
    </w:p>
    <w:p w:rsidR="00EE6C0D" w:rsidRPr="00414B44" w:rsidRDefault="00EE6C0D" w:rsidP="008E324F">
      <w:pPr>
        <w:spacing w:after="0"/>
        <w:jc w:val="both"/>
        <w:rPr>
          <w:rFonts w:ascii="Arial" w:hAnsi="Arial" w:cs="Arial"/>
          <w:sz w:val="22"/>
          <w:szCs w:val="22"/>
          <w:lang w:val="es-ES_tradnl"/>
        </w:rPr>
      </w:pPr>
      <w:r w:rsidRPr="00414B44">
        <w:rPr>
          <w:rFonts w:ascii="Arial" w:hAnsi="Arial" w:cs="Arial"/>
          <w:sz w:val="22"/>
          <w:szCs w:val="22"/>
          <w:lang w:val="es-ES_tradnl"/>
        </w:rPr>
        <w:t>-generalizaciones empíricas;</w:t>
      </w:r>
    </w:p>
    <w:p w:rsidR="00EE6C0D" w:rsidRPr="00414B44" w:rsidRDefault="00EE6C0D" w:rsidP="008E324F">
      <w:pPr>
        <w:spacing w:after="0"/>
        <w:jc w:val="both"/>
        <w:rPr>
          <w:rFonts w:ascii="Arial" w:hAnsi="Arial" w:cs="Arial"/>
          <w:sz w:val="22"/>
          <w:szCs w:val="22"/>
          <w:lang w:val="es-ES_tradnl"/>
        </w:rPr>
      </w:pPr>
      <w:r w:rsidRPr="00414B44">
        <w:rPr>
          <w:rFonts w:ascii="Arial" w:hAnsi="Arial" w:cs="Arial"/>
          <w:sz w:val="22"/>
          <w:szCs w:val="22"/>
          <w:lang w:val="es-ES_tradnl"/>
        </w:rPr>
        <w:t>-datos estadísticos básicos de nuestra unidad de estudio o al menos de nuestra unidad o unidades concretas de observación;</w:t>
      </w:r>
    </w:p>
    <w:p w:rsidR="00EE6C0D" w:rsidRPr="00414B44" w:rsidRDefault="00EE6C0D" w:rsidP="008E324F">
      <w:pPr>
        <w:spacing w:after="0"/>
        <w:jc w:val="both"/>
        <w:rPr>
          <w:rFonts w:ascii="Arial" w:hAnsi="Arial" w:cs="Arial"/>
          <w:sz w:val="22"/>
          <w:szCs w:val="22"/>
          <w:lang w:val="es-ES_tradnl"/>
        </w:rPr>
      </w:pPr>
      <w:r w:rsidRPr="00414B44">
        <w:rPr>
          <w:rFonts w:ascii="Arial" w:hAnsi="Arial" w:cs="Arial"/>
          <w:sz w:val="22"/>
          <w:szCs w:val="22"/>
          <w:lang w:val="es-ES_tradnl"/>
        </w:rPr>
        <w:t>-hipótesis teóricas;</w:t>
      </w:r>
    </w:p>
    <w:p w:rsidR="00EE6C0D" w:rsidRPr="00414B44" w:rsidRDefault="00EE6C0D" w:rsidP="008E324F">
      <w:pPr>
        <w:spacing w:after="0"/>
        <w:jc w:val="both"/>
        <w:rPr>
          <w:rFonts w:ascii="Arial" w:hAnsi="Arial" w:cs="Arial"/>
          <w:sz w:val="22"/>
          <w:szCs w:val="22"/>
          <w:lang w:val="es-ES_tradnl"/>
        </w:rPr>
      </w:pPr>
      <w:r w:rsidRPr="00414B44">
        <w:rPr>
          <w:rFonts w:ascii="Arial" w:hAnsi="Arial" w:cs="Arial"/>
          <w:sz w:val="22"/>
          <w:szCs w:val="22"/>
          <w:lang w:val="es-ES_tradnl"/>
        </w:rPr>
        <w:t>-</w:t>
      </w:r>
      <w:proofErr w:type="spellStart"/>
      <w:r w:rsidRPr="00414B44">
        <w:rPr>
          <w:rFonts w:ascii="Arial" w:hAnsi="Arial" w:cs="Arial"/>
          <w:sz w:val="22"/>
          <w:szCs w:val="22"/>
          <w:lang w:val="es-ES_tradnl"/>
        </w:rPr>
        <w:t>operacionalización</w:t>
      </w:r>
      <w:proofErr w:type="spellEnd"/>
      <w:r w:rsidRPr="00414B44">
        <w:rPr>
          <w:rFonts w:ascii="Arial" w:hAnsi="Arial" w:cs="Arial"/>
          <w:sz w:val="22"/>
          <w:szCs w:val="22"/>
          <w:lang w:val="es-ES_tradnl"/>
        </w:rPr>
        <w:t xml:space="preserve"> inicial de conceptos y categorías;</w:t>
      </w:r>
    </w:p>
    <w:p w:rsidR="00EE6C0D" w:rsidRPr="00414B44" w:rsidRDefault="00EE6C0D" w:rsidP="008E324F">
      <w:pPr>
        <w:spacing w:after="0"/>
        <w:jc w:val="both"/>
        <w:rPr>
          <w:rFonts w:ascii="Arial" w:hAnsi="Arial" w:cs="Arial"/>
          <w:sz w:val="22"/>
          <w:szCs w:val="22"/>
          <w:lang w:val="es-ES_tradnl"/>
        </w:rPr>
      </w:pPr>
      <w:r w:rsidRPr="00414B44">
        <w:rPr>
          <w:rFonts w:ascii="Arial" w:hAnsi="Arial" w:cs="Arial"/>
          <w:sz w:val="22"/>
          <w:szCs w:val="22"/>
          <w:lang w:val="es-ES_tradnl"/>
        </w:rPr>
        <w:t>-conocimiento de técnicas e instrumentos y procedimientos de aproximación que sean especialmente adecuados para tal medio, tal población y tal tipo de problemas, que en el transcurso del trabajo de campo hemos tenido la oportunidad de ensayar en la práctica;</w:t>
      </w:r>
    </w:p>
    <w:p w:rsidR="00EE6C0D" w:rsidRPr="00414B44" w:rsidRDefault="00EE6C0D" w:rsidP="008E324F">
      <w:pPr>
        <w:spacing w:after="0"/>
        <w:jc w:val="both"/>
        <w:rPr>
          <w:rFonts w:ascii="Arial" w:hAnsi="Arial" w:cs="Arial"/>
          <w:sz w:val="22"/>
          <w:szCs w:val="22"/>
          <w:lang w:val="es-ES_tradnl"/>
        </w:rPr>
      </w:pPr>
      <w:r w:rsidRPr="00414B44">
        <w:rPr>
          <w:rFonts w:ascii="Arial" w:hAnsi="Arial" w:cs="Arial"/>
          <w:sz w:val="22"/>
          <w:szCs w:val="22"/>
          <w:lang w:val="es-ES_tradnl"/>
        </w:rPr>
        <w:t xml:space="preserve">-en la medida en que gran parte de todo lo anterior puede ajustarse «en exceso» a la especificidad cultural para los propósitos comparativos, es importante proporcionar </w:t>
      </w:r>
      <w:r w:rsidRPr="00414B44">
        <w:rPr>
          <w:rFonts w:ascii="Arial" w:hAnsi="Arial" w:cs="Arial"/>
          <w:i/>
          <w:sz w:val="22"/>
          <w:szCs w:val="22"/>
          <w:lang w:val="es-ES_tradnl"/>
        </w:rPr>
        <w:t xml:space="preserve">también </w:t>
      </w:r>
      <w:r w:rsidRPr="00414B44">
        <w:rPr>
          <w:rFonts w:ascii="Arial" w:hAnsi="Arial" w:cs="Arial"/>
          <w:sz w:val="22"/>
          <w:szCs w:val="22"/>
          <w:lang w:val="es-ES_tradnl"/>
        </w:rPr>
        <w:t>una reflexión suficiente sobre categorías y conceptos pertinentes que se toman de la teoría antropológica en uso y cómo se emplean en el contexto etnográfico concreto en el que estamos trabajando.</w:t>
      </w:r>
    </w:p>
    <w:p w:rsidR="00EE6C0D" w:rsidRPr="00414B44" w:rsidRDefault="00EE6C0D" w:rsidP="008E324F">
      <w:pPr>
        <w:spacing w:after="0"/>
        <w:jc w:val="both"/>
        <w:rPr>
          <w:rFonts w:ascii="Arial" w:hAnsi="Arial" w:cs="Arial"/>
          <w:sz w:val="22"/>
          <w:szCs w:val="22"/>
          <w:lang w:val="es-ES_tradnl"/>
        </w:rPr>
      </w:pPr>
    </w:p>
    <w:p w:rsidR="00EE6C0D" w:rsidRPr="00414B44" w:rsidRDefault="00EE6C0D" w:rsidP="008E324F">
      <w:pPr>
        <w:spacing w:after="0"/>
        <w:jc w:val="both"/>
        <w:rPr>
          <w:rFonts w:ascii="Arial" w:hAnsi="Arial" w:cs="Arial"/>
          <w:sz w:val="22"/>
          <w:szCs w:val="22"/>
          <w:lang w:val="es-ES_tradnl"/>
        </w:rPr>
      </w:pPr>
      <w:r w:rsidRPr="00414B44">
        <w:rPr>
          <w:rFonts w:ascii="Arial" w:hAnsi="Arial" w:cs="Arial"/>
          <w:sz w:val="22"/>
          <w:szCs w:val="22"/>
          <w:lang w:val="es-ES_tradnl"/>
        </w:rPr>
        <w:t xml:space="preserve">Por tanto, nos podríamos ver pertrechados tanto de un conocimiento intuitivo y </w:t>
      </w:r>
      <w:proofErr w:type="spellStart"/>
      <w:r w:rsidRPr="00414B44">
        <w:rPr>
          <w:rFonts w:ascii="Arial" w:hAnsi="Arial" w:cs="Arial"/>
          <w:sz w:val="22"/>
          <w:szCs w:val="22"/>
          <w:lang w:val="es-ES_tradnl"/>
        </w:rPr>
        <w:t>experiencial</w:t>
      </w:r>
      <w:proofErr w:type="spellEnd"/>
      <w:r w:rsidRPr="00414B44">
        <w:rPr>
          <w:rFonts w:ascii="Arial" w:hAnsi="Arial" w:cs="Arial"/>
          <w:sz w:val="22"/>
          <w:szCs w:val="22"/>
          <w:lang w:val="es-ES_tradnl"/>
        </w:rPr>
        <w:t xml:space="preserve"> de la cultura, como de una serie de materiales y recursos que hemos ido adaptando y construyendo durante esta primera fase de campo. Las conclusiones a las que hayamos podido llegar, las relaciones entre los fenómenos, las explicaciones en términos causales o funcionales, podrían entonces someterse a un tratamiento para su puesta a prueba. Sería ésta la </w:t>
      </w:r>
      <w:r w:rsidRPr="00414B44">
        <w:rPr>
          <w:rFonts w:ascii="Arial" w:hAnsi="Arial" w:cs="Arial"/>
          <w:i/>
          <w:sz w:val="22"/>
          <w:szCs w:val="22"/>
          <w:lang w:val="es-ES_tradnl"/>
        </w:rPr>
        <w:t xml:space="preserve">segunda etapa </w:t>
      </w:r>
      <w:r w:rsidRPr="00414B44">
        <w:rPr>
          <w:rFonts w:ascii="Arial" w:hAnsi="Arial" w:cs="Arial"/>
          <w:sz w:val="22"/>
          <w:szCs w:val="22"/>
          <w:lang w:val="es-ES_tradnl"/>
        </w:rPr>
        <w:t>de trabajo o trabajo de campo para la contrastación.</w:t>
      </w:r>
    </w:p>
    <w:p w:rsidR="00EE6C0D" w:rsidRPr="00414B44" w:rsidRDefault="00EE6C0D" w:rsidP="008E324F">
      <w:pPr>
        <w:spacing w:after="0"/>
        <w:jc w:val="both"/>
        <w:rPr>
          <w:rFonts w:ascii="Arial" w:hAnsi="Arial" w:cs="Arial"/>
          <w:sz w:val="22"/>
          <w:szCs w:val="22"/>
          <w:lang w:val="es-ES_tradnl"/>
        </w:rPr>
      </w:pPr>
    </w:p>
    <w:p w:rsidR="00EE6C0D" w:rsidRPr="00414B44" w:rsidRDefault="00EE6C0D" w:rsidP="008E324F">
      <w:pPr>
        <w:pStyle w:val="Materiales"/>
        <w:rPr>
          <w:rFonts w:cs="Arial"/>
          <w:sz w:val="22"/>
          <w:szCs w:val="22"/>
        </w:rPr>
      </w:pPr>
      <w:r w:rsidRPr="00414B44">
        <w:rPr>
          <w:rFonts w:cs="Arial"/>
          <w:sz w:val="22"/>
          <w:szCs w:val="22"/>
        </w:rPr>
        <w:t xml:space="preserve">A partir de esa primera comprensión y familiarización con la cultura, a partir por tanto de las conclusiones etnográficas de campo que proceden de esa primera etapa, se está ya en condiciones de construir un diseño teórico que recoja las hipótesis </w:t>
      </w:r>
      <w:r w:rsidRPr="00414B44">
        <w:rPr>
          <w:rFonts w:cs="Arial"/>
          <w:sz w:val="22"/>
          <w:szCs w:val="22"/>
        </w:rPr>
        <w:lastRenderedPageBreak/>
        <w:t xml:space="preserve">generadas en el trabajo de campo y las ponga en relación explícita con otras hipótesis existentes sobre los mismos contenidos y con el contexto teórico subyacente a unas y otras. De esta manera podemos valorar su contribución, la contribución que cada una de nuestras hipótesis plantea en ese conjunto y, por tanto, nos permite decidir si merece la pena su contrastación, con cuáles de entre ellas merece la pena seguir trabajando. Un diseño metodológico que analice la corrección lógica de nuestros enunciados, explicite supuestos, elimine incoherencias, que establezca principios puente que puedan vincular las hipótesis con los datos, que exija la precisión de las definiciones de conceptos y categorías y que establezca reglas de correspondencia, niveles de </w:t>
      </w:r>
      <w:proofErr w:type="spellStart"/>
      <w:r w:rsidRPr="00414B44">
        <w:rPr>
          <w:rFonts w:cs="Arial"/>
          <w:sz w:val="22"/>
          <w:szCs w:val="22"/>
        </w:rPr>
        <w:t>operacionalización</w:t>
      </w:r>
      <w:proofErr w:type="spellEnd"/>
      <w:r w:rsidRPr="00414B44">
        <w:rPr>
          <w:rFonts w:cs="Arial"/>
          <w:sz w:val="22"/>
          <w:szCs w:val="22"/>
        </w:rPr>
        <w:t xml:space="preserve"> que acerquen a éstos progresivamente a la determinación de cuáles son los datos necesarios para poner a prueba de forma dura las hipótesis de las que disponemos. Un diseño técnico, por fin, que seleccione las técnicas más adecuadas para contrastar empíricamente estas hipótesis, sobre la base de exigencias de adecuación de esas técnicas a los objetos de investigación, el contenido teórico de las hipótesis, el tipo de datos necesarios para la puesta a prueba y las características generales de la población. Es entonces, y sólo entonces, cuando tiene sentido especificar categorías, tramos, muestras, procedimientos de aproximación y otras exigencias técnicas que incluye el diseño, pero que lejos de ser el núcleo de las ideas con contenido teórico, de la investigación, son los instrumentos y procedimientos específicamente seleccionados y construidos para cumplir la misión científica de su contrastación.</w:t>
      </w:r>
    </w:p>
    <w:p w:rsidR="00EE6C0D" w:rsidRPr="00414B44" w:rsidRDefault="00EE6C0D" w:rsidP="008E324F">
      <w:pPr>
        <w:spacing w:after="0"/>
        <w:jc w:val="both"/>
        <w:rPr>
          <w:rFonts w:ascii="Arial" w:hAnsi="Arial" w:cs="Arial"/>
          <w:sz w:val="22"/>
          <w:szCs w:val="22"/>
          <w:lang w:val="es-ES_tradnl"/>
        </w:rPr>
      </w:pPr>
    </w:p>
    <w:p w:rsidR="00EE6C0D" w:rsidRPr="00414B44" w:rsidRDefault="00EE6C0D" w:rsidP="008E324F">
      <w:pPr>
        <w:spacing w:after="0"/>
        <w:jc w:val="both"/>
        <w:rPr>
          <w:rFonts w:ascii="Arial" w:hAnsi="Arial" w:cs="Arial"/>
          <w:sz w:val="22"/>
          <w:szCs w:val="22"/>
          <w:lang w:val="es-ES_tradnl"/>
        </w:rPr>
      </w:pPr>
      <w:r w:rsidRPr="00414B44">
        <w:rPr>
          <w:rFonts w:ascii="Arial" w:hAnsi="Arial" w:cs="Arial"/>
          <w:sz w:val="22"/>
          <w:szCs w:val="22"/>
          <w:lang w:val="es-ES_tradnl"/>
        </w:rPr>
        <w:t xml:space="preserve">El cambio de etapa, mediado por el diseño teórico, metodológico y técnico, en la medida en que pretende someter a prueba con el mayor rigor posible a las hipótesis, en la medida en que debe delimitar en toda la medida de lo posible, en cada prueba, el alcance de las generalizaciones que contiene, tiene, de nuevo, que huir de la búsqueda preferente de la corroboración, favoreciendo la selección de condiciones </w:t>
      </w:r>
      <w:proofErr w:type="spellStart"/>
      <w:r w:rsidRPr="00414B44">
        <w:rPr>
          <w:rFonts w:ascii="Arial" w:hAnsi="Arial" w:cs="Arial"/>
          <w:sz w:val="22"/>
          <w:szCs w:val="22"/>
          <w:lang w:val="es-ES_tradnl"/>
        </w:rPr>
        <w:t>falsadoras</w:t>
      </w:r>
      <w:proofErr w:type="spellEnd"/>
      <w:r w:rsidRPr="00414B44">
        <w:rPr>
          <w:rFonts w:ascii="Arial" w:hAnsi="Arial" w:cs="Arial"/>
          <w:sz w:val="22"/>
          <w:szCs w:val="22"/>
          <w:lang w:val="es-ES_tradnl"/>
        </w:rPr>
        <w:t xml:space="preserve"> que puedan apuntar a su inadecuación o a sus limitaciones. Por esta razón hay que provocar en nuestro planteamiento, creo yo, cambios profundos entre el primer trabajo de campo que nos familiariza con la cultura y nos proporciona hipótesis y el segundo, que nos permite contrastarlas. Al enfrentarnos a la nueva etapa de campo diseñada para esa contrastación, creo que es fructífero el hacer una variación drástica en el tipo de técnicas, al igual que también considero fundamental la variación y ampliación de la(s) unidad(es) de observación desde la que abordamos nuestra unidad de estudio, siempre en función de las hipótesis que ahora tenemos ya planteadas. Así pues, esas hipótesis anticipadas se nutrirían para su invención bien de un conocimiento preciso y espontáneo (por ejemplo, cuando el trabajo se realiza en nuestra propia comunidad de origen), o bien en la existencia de este trabajo de campo anterior que nos ha permitido imaginar hipótesis a partir de la familiarización con una cultura antes desconocida. En uno u otro caso, es este conocimiento previo el que permite después un conocimiento contrastado, ya se trate de hipótesis generadas en el primer trabajo de campo, de teorías que nos sirven de apoyo y son usuales en la antropología actual, o bien pueda tratarse de hipótesis tan generales que es difícil que no correspondan a algún problema del campo cultural en el que estamos trabajando (como problemas de aculturación, difusión, enculturación, organización familiar, bases para el ejercicio del poder, bases para las desigualdades, etc.) y ante el que, por tanto, puede</w:t>
      </w:r>
      <w:r w:rsidR="008E324F" w:rsidRPr="00414B44">
        <w:rPr>
          <w:rFonts w:ascii="Arial" w:hAnsi="Arial" w:cs="Arial"/>
          <w:sz w:val="22"/>
          <w:szCs w:val="22"/>
          <w:lang w:val="es-ES_tradnl"/>
        </w:rPr>
        <w:t xml:space="preserve"> cumplir su papel </w:t>
      </w:r>
      <w:proofErr w:type="spellStart"/>
      <w:r w:rsidR="008E324F" w:rsidRPr="00414B44">
        <w:rPr>
          <w:rFonts w:ascii="Arial" w:hAnsi="Arial" w:cs="Arial"/>
          <w:sz w:val="22"/>
          <w:szCs w:val="22"/>
          <w:lang w:val="es-ES_tradnl"/>
        </w:rPr>
        <w:t>contrastador</w:t>
      </w:r>
      <w:proofErr w:type="spellEnd"/>
      <w:r w:rsidR="008E324F" w:rsidRPr="00414B44">
        <w:rPr>
          <w:rFonts w:ascii="Arial" w:hAnsi="Arial" w:cs="Arial"/>
          <w:sz w:val="22"/>
          <w:szCs w:val="22"/>
          <w:lang w:val="es-ES_tradnl"/>
        </w:rPr>
        <w:t>».</w:t>
      </w:r>
      <w:r w:rsidRPr="00414B44">
        <w:rPr>
          <w:rFonts w:ascii="Arial" w:hAnsi="Arial" w:cs="Arial"/>
          <w:sz w:val="22"/>
          <w:szCs w:val="22"/>
          <w:lang w:val="es-ES_tradnl"/>
        </w:rPr>
        <w:t xml:space="preserve"> (San Román, 1996:168-170).</w:t>
      </w:r>
    </w:p>
    <w:p w:rsidR="000D32D9" w:rsidRPr="00A80410" w:rsidRDefault="000D32D9" w:rsidP="008E324F">
      <w:pPr>
        <w:spacing w:after="0"/>
        <w:jc w:val="both"/>
        <w:rPr>
          <w:rFonts w:ascii="Arial" w:hAnsi="Arial"/>
          <w:lang w:val="es-ES_tradnl"/>
        </w:rPr>
      </w:pPr>
    </w:p>
    <w:p w:rsidR="0059717B" w:rsidRDefault="0059717B" w:rsidP="008E324F">
      <w:pPr>
        <w:spacing w:after="0"/>
        <w:jc w:val="both"/>
        <w:rPr>
          <w:rFonts w:ascii="Arial" w:hAnsi="Arial"/>
          <w:lang w:val="es-ES_tradnl"/>
        </w:rPr>
      </w:pPr>
    </w:p>
    <w:p w:rsidR="00414B44" w:rsidRPr="00A80410" w:rsidRDefault="00414B44" w:rsidP="008E324F">
      <w:pPr>
        <w:spacing w:after="0"/>
        <w:jc w:val="both"/>
        <w:rPr>
          <w:rFonts w:ascii="Arial" w:hAnsi="Arial"/>
          <w:lang w:val="es-ES_tradnl"/>
        </w:rPr>
      </w:pPr>
    </w:p>
    <w:p w:rsidR="0059717B" w:rsidRPr="00B82228" w:rsidRDefault="0059717B" w:rsidP="008E324F">
      <w:pPr>
        <w:spacing w:after="0"/>
        <w:jc w:val="both"/>
        <w:rPr>
          <w:rFonts w:ascii="Arial" w:hAnsi="Arial"/>
          <w:sz w:val="18"/>
          <w:lang w:val="es-ES_tradnl"/>
        </w:rPr>
      </w:pPr>
    </w:p>
    <w:p w:rsidR="004F1A78" w:rsidRPr="00A80410" w:rsidRDefault="008539A9" w:rsidP="008E324F">
      <w:pPr>
        <w:spacing w:after="0"/>
        <w:jc w:val="both"/>
        <w:rPr>
          <w:rFonts w:ascii="Arial" w:hAnsi="Arial"/>
          <w:b/>
          <w:sz w:val="32"/>
          <w:szCs w:val="32"/>
          <w:lang w:val="es-ES_tradnl"/>
        </w:rPr>
      </w:pPr>
      <w:r w:rsidRPr="00A80410">
        <w:rPr>
          <w:rFonts w:ascii="Arial" w:hAnsi="Arial"/>
          <w:b/>
          <w:sz w:val="32"/>
          <w:szCs w:val="32"/>
          <w:lang w:val="es-ES_tradnl"/>
        </w:rPr>
        <w:lastRenderedPageBreak/>
        <w:t xml:space="preserve">4. Contenido y objetivos de </w:t>
      </w:r>
      <w:r w:rsidR="004F1A78" w:rsidRPr="00A80410">
        <w:rPr>
          <w:rFonts w:ascii="Arial" w:hAnsi="Arial"/>
          <w:b/>
          <w:sz w:val="32"/>
          <w:szCs w:val="32"/>
          <w:lang w:val="es-ES_tradnl"/>
        </w:rPr>
        <w:t>cada asignatura</w:t>
      </w:r>
      <w:r w:rsidRPr="00A80410">
        <w:rPr>
          <w:rFonts w:ascii="Arial" w:hAnsi="Arial"/>
          <w:b/>
          <w:sz w:val="32"/>
          <w:szCs w:val="32"/>
          <w:lang w:val="es-ES_tradnl"/>
        </w:rPr>
        <w:t xml:space="preserve"> de la secuencia</w:t>
      </w:r>
    </w:p>
    <w:p w:rsidR="00045ED0" w:rsidRPr="00B82228" w:rsidRDefault="00045ED0" w:rsidP="008E324F">
      <w:pPr>
        <w:spacing w:after="0"/>
        <w:jc w:val="both"/>
        <w:rPr>
          <w:rFonts w:ascii="Arial" w:hAnsi="Arial" w:cs="Arial"/>
          <w:b/>
          <w:sz w:val="22"/>
          <w:szCs w:val="28"/>
          <w:lang w:val="es-ES_tradnl"/>
        </w:rPr>
      </w:pPr>
    </w:p>
    <w:p w:rsidR="008539A9" w:rsidRPr="00A80410" w:rsidRDefault="008539A9" w:rsidP="00E7213E">
      <w:pPr>
        <w:spacing w:after="0"/>
        <w:rPr>
          <w:rFonts w:ascii="Arial" w:hAnsi="Arial" w:cs="Arial"/>
          <w:b/>
          <w:sz w:val="28"/>
          <w:szCs w:val="28"/>
          <w:lang w:val="es-ES_tradnl"/>
        </w:rPr>
      </w:pPr>
      <w:r w:rsidRPr="00A80410">
        <w:rPr>
          <w:rFonts w:ascii="Arial" w:hAnsi="Arial" w:cs="Arial"/>
          <w:b/>
          <w:sz w:val="28"/>
          <w:szCs w:val="28"/>
          <w:lang w:val="es-ES_tradnl"/>
        </w:rPr>
        <w:t xml:space="preserve">4.1 Prácticas de Campo en </w:t>
      </w:r>
      <w:proofErr w:type="spellStart"/>
      <w:r w:rsidRPr="00A80410">
        <w:rPr>
          <w:rFonts w:ascii="Arial" w:hAnsi="Arial" w:cs="Arial"/>
          <w:b/>
          <w:sz w:val="28"/>
          <w:szCs w:val="28"/>
          <w:lang w:val="es-ES_tradnl"/>
        </w:rPr>
        <w:t>ASyC</w:t>
      </w:r>
      <w:proofErr w:type="spellEnd"/>
      <w:r w:rsidRPr="00A80410">
        <w:rPr>
          <w:rFonts w:ascii="Arial" w:hAnsi="Arial" w:cs="Arial"/>
          <w:b/>
          <w:sz w:val="28"/>
          <w:szCs w:val="28"/>
          <w:lang w:val="es-ES_tradnl"/>
        </w:rPr>
        <w:t xml:space="preserve"> I</w:t>
      </w:r>
    </w:p>
    <w:p w:rsidR="0075201E" w:rsidRPr="00A80410" w:rsidRDefault="0075201E" w:rsidP="008E324F">
      <w:pPr>
        <w:spacing w:after="0"/>
        <w:jc w:val="both"/>
        <w:rPr>
          <w:rFonts w:ascii="Arial" w:hAnsi="Arial"/>
          <w:lang w:val="es-ES_tradnl"/>
        </w:rPr>
      </w:pPr>
    </w:p>
    <w:p w:rsidR="008F05CB" w:rsidRPr="00284CF9" w:rsidRDefault="008F05CB" w:rsidP="008E324F">
      <w:pPr>
        <w:suppressAutoHyphens/>
        <w:autoSpaceDE w:val="0"/>
        <w:autoSpaceDN w:val="0"/>
        <w:adjustRightInd w:val="0"/>
        <w:spacing w:after="0" w:line="240" w:lineRule="exact"/>
        <w:ind w:right="170"/>
        <w:jc w:val="both"/>
        <w:rPr>
          <w:rFonts w:ascii="Arial" w:hAnsi="Arial" w:cs="Arial"/>
          <w:sz w:val="22"/>
          <w:szCs w:val="22"/>
          <w:lang w:val="es-ES_tradnl"/>
        </w:rPr>
      </w:pPr>
      <w:r w:rsidRPr="00284CF9">
        <w:rPr>
          <w:rFonts w:ascii="Arial" w:hAnsi="Arial" w:cs="Arial"/>
          <w:sz w:val="22"/>
          <w:szCs w:val="22"/>
          <w:lang w:val="es-ES_tradnl"/>
        </w:rPr>
        <w:t xml:space="preserve">La asignatura </w:t>
      </w:r>
      <w:r w:rsidRPr="00284CF9">
        <w:rPr>
          <w:rFonts w:ascii="Arial" w:hAnsi="Arial" w:cs="Arial"/>
          <w:b/>
          <w:sz w:val="22"/>
          <w:szCs w:val="22"/>
          <w:lang w:val="es-ES_tradnl"/>
        </w:rPr>
        <w:t xml:space="preserve">Prácticas de Campo en Antropología Social y Cultural I </w:t>
      </w:r>
      <w:r w:rsidRPr="00284CF9">
        <w:rPr>
          <w:rFonts w:ascii="Arial" w:hAnsi="Arial" w:cs="Arial"/>
          <w:sz w:val="22"/>
          <w:szCs w:val="22"/>
          <w:lang w:val="es-ES_tradnl"/>
        </w:rPr>
        <w:t xml:space="preserve">–de ahora en adelante Campo I–, es la primera de un itinerario de cuatro que se desarrolla a lo largo de dos años de estudios –segundo y tercer curso de Grado–. </w:t>
      </w:r>
    </w:p>
    <w:p w:rsidR="008E324F" w:rsidRPr="00284CF9" w:rsidRDefault="008E324F" w:rsidP="008E324F">
      <w:pPr>
        <w:suppressAutoHyphens/>
        <w:autoSpaceDE w:val="0"/>
        <w:autoSpaceDN w:val="0"/>
        <w:adjustRightInd w:val="0"/>
        <w:spacing w:after="0" w:line="240" w:lineRule="exact"/>
        <w:ind w:right="170"/>
        <w:jc w:val="both"/>
        <w:rPr>
          <w:rFonts w:ascii="Arial" w:hAnsi="Arial" w:cs="Arial"/>
          <w:sz w:val="22"/>
          <w:szCs w:val="22"/>
          <w:lang w:val="es-ES_tradnl"/>
        </w:rPr>
      </w:pPr>
    </w:p>
    <w:p w:rsidR="008F05CB" w:rsidRPr="00284CF9" w:rsidRDefault="008F05CB" w:rsidP="008E324F">
      <w:pPr>
        <w:suppressAutoHyphens/>
        <w:autoSpaceDE w:val="0"/>
        <w:autoSpaceDN w:val="0"/>
        <w:adjustRightInd w:val="0"/>
        <w:spacing w:after="0" w:line="240" w:lineRule="exact"/>
        <w:ind w:right="170"/>
        <w:jc w:val="both"/>
        <w:rPr>
          <w:rFonts w:ascii="Arial" w:hAnsi="Arial" w:cs="Arial"/>
          <w:sz w:val="22"/>
          <w:szCs w:val="22"/>
          <w:lang w:val="es-ES_tradnl"/>
        </w:rPr>
      </w:pPr>
      <w:r w:rsidRPr="00284CF9">
        <w:rPr>
          <w:rFonts w:ascii="Arial" w:hAnsi="Arial" w:cs="Arial"/>
          <w:sz w:val="22"/>
          <w:szCs w:val="22"/>
          <w:lang w:val="es-ES_tradnl"/>
        </w:rPr>
        <w:t xml:space="preserve">Los objetivos de la asignatura son: </w:t>
      </w:r>
    </w:p>
    <w:p w:rsidR="008E324F" w:rsidRPr="00284CF9" w:rsidRDefault="008E324F" w:rsidP="008E324F">
      <w:pPr>
        <w:suppressAutoHyphens/>
        <w:autoSpaceDE w:val="0"/>
        <w:autoSpaceDN w:val="0"/>
        <w:adjustRightInd w:val="0"/>
        <w:spacing w:after="0" w:line="240" w:lineRule="exact"/>
        <w:ind w:right="170"/>
        <w:jc w:val="both"/>
        <w:rPr>
          <w:rFonts w:ascii="Arial" w:hAnsi="Arial" w:cs="Arial"/>
          <w:sz w:val="22"/>
          <w:szCs w:val="22"/>
          <w:lang w:val="es-ES_tradnl"/>
        </w:rPr>
      </w:pPr>
    </w:p>
    <w:p w:rsidR="008F05CB" w:rsidRPr="00284CF9" w:rsidRDefault="008F05CB" w:rsidP="008E324F">
      <w:pPr>
        <w:suppressAutoHyphens/>
        <w:autoSpaceDE w:val="0"/>
        <w:autoSpaceDN w:val="0"/>
        <w:adjustRightInd w:val="0"/>
        <w:spacing w:after="0" w:line="240" w:lineRule="exact"/>
        <w:ind w:left="284" w:right="170" w:hanging="284"/>
        <w:jc w:val="both"/>
        <w:rPr>
          <w:rFonts w:ascii="Arial" w:hAnsi="Arial" w:cs="Arial"/>
          <w:sz w:val="22"/>
          <w:szCs w:val="22"/>
          <w:lang w:val="es-ES_tradnl"/>
        </w:rPr>
      </w:pPr>
      <w:r w:rsidRPr="00284CF9">
        <w:rPr>
          <w:rFonts w:ascii="Arial" w:hAnsi="Arial" w:cs="Arial"/>
          <w:sz w:val="22"/>
          <w:szCs w:val="22"/>
          <w:lang w:val="es-ES_tradnl"/>
        </w:rPr>
        <w:t>1. Lograr, mediante la práctica de un trabajo de campo de carácter prospectivo, un conocimiento directo de las ventajas, las potencialidades, las limitaciones y los riesgos que supone el trabajo de campo clásico en la etnografía.</w:t>
      </w:r>
    </w:p>
    <w:p w:rsidR="008E324F" w:rsidRPr="00284CF9" w:rsidRDefault="008E324F" w:rsidP="008E324F">
      <w:pPr>
        <w:suppressAutoHyphens/>
        <w:autoSpaceDE w:val="0"/>
        <w:autoSpaceDN w:val="0"/>
        <w:adjustRightInd w:val="0"/>
        <w:spacing w:after="0" w:line="240" w:lineRule="exact"/>
        <w:ind w:left="284" w:right="170" w:hanging="284"/>
        <w:jc w:val="both"/>
        <w:rPr>
          <w:rFonts w:ascii="Arial" w:hAnsi="Arial" w:cs="Arial"/>
          <w:sz w:val="22"/>
          <w:szCs w:val="22"/>
          <w:lang w:val="es-ES_tradnl"/>
        </w:rPr>
      </w:pPr>
    </w:p>
    <w:p w:rsidR="008F05CB" w:rsidRPr="00284CF9" w:rsidRDefault="008F05CB" w:rsidP="008E324F">
      <w:pPr>
        <w:suppressAutoHyphens/>
        <w:autoSpaceDE w:val="0"/>
        <w:autoSpaceDN w:val="0"/>
        <w:adjustRightInd w:val="0"/>
        <w:spacing w:after="0" w:line="240" w:lineRule="exact"/>
        <w:ind w:left="284" w:right="170" w:hanging="284"/>
        <w:jc w:val="both"/>
        <w:rPr>
          <w:rFonts w:ascii="Arial" w:hAnsi="Arial" w:cs="Arial"/>
          <w:sz w:val="22"/>
          <w:szCs w:val="22"/>
          <w:lang w:val="es-ES_tradnl"/>
        </w:rPr>
      </w:pPr>
      <w:r w:rsidRPr="00284CF9">
        <w:rPr>
          <w:rFonts w:ascii="Arial" w:hAnsi="Arial" w:cs="Arial"/>
          <w:sz w:val="22"/>
          <w:szCs w:val="22"/>
          <w:lang w:val="es-ES_tradnl"/>
        </w:rPr>
        <w:t>2. Aprender su técnica básica -la observación participante-, llevar a cabo el registro y el</w:t>
      </w:r>
      <w:r w:rsidR="008E324F" w:rsidRPr="00284CF9">
        <w:rPr>
          <w:rFonts w:ascii="Arial" w:hAnsi="Arial" w:cs="Arial"/>
          <w:sz w:val="22"/>
          <w:szCs w:val="22"/>
          <w:lang w:val="es-ES_tradnl"/>
        </w:rPr>
        <w:t xml:space="preserve"> análisis de un diario de campo</w:t>
      </w:r>
      <w:r w:rsidRPr="00284CF9">
        <w:rPr>
          <w:rFonts w:ascii="Arial" w:hAnsi="Arial" w:cs="Arial"/>
          <w:sz w:val="22"/>
          <w:szCs w:val="22"/>
          <w:lang w:val="es-ES_tradnl"/>
        </w:rPr>
        <w:t>.</w:t>
      </w:r>
    </w:p>
    <w:p w:rsidR="008E324F" w:rsidRPr="00284CF9" w:rsidRDefault="008E324F" w:rsidP="008E324F">
      <w:pPr>
        <w:suppressAutoHyphens/>
        <w:autoSpaceDE w:val="0"/>
        <w:autoSpaceDN w:val="0"/>
        <w:adjustRightInd w:val="0"/>
        <w:spacing w:after="0" w:line="240" w:lineRule="exact"/>
        <w:ind w:left="284" w:right="170" w:hanging="284"/>
        <w:jc w:val="both"/>
        <w:rPr>
          <w:rFonts w:ascii="Arial" w:hAnsi="Arial" w:cs="Arial"/>
          <w:sz w:val="22"/>
          <w:szCs w:val="22"/>
          <w:lang w:val="es-ES_tradnl"/>
        </w:rPr>
      </w:pPr>
    </w:p>
    <w:p w:rsidR="008F05CB" w:rsidRPr="00284CF9" w:rsidRDefault="008F05CB" w:rsidP="008E324F">
      <w:pPr>
        <w:suppressAutoHyphens/>
        <w:autoSpaceDE w:val="0"/>
        <w:autoSpaceDN w:val="0"/>
        <w:adjustRightInd w:val="0"/>
        <w:spacing w:after="0" w:line="240" w:lineRule="exact"/>
        <w:ind w:left="284" w:right="170" w:hanging="284"/>
        <w:jc w:val="both"/>
        <w:rPr>
          <w:rFonts w:ascii="Arial" w:hAnsi="Arial" w:cs="Arial"/>
          <w:sz w:val="22"/>
          <w:szCs w:val="22"/>
          <w:lang w:val="es-ES_tradnl"/>
        </w:rPr>
      </w:pPr>
      <w:r w:rsidRPr="00284CF9">
        <w:rPr>
          <w:rFonts w:ascii="Arial" w:hAnsi="Arial" w:cs="Arial"/>
          <w:sz w:val="22"/>
          <w:szCs w:val="22"/>
          <w:lang w:val="es-ES_tradnl"/>
        </w:rPr>
        <w:t>3. Conocer un grupo humano y llegar a formular problemas de inves</w:t>
      </w:r>
      <w:r w:rsidR="008E324F" w:rsidRPr="00284CF9">
        <w:rPr>
          <w:rFonts w:ascii="Arial" w:hAnsi="Arial" w:cs="Arial"/>
          <w:sz w:val="22"/>
          <w:szCs w:val="22"/>
          <w:lang w:val="es-ES_tradnl"/>
        </w:rPr>
        <w:t>tigación e hipótesis tentativas</w:t>
      </w:r>
      <w:r w:rsidRPr="00284CF9">
        <w:rPr>
          <w:rFonts w:ascii="Arial" w:hAnsi="Arial" w:cs="Arial"/>
          <w:sz w:val="22"/>
          <w:szCs w:val="22"/>
          <w:lang w:val="es-ES_tradnl"/>
        </w:rPr>
        <w:t>.</w:t>
      </w:r>
    </w:p>
    <w:p w:rsidR="008E324F" w:rsidRPr="00284CF9" w:rsidRDefault="008E324F" w:rsidP="008E324F">
      <w:pPr>
        <w:suppressAutoHyphens/>
        <w:autoSpaceDE w:val="0"/>
        <w:autoSpaceDN w:val="0"/>
        <w:adjustRightInd w:val="0"/>
        <w:spacing w:after="0" w:line="240" w:lineRule="exact"/>
        <w:ind w:right="170"/>
        <w:jc w:val="both"/>
        <w:rPr>
          <w:rFonts w:ascii="Arial" w:hAnsi="Arial" w:cs="Arial"/>
          <w:sz w:val="22"/>
          <w:szCs w:val="22"/>
          <w:lang w:val="es-ES_tradnl"/>
        </w:rPr>
      </w:pPr>
    </w:p>
    <w:p w:rsidR="006C2618" w:rsidRPr="00284CF9" w:rsidRDefault="008F05CB" w:rsidP="008E324F">
      <w:pPr>
        <w:suppressAutoHyphens/>
        <w:autoSpaceDE w:val="0"/>
        <w:autoSpaceDN w:val="0"/>
        <w:adjustRightInd w:val="0"/>
        <w:spacing w:after="0" w:line="240" w:lineRule="exact"/>
        <w:ind w:right="170"/>
        <w:jc w:val="both"/>
        <w:rPr>
          <w:rFonts w:ascii="Arial" w:hAnsi="Arial" w:cs="Arial"/>
          <w:sz w:val="22"/>
          <w:szCs w:val="22"/>
          <w:lang w:val="es-ES_tradnl"/>
        </w:rPr>
      </w:pPr>
      <w:r w:rsidRPr="00284CF9">
        <w:rPr>
          <w:rFonts w:ascii="Arial" w:hAnsi="Arial" w:cs="Arial"/>
          <w:sz w:val="22"/>
          <w:szCs w:val="22"/>
          <w:lang w:val="es-ES_tradnl"/>
        </w:rPr>
        <w:t xml:space="preserve">Los objetivos del curso se irán logrando paulatinamente y hasta el final no se tendrá una conciencia clara de </w:t>
      </w:r>
      <w:r w:rsidR="006C2618" w:rsidRPr="00284CF9">
        <w:rPr>
          <w:rFonts w:ascii="Arial" w:hAnsi="Arial" w:cs="Arial"/>
          <w:sz w:val="22"/>
          <w:szCs w:val="22"/>
          <w:lang w:val="es-ES_tradnl"/>
        </w:rPr>
        <w:t>lo que se ha estado realizando</w:t>
      </w:r>
      <w:r w:rsidRPr="00284CF9">
        <w:rPr>
          <w:rFonts w:ascii="Arial" w:hAnsi="Arial" w:cs="Arial"/>
          <w:sz w:val="22"/>
          <w:szCs w:val="22"/>
          <w:lang w:val="es-ES_tradnl"/>
        </w:rPr>
        <w:t>, gracias al trabajo de reflexión que se exige para evaluar la asignatura. Esta falta de control sobre lo que se está haciendo, conlleva cierta inseguridad en algunos momentos del curso que son inherentes a la</w:t>
      </w:r>
      <w:r w:rsidR="006C2618" w:rsidRPr="00284CF9">
        <w:rPr>
          <w:rFonts w:ascii="Arial" w:hAnsi="Arial" w:cs="Arial"/>
          <w:sz w:val="22"/>
          <w:szCs w:val="22"/>
          <w:lang w:val="es-ES_tradnl"/>
        </w:rPr>
        <w:t xml:space="preserve"> misma observación participante</w:t>
      </w:r>
      <w:r w:rsidRPr="00284CF9">
        <w:rPr>
          <w:rFonts w:ascii="Arial" w:hAnsi="Arial" w:cs="Arial"/>
          <w:sz w:val="22"/>
          <w:szCs w:val="22"/>
          <w:lang w:val="es-ES_tradnl"/>
        </w:rPr>
        <w:t xml:space="preserve">, y </w:t>
      </w:r>
      <w:proofErr w:type="gramStart"/>
      <w:r w:rsidRPr="00284CF9">
        <w:rPr>
          <w:rFonts w:ascii="Arial" w:hAnsi="Arial" w:cs="Arial"/>
          <w:sz w:val="22"/>
          <w:szCs w:val="22"/>
          <w:lang w:val="es-ES_tradnl"/>
        </w:rPr>
        <w:t>al mismo tiempo necesarios</w:t>
      </w:r>
      <w:proofErr w:type="gramEnd"/>
      <w:r w:rsidRPr="00284CF9">
        <w:rPr>
          <w:rFonts w:ascii="Arial" w:hAnsi="Arial" w:cs="Arial"/>
          <w:sz w:val="22"/>
          <w:szCs w:val="22"/>
          <w:lang w:val="es-ES_tradnl"/>
        </w:rPr>
        <w:t xml:space="preserve"> en la iniciación a la técnica que nos ocupa.</w:t>
      </w:r>
    </w:p>
    <w:p w:rsidR="008E324F" w:rsidRPr="00284CF9" w:rsidRDefault="008E324F" w:rsidP="008E324F">
      <w:pPr>
        <w:suppressAutoHyphens/>
        <w:autoSpaceDE w:val="0"/>
        <w:autoSpaceDN w:val="0"/>
        <w:adjustRightInd w:val="0"/>
        <w:spacing w:after="0" w:line="240" w:lineRule="exact"/>
        <w:ind w:right="170"/>
        <w:jc w:val="both"/>
        <w:rPr>
          <w:rFonts w:ascii="Arial" w:hAnsi="Arial" w:cs="Arial"/>
          <w:sz w:val="22"/>
          <w:szCs w:val="22"/>
          <w:lang w:val="es-ES_tradnl"/>
        </w:rPr>
      </w:pPr>
    </w:p>
    <w:p w:rsidR="006C2618" w:rsidRPr="00284CF9" w:rsidRDefault="006C2618" w:rsidP="008E324F">
      <w:pPr>
        <w:suppressAutoHyphens/>
        <w:autoSpaceDE w:val="0"/>
        <w:autoSpaceDN w:val="0"/>
        <w:adjustRightInd w:val="0"/>
        <w:spacing w:after="0" w:line="240" w:lineRule="exact"/>
        <w:ind w:right="170"/>
        <w:jc w:val="both"/>
        <w:rPr>
          <w:rFonts w:ascii="Arial" w:hAnsi="Arial" w:cs="Arial"/>
          <w:sz w:val="22"/>
          <w:szCs w:val="22"/>
          <w:lang w:val="es-ES_tradnl"/>
        </w:rPr>
      </w:pPr>
      <w:r w:rsidRPr="00284CF9">
        <w:rPr>
          <w:rFonts w:ascii="Arial" w:hAnsi="Arial" w:cs="Arial"/>
          <w:sz w:val="22"/>
          <w:szCs w:val="22"/>
          <w:lang w:val="es-ES_tradnl"/>
        </w:rPr>
        <w:t>No se adelantarán contenidos (excepto en las clases y las lecturas iniciales), sino que se irán introduciendo a medida que los diferentes momentos del proceso de entrada en el terreno se vayan alcanzando.</w:t>
      </w:r>
    </w:p>
    <w:p w:rsidR="008E324F" w:rsidRPr="00284CF9" w:rsidRDefault="008E324F" w:rsidP="008E324F">
      <w:pPr>
        <w:suppressAutoHyphens/>
        <w:autoSpaceDE w:val="0"/>
        <w:autoSpaceDN w:val="0"/>
        <w:adjustRightInd w:val="0"/>
        <w:spacing w:after="0" w:line="240" w:lineRule="exact"/>
        <w:ind w:right="170"/>
        <w:jc w:val="both"/>
        <w:rPr>
          <w:rFonts w:ascii="Arial" w:hAnsi="Arial" w:cs="Arial"/>
          <w:sz w:val="22"/>
          <w:szCs w:val="22"/>
          <w:lang w:val="es-ES_tradnl"/>
        </w:rPr>
      </w:pPr>
    </w:p>
    <w:p w:rsidR="006C2618" w:rsidRPr="00284CF9" w:rsidRDefault="006C2618" w:rsidP="008E324F">
      <w:pPr>
        <w:suppressAutoHyphens/>
        <w:autoSpaceDE w:val="0"/>
        <w:autoSpaceDN w:val="0"/>
        <w:adjustRightInd w:val="0"/>
        <w:spacing w:after="0" w:line="240" w:lineRule="exact"/>
        <w:ind w:right="170"/>
        <w:jc w:val="both"/>
        <w:rPr>
          <w:rFonts w:ascii="Arial" w:hAnsi="Arial" w:cs="Arial"/>
          <w:sz w:val="22"/>
          <w:szCs w:val="22"/>
          <w:lang w:val="es-ES_tradnl"/>
        </w:rPr>
      </w:pPr>
      <w:r w:rsidRPr="00284CF9">
        <w:rPr>
          <w:rFonts w:ascii="Arial" w:hAnsi="Arial" w:cs="Arial"/>
          <w:sz w:val="22"/>
          <w:szCs w:val="22"/>
          <w:lang w:val="es-ES_tradnl"/>
        </w:rPr>
        <w:t>Se trabajaran los siguientes aspectos:</w:t>
      </w:r>
    </w:p>
    <w:p w:rsidR="008E324F" w:rsidRPr="00284CF9" w:rsidRDefault="008E324F" w:rsidP="008E324F">
      <w:pPr>
        <w:suppressAutoHyphens/>
        <w:autoSpaceDE w:val="0"/>
        <w:autoSpaceDN w:val="0"/>
        <w:adjustRightInd w:val="0"/>
        <w:spacing w:after="0" w:line="240" w:lineRule="exact"/>
        <w:ind w:right="170"/>
        <w:jc w:val="both"/>
        <w:rPr>
          <w:rFonts w:ascii="Arial" w:hAnsi="Arial" w:cs="Arial"/>
          <w:sz w:val="22"/>
          <w:szCs w:val="22"/>
          <w:lang w:val="es-ES_tradnl"/>
        </w:rPr>
      </w:pPr>
    </w:p>
    <w:p w:rsidR="006C2618" w:rsidRPr="00284CF9" w:rsidRDefault="006C2618" w:rsidP="00B82228">
      <w:pPr>
        <w:suppressAutoHyphens/>
        <w:autoSpaceDE w:val="0"/>
        <w:autoSpaceDN w:val="0"/>
        <w:adjustRightInd w:val="0"/>
        <w:spacing w:after="0" w:line="240" w:lineRule="exact"/>
        <w:ind w:left="284" w:right="170" w:hanging="284"/>
        <w:jc w:val="both"/>
        <w:rPr>
          <w:rFonts w:ascii="Arial" w:hAnsi="Arial" w:cs="Arial"/>
          <w:sz w:val="22"/>
          <w:szCs w:val="22"/>
          <w:lang w:val="es-ES_tradnl"/>
        </w:rPr>
      </w:pPr>
      <w:r w:rsidRPr="00284CF9">
        <w:rPr>
          <w:rFonts w:ascii="Arial" w:hAnsi="Arial" w:cs="Arial"/>
          <w:sz w:val="22"/>
          <w:szCs w:val="22"/>
          <w:lang w:val="es-ES_tradnl"/>
        </w:rPr>
        <w:t>1. Observación participante (acceso, relación etnológica, cuestiones éticas y metodológicas).</w:t>
      </w:r>
    </w:p>
    <w:p w:rsidR="006C2618" w:rsidRPr="00284CF9" w:rsidRDefault="006C2618" w:rsidP="00B82228">
      <w:pPr>
        <w:suppressAutoHyphens/>
        <w:autoSpaceDE w:val="0"/>
        <w:autoSpaceDN w:val="0"/>
        <w:adjustRightInd w:val="0"/>
        <w:spacing w:after="0" w:line="240" w:lineRule="exact"/>
        <w:ind w:left="284" w:right="170" w:hanging="284"/>
        <w:jc w:val="both"/>
        <w:rPr>
          <w:rFonts w:ascii="Arial" w:hAnsi="Arial" w:cs="Arial"/>
          <w:sz w:val="22"/>
          <w:szCs w:val="22"/>
          <w:lang w:val="es-ES_tradnl"/>
        </w:rPr>
      </w:pPr>
      <w:r w:rsidRPr="00284CF9">
        <w:rPr>
          <w:rFonts w:ascii="Arial" w:hAnsi="Arial" w:cs="Arial"/>
          <w:sz w:val="22"/>
          <w:szCs w:val="22"/>
          <w:lang w:val="es-ES_tradnl"/>
        </w:rPr>
        <w:t>2. Elaboración del diario de campo.</w:t>
      </w:r>
    </w:p>
    <w:p w:rsidR="006C2618" w:rsidRPr="00284CF9" w:rsidRDefault="006C2618" w:rsidP="00B82228">
      <w:pPr>
        <w:suppressAutoHyphens/>
        <w:autoSpaceDE w:val="0"/>
        <w:autoSpaceDN w:val="0"/>
        <w:adjustRightInd w:val="0"/>
        <w:spacing w:after="0" w:line="240" w:lineRule="exact"/>
        <w:ind w:left="284" w:right="170" w:hanging="284"/>
        <w:jc w:val="both"/>
        <w:rPr>
          <w:rFonts w:ascii="Arial" w:hAnsi="Arial" w:cs="Arial"/>
          <w:sz w:val="22"/>
          <w:szCs w:val="22"/>
          <w:lang w:val="es-ES_tradnl"/>
        </w:rPr>
      </w:pPr>
      <w:r w:rsidRPr="00284CF9">
        <w:rPr>
          <w:rFonts w:ascii="Arial" w:hAnsi="Arial" w:cs="Arial"/>
          <w:sz w:val="22"/>
          <w:szCs w:val="22"/>
          <w:lang w:val="es-ES_tradnl"/>
        </w:rPr>
        <w:t>3. Organización de la información y sistematización de los datos.</w:t>
      </w:r>
    </w:p>
    <w:p w:rsidR="006C2618" w:rsidRPr="00284CF9" w:rsidRDefault="006C2618" w:rsidP="00B82228">
      <w:pPr>
        <w:suppressAutoHyphens/>
        <w:autoSpaceDE w:val="0"/>
        <w:autoSpaceDN w:val="0"/>
        <w:adjustRightInd w:val="0"/>
        <w:spacing w:after="0" w:line="240" w:lineRule="exact"/>
        <w:ind w:left="284" w:right="170" w:hanging="284"/>
        <w:jc w:val="both"/>
        <w:rPr>
          <w:rFonts w:ascii="Arial" w:hAnsi="Arial" w:cs="Arial"/>
          <w:sz w:val="22"/>
          <w:szCs w:val="22"/>
          <w:lang w:val="es-ES_tradnl"/>
        </w:rPr>
      </w:pPr>
      <w:r w:rsidRPr="00284CF9">
        <w:rPr>
          <w:rFonts w:ascii="Arial" w:hAnsi="Arial" w:cs="Arial"/>
          <w:sz w:val="22"/>
          <w:szCs w:val="22"/>
          <w:lang w:val="es-ES_tradnl"/>
        </w:rPr>
        <w:t>4. Identificación de los temas de interés teórico.</w:t>
      </w:r>
    </w:p>
    <w:p w:rsidR="006C2618" w:rsidRPr="00284CF9" w:rsidRDefault="006C2618" w:rsidP="00B82228">
      <w:pPr>
        <w:suppressAutoHyphens/>
        <w:autoSpaceDE w:val="0"/>
        <w:autoSpaceDN w:val="0"/>
        <w:adjustRightInd w:val="0"/>
        <w:spacing w:after="0" w:line="240" w:lineRule="exact"/>
        <w:ind w:left="284" w:right="170" w:hanging="284"/>
        <w:jc w:val="both"/>
        <w:rPr>
          <w:rFonts w:ascii="Arial" w:hAnsi="Arial" w:cs="Arial"/>
          <w:sz w:val="22"/>
          <w:szCs w:val="22"/>
          <w:lang w:val="es-ES_tradnl"/>
        </w:rPr>
      </w:pPr>
      <w:r w:rsidRPr="00284CF9">
        <w:rPr>
          <w:rFonts w:ascii="Arial" w:hAnsi="Arial" w:cs="Arial"/>
          <w:sz w:val="22"/>
          <w:szCs w:val="22"/>
          <w:lang w:val="es-ES_tradnl"/>
        </w:rPr>
        <w:t>5. Planteamiento de cuestiones de investigación.</w:t>
      </w:r>
    </w:p>
    <w:p w:rsidR="0075201E" w:rsidRDefault="006C2618" w:rsidP="00B82228">
      <w:pPr>
        <w:suppressAutoHyphens/>
        <w:autoSpaceDE w:val="0"/>
        <w:autoSpaceDN w:val="0"/>
        <w:adjustRightInd w:val="0"/>
        <w:spacing w:after="0" w:line="240" w:lineRule="exact"/>
        <w:ind w:left="284" w:right="170" w:hanging="284"/>
        <w:jc w:val="both"/>
        <w:rPr>
          <w:rFonts w:ascii="Arial" w:hAnsi="Arial" w:cs="Arial"/>
          <w:sz w:val="22"/>
          <w:szCs w:val="22"/>
          <w:lang w:val="es-ES_tradnl"/>
        </w:rPr>
      </w:pPr>
      <w:r w:rsidRPr="00284CF9">
        <w:rPr>
          <w:rFonts w:ascii="Arial" w:hAnsi="Arial" w:cs="Arial"/>
          <w:sz w:val="22"/>
          <w:szCs w:val="22"/>
          <w:lang w:val="es-ES_tradnl"/>
        </w:rPr>
        <w:t xml:space="preserve">6. Propuesta de hipótesis tentativas. </w:t>
      </w:r>
    </w:p>
    <w:p w:rsidR="00284CF9" w:rsidRPr="00284CF9" w:rsidRDefault="00284CF9" w:rsidP="00B82228">
      <w:pPr>
        <w:suppressAutoHyphens/>
        <w:autoSpaceDE w:val="0"/>
        <w:autoSpaceDN w:val="0"/>
        <w:adjustRightInd w:val="0"/>
        <w:spacing w:after="0" w:line="240" w:lineRule="exact"/>
        <w:ind w:left="284" w:right="170" w:hanging="284"/>
        <w:jc w:val="both"/>
        <w:rPr>
          <w:rFonts w:ascii="Arial" w:hAnsi="Arial" w:cs="Arial"/>
          <w:sz w:val="22"/>
          <w:szCs w:val="22"/>
          <w:lang w:val="es-ES_tradnl"/>
        </w:rPr>
      </w:pPr>
    </w:p>
    <w:p w:rsidR="00284CF9" w:rsidRDefault="00284CF9" w:rsidP="00B9154A">
      <w:pPr>
        <w:spacing w:after="0"/>
        <w:jc w:val="both"/>
        <w:rPr>
          <w:rFonts w:ascii="Arial" w:hAnsi="Arial" w:cs="Arial"/>
          <w:b/>
          <w:sz w:val="28"/>
          <w:szCs w:val="28"/>
          <w:lang w:val="es-ES_tradnl"/>
        </w:rPr>
      </w:pPr>
    </w:p>
    <w:p w:rsidR="008539A9" w:rsidRPr="00A80410" w:rsidRDefault="008539A9" w:rsidP="00E7213E">
      <w:pPr>
        <w:spacing w:after="0"/>
        <w:rPr>
          <w:rFonts w:ascii="Arial" w:hAnsi="Arial"/>
          <w:sz w:val="28"/>
          <w:szCs w:val="28"/>
          <w:lang w:val="es-ES_tradnl"/>
        </w:rPr>
      </w:pPr>
      <w:r w:rsidRPr="00A80410">
        <w:rPr>
          <w:rFonts w:ascii="Arial" w:hAnsi="Arial" w:cs="Arial"/>
          <w:b/>
          <w:sz w:val="28"/>
          <w:szCs w:val="28"/>
          <w:lang w:val="es-ES_tradnl"/>
        </w:rPr>
        <w:t xml:space="preserve">4.2 Epistemología y métodos de investigación en </w:t>
      </w:r>
      <w:proofErr w:type="spellStart"/>
      <w:r w:rsidRPr="00A80410">
        <w:rPr>
          <w:rFonts w:ascii="Arial" w:hAnsi="Arial" w:cs="Arial"/>
          <w:b/>
          <w:sz w:val="28"/>
          <w:szCs w:val="28"/>
          <w:lang w:val="es-ES_tradnl"/>
        </w:rPr>
        <w:t>ASyC</w:t>
      </w:r>
      <w:proofErr w:type="spellEnd"/>
    </w:p>
    <w:p w:rsidR="005A6FDB" w:rsidRPr="00A80410" w:rsidRDefault="005A6FDB" w:rsidP="008E324F">
      <w:pPr>
        <w:tabs>
          <w:tab w:val="left" w:pos="284"/>
          <w:tab w:val="left" w:pos="540"/>
        </w:tabs>
        <w:spacing w:after="0"/>
        <w:jc w:val="both"/>
        <w:rPr>
          <w:rFonts w:ascii="Arial" w:hAnsi="Arial" w:cs="Arial"/>
          <w:highlight w:val="yellow"/>
          <w:lang w:val="es-ES_tradnl"/>
        </w:rPr>
      </w:pPr>
    </w:p>
    <w:p w:rsidR="005A6FDB" w:rsidRPr="00856454" w:rsidRDefault="005A6FDB" w:rsidP="008E324F">
      <w:pPr>
        <w:tabs>
          <w:tab w:val="left" w:pos="284"/>
          <w:tab w:val="left" w:pos="540"/>
        </w:tabs>
        <w:spacing w:after="0"/>
        <w:jc w:val="both"/>
        <w:rPr>
          <w:rFonts w:ascii="Arial" w:hAnsi="Arial" w:cs="Arial"/>
          <w:sz w:val="22"/>
          <w:szCs w:val="22"/>
          <w:lang w:val="es-ES_tradnl"/>
        </w:rPr>
      </w:pPr>
      <w:r w:rsidRPr="00856454">
        <w:rPr>
          <w:rFonts w:ascii="Arial" w:hAnsi="Arial" w:cs="Arial"/>
          <w:sz w:val="22"/>
          <w:szCs w:val="22"/>
          <w:lang w:val="es-ES_tradnl"/>
        </w:rPr>
        <w:t xml:space="preserve">Esta asignatura enlaza con Campo I y tiene los siguientes objetivos: </w:t>
      </w:r>
    </w:p>
    <w:p w:rsidR="008E324F" w:rsidRPr="00856454" w:rsidRDefault="008E324F" w:rsidP="008E324F">
      <w:pPr>
        <w:tabs>
          <w:tab w:val="left" w:pos="284"/>
          <w:tab w:val="left" w:pos="540"/>
        </w:tabs>
        <w:spacing w:after="0"/>
        <w:jc w:val="both"/>
        <w:rPr>
          <w:rFonts w:ascii="Arial" w:hAnsi="Arial" w:cs="Arial"/>
          <w:sz w:val="22"/>
          <w:szCs w:val="22"/>
          <w:lang w:val="es-ES_tradnl"/>
        </w:rPr>
      </w:pPr>
    </w:p>
    <w:p w:rsidR="005A6FDB" w:rsidRPr="00856454" w:rsidRDefault="005A6FDB" w:rsidP="008E324F">
      <w:pPr>
        <w:numPr>
          <w:ilvl w:val="0"/>
          <w:numId w:val="18"/>
        </w:numPr>
        <w:tabs>
          <w:tab w:val="left" w:pos="284"/>
          <w:tab w:val="left" w:pos="426"/>
        </w:tabs>
        <w:spacing w:after="0"/>
        <w:ind w:left="284" w:hanging="284"/>
        <w:jc w:val="both"/>
        <w:rPr>
          <w:rFonts w:ascii="Arial" w:hAnsi="Arial" w:cs="Arial"/>
          <w:sz w:val="22"/>
          <w:szCs w:val="22"/>
          <w:lang w:val="es-ES_tradnl"/>
        </w:rPr>
      </w:pPr>
      <w:r w:rsidRPr="00856454">
        <w:rPr>
          <w:rFonts w:ascii="Arial" w:hAnsi="Arial" w:cs="Arial"/>
          <w:sz w:val="22"/>
          <w:szCs w:val="22"/>
          <w:lang w:val="es-ES_tradnl"/>
        </w:rPr>
        <w:t>Conocer el desarrollo histórico de las distintas propuestas de métodos de investigación científicos y hermenéuticos y las distintas propuestas de análisis de las teorías científicas, con especial énfasis en la concepción estructural.</w:t>
      </w:r>
    </w:p>
    <w:p w:rsidR="008E324F" w:rsidRPr="00856454" w:rsidRDefault="008E324F" w:rsidP="008E324F">
      <w:pPr>
        <w:tabs>
          <w:tab w:val="left" w:pos="284"/>
          <w:tab w:val="left" w:pos="426"/>
        </w:tabs>
        <w:spacing w:after="0"/>
        <w:ind w:left="284"/>
        <w:jc w:val="both"/>
        <w:rPr>
          <w:rFonts w:ascii="Arial" w:hAnsi="Arial" w:cs="Arial"/>
          <w:sz w:val="22"/>
          <w:szCs w:val="22"/>
          <w:lang w:val="es-ES_tradnl"/>
        </w:rPr>
      </w:pPr>
    </w:p>
    <w:p w:rsidR="005A6FDB" w:rsidRPr="00856454" w:rsidRDefault="005A6FDB" w:rsidP="008E324F">
      <w:pPr>
        <w:numPr>
          <w:ilvl w:val="0"/>
          <w:numId w:val="18"/>
        </w:numPr>
        <w:tabs>
          <w:tab w:val="left" w:pos="284"/>
          <w:tab w:val="left" w:pos="426"/>
        </w:tabs>
        <w:spacing w:after="0"/>
        <w:ind w:left="284" w:hanging="284"/>
        <w:jc w:val="both"/>
        <w:rPr>
          <w:rFonts w:ascii="Arial" w:hAnsi="Arial" w:cs="Arial"/>
          <w:sz w:val="22"/>
          <w:szCs w:val="22"/>
          <w:lang w:val="es-ES_tradnl"/>
        </w:rPr>
      </w:pPr>
      <w:r w:rsidRPr="00856454">
        <w:rPr>
          <w:rFonts w:ascii="Arial" w:hAnsi="Arial" w:cs="Arial"/>
          <w:sz w:val="22"/>
          <w:szCs w:val="22"/>
          <w:lang w:val="es-ES_tradnl"/>
        </w:rPr>
        <w:t>Realizar una primera aproximación a los supuestos metodológicos subyacentes a los trabajos clásicos y contemporáneos de la Antropología</w:t>
      </w:r>
      <w:r w:rsidR="008E324F" w:rsidRPr="00856454">
        <w:rPr>
          <w:rFonts w:ascii="Arial" w:hAnsi="Arial" w:cs="Arial"/>
          <w:sz w:val="22"/>
          <w:szCs w:val="22"/>
          <w:lang w:val="es-ES_tradnl"/>
        </w:rPr>
        <w:t>.</w:t>
      </w:r>
    </w:p>
    <w:p w:rsidR="008E324F" w:rsidRPr="00856454" w:rsidRDefault="008E324F" w:rsidP="008E324F">
      <w:pPr>
        <w:tabs>
          <w:tab w:val="left" w:pos="284"/>
          <w:tab w:val="left" w:pos="426"/>
        </w:tabs>
        <w:spacing w:after="0"/>
        <w:ind w:left="284"/>
        <w:jc w:val="both"/>
        <w:rPr>
          <w:rFonts w:ascii="Arial" w:hAnsi="Arial" w:cs="Arial"/>
          <w:sz w:val="22"/>
          <w:szCs w:val="22"/>
          <w:lang w:val="es-ES_tradnl"/>
        </w:rPr>
      </w:pPr>
    </w:p>
    <w:p w:rsidR="005A6FDB" w:rsidRPr="00856454" w:rsidRDefault="005A6FDB" w:rsidP="008E324F">
      <w:pPr>
        <w:numPr>
          <w:ilvl w:val="0"/>
          <w:numId w:val="18"/>
        </w:numPr>
        <w:tabs>
          <w:tab w:val="left" w:pos="284"/>
          <w:tab w:val="left" w:pos="426"/>
        </w:tabs>
        <w:spacing w:after="0"/>
        <w:ind w:left="284" w:hanging="284"/>
        <w:jc w:val="both"/>
        <w:rPr>
          <w:rFonts w:ascii="Arial" w:hAnsi="Arial" w:cs="Arial"/>
          <w:sz w:val="22"/>
          <w:szCs w:val="22"/>
          <w:lang w:val="es-ES_tradnl"/>
        </w:rPr>
      </w:pPr>
      <w:r w:rsidRPr="00856454">
        <w:rPr>
          <w:rFonts w:ascii="Arial" w:hAnsi="Arial" w:cs="Arial"/>
          <w:sz w:val="22"/>
          <w:szCs w:val="22"/>
          <w:lang w:val="es-ES_tradnl"/>
        </w:rPr>
        <w:t xml:space="preserve"> Llegar a conclusiones respecto al debate sobre la aplicación de métodos científicos e interpretativos en Antropología y al papel que tienen en esta disciplina las estructuras hermenéuticas de </w:t>
      </w:r>
      <w:r w:rsidR="001A4ADD" w:rsidRPr="00856454">
        <w:rPr>
          <w:rFonts w:ascii="Arial" w:hAnsi="Arial" w:cs="Arial"/>
          <w:sz w:val="22"/>
          <w:szCs w:val="22"/>
          <w:lang w:val="es-ES_tradnl"/>
        </w:rPr>
        <w:t xml:space="preserve">la </w:t>
      </w:r>
      <w:r w:rsidRPr="00856454">
        <w:rPr>
          <w:rFonts w:ascii="Arial" w:hAnsi="Arial" w:cs="Arial"/>
          <w:sz w:val="22"/>
          <w:szCs w:val="22"/>
          <w:lang w:val="es-ES_tradnl"/>
        </w:rPr>
        <w:t>pre</w:t>
      </w:r>
      <w:r w:rsidR="001A4ADD" w:rsidRPr="00856454">
        <w:rPr>
          <w:rFonts w:ascii="Arial" w:hAnsi="Arial" w:cs="Arial"/>
          <w:sz w:val="22"/>
          <w:szCs w:val="22"/>
          <w:lang w:val="es-ES_tradnl"/>
        </w:rPr>
        <w:t>-</w:t>
      </w:r>
      <w:r w:rsidRPr="00856454">
        <w:rPr>
          <w:rFonts w:ascii="Arial" w:hAnsi="Arial" w:cs="Arial"/>
          <w:sz w:val="22"/>
          <w:szCs w:val="22"/>
          <w:lang w:val="es-ES_tradnl"/>
        </w:rPr>
        <w:t>comprensión por una parte y por otra las descripciones, los procedimientos interpretativos y las explicaciones que dan cuenta de relaciones diversas entre fenómenos socioculturales.</w:t>
      </w:r>
    </w:p>
    <w:p w:rsidR="008E324F" w:rsidRPr="00856454" w:rsidRDefault="008E324F" w:rsidP="008E324F">
      <w:pPr>
        <w:tabs>
          <w:tab w:val="left" w:pos="284"/>
          <w:tab w:val="left" w:pos="426"/>
        </w:tabs>
        <w:spacing w:after="0"/>
        <w:ind w:left="284"/>
        <w:jc w:val="both"/>
        <w:rPr>
          <w:rFonts w:ascii="Arial" w:hAnsi="Arial" w:cs="Arial"/>
          <w:sz w:val="22"/>
          <w:szCs w:val="22"/>
          <w:lang w:val="es-ES_tradnl"/>
        </w:rPr>
      </w:pPr>
    </w:p>
    <w:p w:rsidR="005A6FDB" w:rsidRPr="00856454" w:rsidRDefault="005A6FDB" w:rsidP="008E324F">
      <w:pPr>
        <w:numPr>
          <w:ilvl w:val="0"/>
          <w:numId w:val="18"/>
        </w:numPr>
        <w:tabs>
          <w:tab w:val="left" w:pos="284"/>
          <w:tab w:val="left" w:pos="426"/>
        </w:tabs>
        <w:spacing w:after="0"/>
        <w:ind w:left="284" w:hanging="284"/>
        <w:jc w:val="both"/>
        <w:rPr>
          <w:rFonts w:ascii="Arial" w:hAnsi="Arial" w:cs="Arial"/>
          <w:sz w:val="22"/>
          <w:szCs w:val="22"/>
          <w:lang w:val="es-ES_tradnl"/>
        </w:rPr>
      </w:pPr>
      <w:r w:rsidRPr="00856454">
        <w:rPr>
          <w:rFonts w:ascii="Arial" w:hAnsi="Arial" w:cs="Arial"/>
          <w:sz w:val="22"/>
          <w:szCs w:val="22"/>
          <w:lang w:val="es-ES_tradnl"/>
        </w:rPr>
        <w:t>Tomar conciencia de que el conocimiento antropológico, y de manera general los conocimientos disciplinares, son productos culturales propio</w:t>
      </w:r>
      <w:r w:rsidR="001A4ADD" w:rsidRPr="00856454">
        <w:rPr>
          <w:rFonts w:ascii="Arial" w:hAnsi="Arial" w:cs="Arial"/>
          <w:sz w:val="22"/>
          <w:szCs w:val="22"/>
          <w:lang w:val="es-ES_tradnl"/>
        </w:rPr>
        <w:t>s</w:t>
      </w:r>
      <w:r w:rsidRPr="00856454">
        <w:rPr>
          <w:rFonts w:ascii="Arial" w:hAnsi="Arial" w:cs="Arial"/>
          <w:sz w:val="22"/>
          <w:szCs w:val="22"/>
          <w:lang w:val="es-ES_tradnl"/>
        </w:rPr>
        <w:t xml:space="preserve"> de sociedades desiguales, inmersos en las cosmovisiones compartidas y estrechamente relacionado con las relaciones de poder, lo que exige una crítica no empírica de teorías y conceptos, que añade a la crítica metodológica la epistemológica.</w:t>
      </w:r>
    </w:p>
    <w:p w:rsidR="008E324F" w:rsidRPr="00856454" w:rsidRDefault="008E324F" w:rsidP="008E324F">
      <w:pPr>
        <w:tabs>
          <w:tab w:val="left" w:pos="284"/>
          <w:tab w:val="left" w:pos="426"/>
        </w:tabs>
        <w:spacing w:after="0"/>
        <w:ind w:left="284"/>
        <w:jc w:val="both"/>
        <w:rPr>
          <w:rFonts w:ascii="Arial" w:hAnsi="Arial" w:cs="Arial"/>
          <w:sz w:val="22"/>
          <w:szCs w:val="22"/>
          <w:lang w:val="es-ES_tradnl"/>
        </w:rPr>
      </w:pPr>
    </w:p>
    <w:p w:rsidR="005A6FDB" w:rsidRPr="00856454" w:rsidRDefault="005A6FDB" w:rsidP="008E324F">
      <w:pPr>
        <w:numPr>
          <w:ilvl w:val="0"/>
          <w:numId w:val="18"/>
        </w:numPr>
        <w:tabs>
          <w:tab w:val="left" w:pos="284"/>
          <w:tab w:val="left" w:pos="426"/>
        </w:tabs>
        <w:spacing w:after="0"/>
        <w:ind w:left="284" w:hanging="284"/>
        <w:jc w:val="both"/>
        <w:rPr>
          <w:rFonts w:ascii="Arial" w:hAnsi="Arial" w:cs="Arial"/>
          <w:sz w:val="22"/>
          <w:szCs w:val="22"/>
          <w:lang w:val="es-ES_tradnl"/>
        </w:rPr>
      </w:pPr>
      <w:r w:rsidRPr="00856454">
        <w:rPr>
          <w:rFonts w:ascii="Arial" w:hAnsi="Arial" w:cs="Arial"/>
          <w:sz w:val="22"/>
          <w:szCs w:val="22"/>
          <w:lang w:val="es-ES_tradnl"/>
        </w:rPr>
        <w:t>Adquirir la capacidad de desarrollar para su puesta a prueba una hipótesis explicativa</w:t>
      </w:r>
      <w:r w:rsidR="001A4ADD" w:rsidRPr="00856454">
        <w:rPr>
          <w:rFonts w:ascii="Arial" w:hAnsi="Arial" w:cs="Arial"/>
          <w:sz w:val="22"/>
          <w:szCs w:val="22"/>
          <w:lang w:val="es-ES_tradnl"/>
        </w:rPr>
        <w:t xml:space="preserve"> de un problema sociocultural (</w:t>
      </w:r>
      <w:r w:rsidRPr="00856454">
        <w:rPr>
          <w:rFonts w:ascii="Arial" w:hAnsi="Arial" w:cs="Arial"/>
          <w:sz w:val="22"/>
          <w:szCs w:val="22"/>
          <w:lang w:val="es-ES_tradnl"/>
        </w:rPr>
        <w:t>formulada a partir de una fase inicial de trabajo de campo) teniendo en cuenta su plausibilidad, su adecuación a los datos y su relación con otras hipótesis alternativas.</w:t>
      </w:r>
    </w:p>
    <w:p w:rsidR="008539A9" w:rsidRPr="00A80410" w:rsidRDefault="008539A9" w:rsidP="008E324F">
      <w:pPr>
        <w:tabs>
          <w:tab w:val="left" w:pos="284"/>
          <w:tab w:val="left" w:pos="540"/>
        </w:tabs>
        <w:spacing w:after="0"/>
        <w:ind w:left="360" w:hanging="360"/>
        <w:jc w:val="both"/>
        <w:rPr>
          <w:rFonts w:ascii="Arial" w:hAnsi="Arial"/>
          <w:lang w:val="es-ES_tradnl"/>
        </w:rPr>
      </w:pPr>
    </w:p>
    <w:p w:rsidR="0059717B" w:rsidRPr="00A80410" w:rsidRDefault="0059717B" w:rsidP="008E324F">
      <w:pPr>
        <w:tabs>
          <w:tab w:val="left" w:pos="284"/>
          <w:tab w:val="left" w:pos="540"/>
        </w:tabs>
        <w:spacing w:after="0"/>
        <w:jc w:val="both"/>
        <w:rPr>
          <w:rFonts w:ascii="Arial" w:hAnsi="Arial" w:cs="Arial"/>
          <w:b/>
          <w:szCs w:val="21"/>
          <w:lang w:val="es-ES_tradnl"/>
        </w:rPr>
      </w:pPr>
    </w:p>
    <w:p w:rsidR="008539A9" w:rsidRPr="00A80410" w:rsidRDefault="008539A9" w:rsidP="008E324F">
      <w:pPr>
        <w:spacing w:after="0"/>
        <w:jc w:val="both"/>
        <w:rPr>
          <w:rFonts w:ascii="Arial" w:hAnsi="Arial"/>
          <w:sz w:val="28"/>
          <w:szCs w:val="28"/>
          <w:lang w:val="es-ES_tradnl"/>
        </w:rPr>
      </w:pPr>
      <w:r w:rsidRPr="00A80410">
        <w:rPr>
          <w:rFonts w:ascii="Arial" w:hAnsi="Arial" w:cs="Arial"/>
          <w:b/>
          <w:sz w:val="28"/>
          <w:szCs w:val="28"/>
          <w:lang w:val="es-ES_tradnl"/>
        </w:rPr>
        <w:t xml:space="preserve">4.3 Técnicas de investigación en </w:t>
      </w:r>
      <w:proofErr w:type="spellStart"/>
      <w:r w:rsidRPr="00A80410">
        <w:rPr>
          <w:rFonts w:ascii="Arial" w:hAnsi="Arial" w:cs="Arial"/>
          <w:b/>
          <w:sz w:val="28"/>
          <w:szCs w:val="28"/>
          <w:lang w:val="es-ES_tradnl"/>
        </w:rPr>
        <w:t>ASyC</w:t>
      </w:r>
      <w:proofErr w:type="spellEnd"/>
      <w:r w:rsidRPr="00A80410">
        <w:rPr>
          <w:rFonts w:ascii="Arial" w:hAnsi="Arial"/>
          <w:sz w:val="28"/>
          <w:szCs w:val="28"/>
          <w:lang w:val="es-ES_tradnl"/>
        </w:rPr>
        <w:t xml:space="preserve"> </w:t>
      </w:r>
    </w:p>
    <w:p w:rsidR="004F1A78" w:rsidRPr="00A80410" w:rsidRDefault="004F1A78" w:rsidP="008E324F">
      <w:pPr>
        <w:spacing w:after="0"/>
        <w:jc w:val="both"/>
        <w:rPr>
          <w:rFonts w:ascii="Arial" w:hAnsi="Arial"/>
          <w:lang w:val="es-ES_tradnl"/>
        </w:rPr>
      </w:pPr>
    </w:p>
    <w:p w:rsidR="00E40DDF" w:rsidRPr="00856454" w:rsidRDefault="00E40DDF" w:rsidP="008E324F">
      <w:pPr>
        <w:spacing w:after="0"/>
        <w:jc w:val="both"/>
        <w:rPr>
          <w:rFonts w:ascii="Arial" w:hAnsi="Arial"/>
          <w:sz w:val="22"/>
          <w:szCs w:val="22"/>
          <w:lang w:val="es-ES_tradnl"/>
        </w:rPr>
      </w:pPr>
      <w:r w:rsidRPr="00856454">
        <w:rPr>
          <w:rFonts w:ascii="Arial" w:hAnsi="Arial"/>
          <w:sz w:val="22"/>
          <w:szCs w:val="22"/>
          <w:lang w:val="es-ES_tradnl"/>
        </w:rPr>
        <w:t>Se estructura siguiendo la lógica de los proyectos de investigación y los contenidos se introducen y discuten al hilo del desarrollo: conocimiento relativo a las diferentes técnicas de investigación (instrumentos, prácticas y procedimientos) y la pertenencia en cada diseño, evitando la desvinculación de las orientaciones teóricas y metodológicas que inciden en la selección.</w:t>
      </w:r>
    </w:p>
    <w:p w:rsidR="00670A9F" w:rsidRPr="00856454" w:rsidRDefault="00670A9F" w:rsidP="008E324F">
      <w:pPr>
        <w:spacing w:after="0"/>
        <w:jc w:val="both"/>
        <w:rPr>
          <w:rFonts w:ascii="Arial" w:hAnsi="Arial"/>
          <w:sz w:val="22"/>
          <w:szCs w:val="22"/>
          <w:lang w:val="es-ES_tradnl"/>
        </w:rPr>
      </w:pPr>
    </w:p>
    <w:p w:rsidR="00E40DDF" w:rsidRPr="00856454" w:rsidRDefault="00E40DDF" w:rsidP="008E324F">
      <w:pPr>
        <w:spacing w:after="0"/>
        <w:jc w:val="both"/>
        <w:rPr>
          <w:rFonts w:ascii="Arial" w:hAnsi="Arial"/>
          <w:sz w:val="22"/>
          <w:szCs w:val="22"/>
          <w:lang w:val="es-ES_tradnl"/>
        </w:rPr>
      </w:pPr>
      <w:r w:rsidRPr="00856454">
        <w:rPr>
          <w:rFonts w:ascii="Arial" w:hAnsi="Arial"/>
          <w:sz w:val="22"/>
          <w:szCs w:val="22"/>
          <w:lang w:val="es-ES_tradnl"/>
        </w:rPr>
        <w:t xml:space="preserve">Se discuten primero los diferentes tipos de investigación, diseños y estrategias. Después se desarrolla la </w:t>
      </w:r>
      <w:proofErr w:type="spellStart"/>
      <w:r w:rsidRPr="00856454">
        <w:rPr>
          <w:rFonts w:ascii="Arial" w:hAnsi="Arial"/>
          <w:sz w:val="22"/>
          <w:szCs w:val="22"/>
          <w:lang w:val="es-ES_tradnl"/>
        </w:rPr>
        <w:t>operacionalización</w:t>
      </w:r>
      <w:proofErr w:type="spellEnd"/>
      <w:r w:rsidRPr="00856454">
        <w:rPr>
          <w:rFonts w:ascii="Arial" w:hAnsi="Arial"/>
          <w:sz w:val="22"/>
          <w:szCs w:val="22"/>
          <w:lang w:val="es-ES_tradnl"/>
        </w:rPr>
        <w:t xml:space="preserve"> de conceptos (este es un punto central) y las estrategias de muestreo. A partir de aquí, y considerando el trabajo de campo como un complejo articulado de técnicas, se introducen las diferentes técnicas y procedimientos de recogida, sistematización, análisis de la información y, finalmente, la presentación de resultados</w:t>
      </w:r>
      <w:r w:rsidR="008E324F" w:rsidRPr="00856454">
        <w:rPr>
          <w:rFonts w:ascii="Arial" w:hAnsi="Arial"/>
          <w:sz w:val="22"/>
          <w:szCs w:val="22"/>
          <w:lang w:val="es-ES_tradnl"/>
        </w:rPr>
        <w:t>.</w:t>
      </w:r>
    </w:p>
    <w:p w:rsidR="00E40DDF" w:rsidRPr="00856454" w:rsidRDefault="00E40DDF" w:rsidP="008E324F">
      <w:pPr>
        <w:spacing w:after="0"/>
        <w:jc w:val="both"/>
        <w:rPr>
          <w:rFonts w:ascii="Arial" w:hAnsi="Arial"/>
          <w:sz w:val="22"/>
          <w:szCs w:val="22"/>
          <w:lang w:val="es-ES_tradnl"/>
        </w:rPr>
      </w:pPr>
    </w:p>
    <w:p w:rsidR="00E40DDF" w:rsidRPr="00856454" w:rsidRDefault="008E324F" w:rsidP="008E324F">
      <w:pPr>
        <w:spacing w:after="0"/>
        <w:jc w:val="both"/>
        <w:rPr>
          <w:rFonts w:ascii="Arial" w:hAnsi="Arial"/>
          <w:sz w:val="22"/>
          <w:szCs w:val="22"/>
          <w:lang w:val="es-ES_tradnl"/>
        </w:rPr>
      </w:pPr>
      <w:r w:rsidRPr="00856454">
        <w:rPr>
          <w:rFonts w:ascii="Arial" w:hAnsi="Arial"/>
          <w:sz w:val="22"/>
          <w:szCs w:val="22"/>
          <w:lang w:val="es-ES_tradnl"/>
        </w:rPr>
        <w:t>Los objetivos del curso son tre</w:t>
      </w:r>
      <w:r w:rsidR="00670A9F" w:rsidRPr="00856454">
        <w:rPr>
          <w:rFonts w:ascii="Arial" w:hAnsi="Arial"/>
          <w:sz w:val="22"/>
          <w:szCs w:val="22"/>
          <w:lang w:val="es-ES_tradnl"/>
        </w:rPr>
        <w:t>s</w:t>
      </w:r>
      <w:r w:rsidRPr="00856454">
        <w:rPr>
          <w:rFonts w:ascii="Arial" w:hAnsi="Arial"/>
          <w:sz w:val="22"/>
          <w:szCs w:val="22"/>
          <w:lang w:val="es-ES_tradnl"/>
        </w:rPr>
        <w:t>:</w:t>
      </w:r>
    </w:p>
    <w:p w:rsidR="00B9154A" w:rsidRPr="00856454" w:rsidRDefault="00B9154A" w:rsidP="008E324F">
      <w:pPr>
        <w:spacing w:after="0"/>
        <w:jc w:val="both"/>
        <w:rPr>
          <w:rFonts w:ascii="Arial" w:hAnsi="Arial"/>
          <w:sz w:val="22"/>
          <w:szCs w:val="22"/>
          <w:lang w:val="es-ES_tradnl"/>
        </w:rPr>
      </w:pPr>
    </w:p>
    <w:p w:rsidR="00E40DDF" w:rsidRPr="00856454" w:rsidRDefault="00E40DDF" w:rsidP="00670A9F">
      <w:pPr>
        <w:spacing w:after="0"/>
        <w:ind w:left="284" w:hanging="284"/>
        <w:jc w:val="both"/>
        <w:rPr>
          <w:rFonts w:ascii="Arial" w:hAnsi="Arial"/>
          <w:sz w:val="22"/>
          <w:szCs w:val="22"/>
          <w:lang w:val="es-ES_tradnl"/>
        </w:rPr>
      </w:pPr>
      <w:r w:rsidRPr="00856454">
        <w:rPr>
          <w:rFonts w:ascii="Arial" w:hAnsi="Arial"/>
          <w:sz w:val="22"/>
          <w:szCs w:val="22"/>
          <w:lang w:val="es-ES_tradnl"/>
        </w:rPr>
        <w:t>1. Desarrollar una propuesta de investigación a partir del trabajo final de la asignatura de Epistemología y Métodos de Investigación y que, en la medida de lo posible, será llevada a cabo en la asignatura de Prácticas de Campo II.</w:t>
      </w:r>
    </w:p>
    <w:p w:rsidR="00670A9F" w:rsidRPr="00856454" w:rsidRDefault="00670A9F" w:rsidP="00670A9F">
      <w:pPr>
        <w:spacing w:after="0"/>
        <w:ind w:left="284" w:hanging="284"/>
        <w:jc w:val="both"/>
        <w:rPr>
          <w:rFonts w:ascii="Arial" w:hAnsi="Arial"/>
          <w:sz w:val="22"/>
          <w:szCs w:val="22"/>
          <w:lang w:val="es-ES_tradnl"/>
        </w:rPr>
      </w:pPr>
    </w:p>
    <w:p w:rsidR="00E40DDF" w:rsidRPr="00856454" w:rsidRDefault="00E40DDF" w:rsidP="00670A9F">
      <w:pPr>
        <w:spacing w:after="0"/>
        <w:ind w:left="284" w:hanging="284"/>
        <w:jc w:val="both"/>
        <w:rPr>
          <w:rFonts w:ascii="Arial" w:hAnsi="Arial"/>
          <w:sz w:val="22"/>
          <w:szCs w:val="22"/>
          <w:lang w:val="es-ES_tradnl"/>
        </w:rPr>
      </w:pPr>
      <w:r w:rsidRPr="00856454">
        <w:rPr>
          <w:rFonts w:ascii="Arial" w:hAnsi="Arial"/>
          <w:sz w:val="22"/>
          <w:szCs w:val="22"/>
          <w:lang w:val="es-ES_tradnl"/>
        </w:rPr>
        <w:t>2</w:t>
      </w:r>
      <w:r w:rsidR="008E324F" w:rsidRPr="00856454">
        <w:rPr>
          <w:rFonts w:ascii="Arial" w:hAnsi="Arial"/>
          <w:sz w:val="22"/>
          <w:szCs w:val="22"/>
          <w:lang w:val="es-ES_tradnl"/>
        </w:rPr>
        <w:t>.</w:t>
      </w:r>
      <w:r w:rsidRPr="00856454">
        <w:rPr>
          <w:rFonts w:ascii="Arial" w:hAnsi="Arial"/>
          <w:sz w:val="22"/>
          <w:szCs w:val="22"/>
          <w:lang w:val="es-ES_tradnl"/>
        </w:rPr>
        <w:t xml:space="preserve"> Conocer la teoría de todas las técnicas consideradas y poder fundamentar la pertenencia o no de éstas en el diseño.</w:t>
      </w:r>
    </w:p>
    <w:p w:rsidR="00670A9F" w:rsidRPr="00856454" w:rsidRDefault="00670A9F" w:rsidP="00670A9F">
      <w:pPr>
        <w:spacing w:after="0"/>
        <w:ind w:left="284" w:hanging="284"/>
        <w:jc w:val="both"/>
        <w:rPr>
          <w:rFonts w:ascii="Arial" w:hAnsi="Arial"/>
          <w:sz w:val="22"/>
          <w:szCs w:val="22"/>
          <w:lang w:val="es-ES_tradnl"/>
        </w:rPr>
      </w:pPr>
    </w:p>
    <w:p w:rsidR="00E40DDF" w:rsidRPr="00856454" w:rsidRDefault="00E40DDF" w:rsidP="00670A9F">
      <w:pPr>
        <w:spacing w:after="0"/>
        <w:ind w:left="284" w:hanging="284"/>
        <w:jc w:val="both"/>
        <w:rPr>
          <w:rFonts w:ascii="Arial" w:hAnsi="Arial"/>
          <w:sz w:val="22"/>
          <w:szCs w:val="22"/>
          <w:lang w:val="es-ES_tradnl"/>
        </w:rPr>
      </w:pPr>
      <w:r w:rsidRPr="00856454">
        <w:rPr>
          <w:rFonts w:ascii="Arial" w:hAnsi="Arial"/>
          <w:sz w:val="22"/>
          <w:szCs w:val="22"/>
          <w:lang w:val="es-ES_tradnl"/>
        </w:rPr>
        <w:t>3. Ejercitar las diferentes técnicas de investigación a partir de simulaciones, prácticas y/o aplicaciones en investigaciones en marcha.</w:t>
      </w:r>
    </w:p>
    <w:p w:rsidR="0059717B" w:rsidRDefault="0059717B" w:rsidP="008E324F">
      <w:pPr>
        <w:spacing w:after="0"/>
        <w:jc w:val="both"/>
        <w:rPr>
          <w:rFonts w:ascii="Arial" w:hAnsi="Arial"/>
          <w:lang w:val="es-ES_tradnl"/>
        </w:rPr>
      </w:pPr>
    </w:p>
    <w:p w:rsidR="00670A9F" w:rsidRDefault="00670A9F" w:rsidP="008E324F">
      <w:pPr>
        <w:spacing w:after="0"/>
        <w:jc w:val="both"/>
        <w:rPr>
          <w:rFonts w:ascii="Arial" w:hAnsi="Arial"/>
          <w:lang w:val="es-ES_tradnl"/>
        </w:rPr>
      </w:pPr>
    </w:p>
    <w:p w:rsidR="00856454" w:rsidRDefault="00856454" w:rsidP="008E324F">
      <w:pPr>
        <w:spacing w:after="0"/>
        <w:jc w:val="both"/>
        <w:rPr>
          <w:rFonts w:ascii="Arial" w:hAnsi="Arial"/>
          <w:lang w:val="es-ES_tradnl"/>
        </w:rPr>
      </w:pPr>
    </w:p>
    <w:p w:rsidR="00856454" w:rsidRDefault="00856454" w:rsidP="008E324F">
      <w:pPr>
        <w:spacing w:after="0"/>
        <w:jc w:val="both"/>
        <w:rPr>
          <w:rFonts w:ascii="Arial" w:hAnsi="Arial"/>
          <w:lang w:val="es-ES_tradnl"/>
        </w:rPr>
      </w:pPr>
    </w:p>
    <w:p w:rsidR="00856454" w:rsidRPr="00A80410" w:rsidRDefault="00856454" w:rsidP="008E324F">
      <w:pPr>
        <w:spacing w:after="0"/>
        <w:jc w:val="both"/>
        <w:rPr>
          <w:rFonts w:ascii="Arial" w:hAnsi="Arial"/>
          <w:lang w:val="es-ES_tradnl"/>
        </w:rPr>
      </w:pPr>
    </w:p>
    <w:p w:rsidR="008539A9" w:rsidRDefault="008539A9" w:rsidP="008E324F">
      <w:pPr>
        <w:spacing w:after="0"/>
        <w:jc w:val="both"/>
        <w:rPr>
          <w:rFonts w:ascii="Arial" w:hAnsi="Arial" w:cs="Verdana"/>
          <w:b/>
          <w:bCs/>
          <w:sz w:val="28"/>
          <w:szCs w:val="28"/>
          <w:lang w:val="es-ES_tradnl"/>
        </w:rPr>
      </w:pPr>
      <w:r w:rsidRPr="00A80410">
        <w:rPr>
          <w:rFonts w:ascii="Arial" w:hAnsi="Arial" w:cs="Verdana"/>
          <w:b/>
          <w:sz w:val="28"/>
          <w:szCs w:val="28"/>
          <w:lang w:val="es-ES_tradnl"/>
        </w:rPr>
        <w:lastRenderedPageBreak/>
        <w:t xml:space="preserve">4.4 Recursos instrumentales para la investigación en </w:t>
      </w:r>
      <w:r w:rsidRPr="00A80410">
        <w:rPr>
          <w:rFonts w:ascii="Arial" w:hAnsi="Arial" w:cs="Verdana"/>
          <w:b/>
          <w:bCs/>
          <w:sz w:val="28"/>
          <w:szCs w:val="28"/>
          <w:lang w:val="es-ES_tradnl"/>
        </w:rPr>
        <w:t>Antropología</w:t>
      </w:r>
    </w:p>
    <w:p w:rsidR="00670A9F" w:rsidRPr="00A80410" w:rsidRDefault="00670A9F" w:rsidP="008E324F">
      <w:pPr>
        <w:spacing w:after="0"/>
        <w:jc w:val="both"/>
        <w:rPr>
          <w:rFonts w:ascii="Arial" w:hAnsi="Arial"/>
          <w:sz w:val="28"/>
          <w:szCs w:val="28"/>
          <w:lang w:val="es-ES_tradnl"/>
        </w:rPr>
      </w:pPr>
    </w:p>
    <w:p w:rsidR="00817DB9" w:rsidRPr="00856454" w:rsidRDefault="00E40DDF" w:rsidP="008E324F">
      <w:pPr>
        <w:spacing w:after="0"/>
        <w:jc w:val="both"/>
        <w:rPr>
          <w:rFonts w:ascii="Arial" w:hAnsi="Arial"/>
          <w:sz w:val="22"/>
          <w:szCs w:val="22"/>
          <w:lang w:val="es-ES_tradnl"/>
        </w:rPr>
      </w:pPr>
      <w:r w:rsidRPr="00856454">
        <w:rPr>
          <w:rFonts w:ascii="Arial" w:hAnsi="Arial"/>
          <w:sz w:val="22"/>
          <w:szCs w:val="22"/>
          <w:lang w:val="es-ES_tradnl"/>
        </w:rPr>
        <w:t>Los contenidos de la asignatura se estructuran en diferentes bloques temáticos:</w:t>
      </w:r>
    </w:p>
    <w:p w:rsidR="00670A9F" w:rsidRPr="00856454" w:rsidRDefault="00670A9F" w:rsidP="008E324F">
      <w:pPr>
        <w:spacing w:after="0"/>
        <w:jc w:val="both"/>
        <w:rPr>
          <w:rFonts w:ascii="Arial" w:hAnsi="Arial"/>
          <w:sz w:val="22"/>
          <w:szCs w:val="22"/>
          <w:lang w:val="es-ES_tradnl"/>
        </w:rPr>
      </w:pPr>
    </w:p>
    <w:p w:rsidR="00817DB9" w:rsidRPr="00856454" w:rsidRDefault="00670A9F" w:rsidP="00670A9F">
      <w:pPr>
        <w:spacing w:after="0"/>
        <w:jc w:val="both"/>
        <w:rPr>
          <w:rFonts w:ascii="Arial" w:hAnsi="Arial"/>
          <w:sz w:val="22"/>
          <w:szCs w:val="22"/>
          <w:lang w:val="es-ES_tradnl"/>
        </w:rPr>
      </w:pPr>
      <w:r w:rsidRPr="00856454">
        <w:rPr>
          <w:rFonts w:ascii="Arial" w:hAnsi="Arial"/>
          <w:sz w:val="22"/>
          <w:szCs w:val="22"/>
          <w:lang w:val="es-ES_tradnl"/>
        </w:rPr>
        <w:t xml:space="preserve">1. </w:t>
      </w:r>
      <w:r w:rsidR="00E40DDF" w:rsidRPr="00856454">
        <w:rPr>
          <w:rFonts w:ascii="Arial" w:hAnsi="Arial"/>
          <w:sz w:val="22"/>
          <w:szCs w:val="22"/>
          <w:lang w:val="es-ES_tradnl"/>
        </w:rPr>
        <w:t>Introducción</w:t>
      </w:r>
      <w:r w:rsidR="00817DB9" w:rsidRPr="00856454">
        <w:rPr>
          <w:rFonts w:ascii="Arial" w:hAnsi="Arial"/>
          <w:sz w:val="22"/>
          <w:szCs w:val="22"/>
          <w:lang w:val="es-ES_tradnl"/>
        </w:rPr>
        <w:t xml:space="preserve"> a la </w:t>
      </w:r>
      <w:r w:rsidR="00E40DDF" w:rsidRPr="00856454">
        <w:rPr>
          <w:rFonts w:ascii="Arial" w:hAnsi="Arial"/>
          <w:sz w:val="22"/>
          <w:szCs w:val="22"/>
          <w:lang w:val="es-ES_tradnl"/>
        </w:rPr>
        <w:t>gestión</w:t>
      </w:r>
      <w:r w:rsidR="00817DB9" w:rsidRPr="00856454">
        <w:rPr>
          <w:rFonts w:ascii="Arial" w:hAnsi="Arial"/>
          <w:sz w:val="22"/>
          <w:szCs w:val="22"/>
          <w:lang w:val="es-ES_tradnl"/>
        </w:rPr>
        <w:t xml:space="preserve"> de la </w:t>
      </w:r>
      <w:r w:rsidR="00E40DDF" w:rsidRPr="00856454">
        <w:rPr>
          <w:rFonts w:ascii="Arial" w:hAnsi="Arial"/>
          <w:sz w:val="22"/>
          <w:szCs w:val="22"/>
          <w:lang w:val="es-ES_tradnl"/>
        </w:rPr>
        <w:t>información</w:t>
      </w:r>
      <w:r w:rsidR="00817DB9" w:rsidRPr="00856454">
        <w:rPr>
          <w:rFonts w:ascii="Arial" w:hAnsi="Arial"/>
          <w:sz w:val="22"/>
          <w:szCs w:val="22"/>
          <w:lang w:val="es-ES_tradnl"/>
        </w:rPr>
        <w:t xml:space="preserve">. </w:t>
      </w:r>
    </w:p>
    <w:p w:rsidR="00670A9F" w:rsidRPr="00856454" w:rsidRDefault="00670A9F" w:rsidP="00670A9F">
      <w:pPr>
        <w:spacing w:after="0"/>
        <w:jc w:val="both"/>
        <w:rPr>
          <w:rFonts w:ascii="Arial" w:hAnsi="Arial"/>
          <w:sz w:val="22"/>
          <w:szCs w:val="22"/>
          <w:lang w:val="es-ES_tradnl"/>
        </w:rPr>
      </w:pPr>
    </w:p>
    <w:p w:rsidR="00670A9F" w:rsidRPr="00856454" w:rsidRDefault="00670A9F" w:rsidP="00670A9F">
      <w:pPr>
        <w:spacing w:after="0" w:line="360" w:lineRule="auto"/>
        <w:jc w:val="both"/>
        <w:rPr>
          <w:rFonts w:ascii="Arial" w:hAnsi="Arial"/>
          <w:sz w:val="22"/>
          <w:szCs w:val="22"/>
          <w:lang w:val="es-ES_tradnl"/>
        </w:rPr>
      </w:pPr>
      <w:r w:rsidRPr="00856454">
        <w:rPr>
          <w:rFonts w:ascii="Arial" w:hAnsi="Arial"/>
          <w:sz w:val="22"/>
          <w:szCs w:val="22"/>
          <w:lang w:val="es-ES_tradnl"/>
        </w:rPr>
        <w:t xml:space="preserve">2. </w:t>
      </w:r>
      <w:r w:rsidR="00E40DDF" w:rsidRPr="00856454">
        <w:rPr>
          <w:rFonts w:ascii="Arial" w:hAnsi="Arial"/>
          <w:sz w:val="22"/>
          <w:szCs w:val="22"/>
          <w:lang w:val="es-ES_tradnl"/>
        </w:rPr>
        <w:t>Los</w:t>
      </w:r>
      <w:r w:rsidR="00817DB9" w:rsidRPr="00856454">
        <w:rPr>
          <w:rFonts w:ascii="Arial" w:hAnsi="Arial"/>
          <w:sz w:val="22"/>
          <w:szCs w:val="22"/>
          <w:lang w:val="es-ES_tradnl"/>
        </w:rPr>
        <w:t xml:space="preserve"> recursos de </w:t>
      </w:r>
      <w:r w:rsidR="00E40DDF" w:rsidRPr="00856454">
        <w:rPr>
          <w:rFonts w:ascii="Arial" w:hAnsi="Arial"/>
          <w:sz w:val="22"/>
          <w:szCs w:val="22"/>
          <w:lang w:val="es-ES_tradnl"/>
        </w:rPr>
        <w:t>soporte</w:t>
      </w:r>
      <w:r w:rsidR="00817DB9" w:rsidRPr="00856454">
        <w:rPr>
          <w:rFonts w:ascii="Arial" w:hAnsi="Arial"/>
          <w:sz w:val="22"/>
          <w:szCs w:val="22"/>
          <w:lang w:val="es-ES_tradnl"/>
        </w:rPr>
        <w:t xml:space="preserve"> a la </w:t>
      </w:r>
      <w:r w:rsidR="00E40DDF" w:rsidRPr="00856454">
        <w:rPr>
          <w:rFonts w:ascii="Arial" w:hAnsi="Arial"/>
          <w:sz w:val="22"/>
          <w:szCs w:val="22"/>
          <w:lang w:val="es-ES_tradnl"/>
        </w:rPr>
        <w:t>investigación</w:t>
      </w:r>
      <w:r w:rsidR="00817DB9" w:rsidRPr="00856454">
        <w:rPr>
          <w:rFonts w:ascii="Arial" w:hAnsi="Arial"/>
          <w:sz w:val="22"/>
          <w:szCs w:val="22"/>
          <w:lang w:val="es-ES_tradnl"/>
        </w:rPr>
        <w:t xml:space="preserve"> de la UAB. </w:t>
      </w:r>
    </w:p>
    <w:p w:rsidR="00817DB9" w:rsidRPr="00856454" w:rsidRDefault="00670A9F" w:rsidP="00670A9F">
      <w:pPr>
        <w:spacing w:after="0"/>
        <w:ind w:left="284"/>
        <w:jc w:val="both"/>
        <w:rPr>
          <w:rFonts w:ascii="Arial" w:hAnsi="Arial"/>
          <w:sz w:val="22"/>
          <w:szCs w:val="22"/>
          <w:lang w:val="en-US"/>
        </w:rPr>
      </w:pPr>
      <w:r w:rsidRPr="00856454">
        <w:rPr>
          <w:rFonts w:ascii="Arial" w:hAnsi="Arial"/>
          <w:sz w:val="22"/>
          <w:szCs w:val="22"/>
          <w:lang w:val="en-US"/>
        </w:rPr>
        <w:t xml:space="preserve">a. </w:t>
      </w:r>
      <w:r w:rsidR="00817DB9" w:rsidRPr="00856454">
        <w:rPr>
          <w:rFonts w:ascii="Arial" w:hAnsi="Arial"/>
          <w:sz w:val="22"/>
          <w:szCs w:val="22"/>
          <w:lang w:val="en-US"/>
        </w:rPr>
        <w:t>XPV</w:t>
      </w:r>
    </w:p>
    <w:p w:rsidR="00817DB9" w:rsidRPr="00856454" w:rsidRDefault="00670A9F" w:rsidP="00670A9F">
      <w:pPr>
        <w:spacing w:after="0"/>
        <w:ind w:left="284"/>
        <w:jc w:val="both"/>
        <w:rPr>
          <w:rFonts w:ascii="Arial" w:hAnsi="Arial"/>
          <w:sz w:val="22"/>
          <w:szCs w:val="22"/>
          <w:lang w:val="en-US"/>
        </w:rPr>
      </w:pPr>
      <w:r w:rsidRPr="00856454">
        <w:rPr>
          <w:rFonts w:ascii="Arial" w:hAnsi="Arial"/>
          <w:sz w:val="22"/>
          <w:szCs w:val="22"/>
          <w:lang w:val="en-US"/>
        </w:rPr>
        <w:t xml:space="preserve">b. </w:t>
      </w:r>
      <w:r w:rsidR="00817DB9" w:rsidRPr="00856454">
        <w:rPr>
          <w:rFonts w:ascii="Arial" w:hAnsi="Arial"/>
          <w:sz w:val="22"/>
          <w:szCs w:val="22"/>
          <w:lang w:val="en-US"/>
        </w:rPr>
        <w:t>ISI-Web of Knowledge</w:t>
      </w:r>
    </w:p>
    <w:p w:rsidR="00817DB9" w:rsidRPr="00856454" w:rsidRDefault="00670A9F" w:rsidP="00670A9F">
      <w:pPr>
        <w:spacing w:after="0"/>
        <w:ind w:left="284"/>
        <w:jc w:val="both"/>
        <w:rPr>
          <w:rFonts w:ascii="Arial" w:hAnsi="Arial"/>
          <w:sz w:val="22"/>
          <w:szCs w:val="22"/>
          <w:lang w:val="es-ES_tradnl"/>
        </w:rPr>
      </w:pPr>
      <w:r w:rsidRPr="00856454">
        <w:rPr>
          <w:rFonts w:ascii="Arial" w:hAnsi="Arial"/>
          <w:sz w:val="22"/>
          <w:szCs w:val="22"/>
          <w:lang w:val="es-ES_tradnl"/>
        </w:rPr>
        <w:t xml:space="preserve">c. </w:t>
      </w:r>
      <w:proofErr w:type="spellStart"/>
      <w:r w:rsidR="00817DB9" w:rsidRPr="00856454">
        <w:rPr>
          <w:rFonts w:ascii="Arial" w:hAnsi="Arial"/>
          <w:sz w:val="22"/>
          <w:szCs w:val="22"/>
          <w:lang w:val="es-ES_tradnl"/>
        </w:rPr>
        <w:t>Scopus</w:t>
      </w:r>
      <w:proofErr w:type="spellEnd"/>
    </w:p>
    <w:p w:rsidR="00817DB9" w:rsidRPr="00856454" w:rsidRDefault="00670A9F" w:rsidP="00670A9F">
      <w:pPr>
        <w:spacing w:after="0"/>
        <w:ind w:left="284"/>
        <w:jc w:val="both"/>
        <w:rPr>
          <w:rFonts w:ascii="Arial" w:hAnsi="Arial"/>
          <w:sz w:val="22"/>
          <w:szCs w:val="22"/>
          <w:lang w:val="es-ES_tradnl"/>
        </w:rPr>
      </w:pPr>
      <w:r w:rsidRPr="00856454">
        <w:rPr>
          <w:rFonts w:ascii="Arial" w:hAnsi="Arial"/>
          <w:sz w:val="22"/>
          <w:szCs w:val="22"/>
          <w:lang w:val="es-ES_tradnl"/>
        </w:rPr>
        <w:t xml:space="preserve">d. </w:t>
      </w:r>
      <w:r w:rsidR="00E40DDF" w:rsidRPr="00856454">
        <w:rPr>
          <w:rFonts w:ascii="Arial" w:hAnsi="Arial"/>
          <w:sz w:val="22"/>
          <w:szCs w:val="22"/>
          <w:lang w:val="es-ES_tradnl"/>
        </w:rPr>
        <w:t>Revista</w:t>
      </w:r>
      <w:r w:rsidR="00817DB9" w:rsidRPr="00856454">
        <w:rPr>
          <w:rFonts w:ascii="Arial" w:hAnsi="Arial"/>
          <w:sz w:val="22"/>
          <w:szCs w:val="22"/>
          <w:lang w:val="es-ES_tradnl"/>
        </w:rPr>
        <w:t xml:space="preserve">s </w:t>
      </w:r>
      <w:r w:rsidR="00E40DDF" w:rsidRPr="00856454">
        <w:rPr>
          <w:rFonts w:ascii="Arial" w:hAnsi="Arial"/>
          <w:sz w:val="22"/>
          <w:szCs w:val="22"/>
          <w:lang w:val="es-ES_tradnl"/>
        </w:rPr>
        <w:t>indexadas</w:t>
      </w:r>
    </w:p>
    <w:p w:rsidR="00670A9F" w:rsidRPr="00856454" w:rsidRDefault="00670A9F" w:rsidP="00670A9F">
      <w:pPr>
        <w:spacing w:after="0"/>
        <w:jc w:val="both"/>
        <w:rPr>
          <w:rFonts w:ascii="Arial" w:hAnsi="Arial"/>
          <w:sz w:val="22"/>
          <w:szCs w:val="22"/>
          <w:lang w:val="es-ES_tradnl"/>
        </w:rPr>
      </w:pPr>
    </w:p>
    <w:p w:rsidR="00817DB9" w:rsidRPr="00856454" w:rsidRDefault="00670A9F" w:rsidP="00670A9F">
      <w:pPr>
        <w:spacing w:after="0"/>
        <w:ind w:left="284" w:hanging="284"/>
        <w:jc w:val="both"/>
        <w:rPr>
          <w:rFonts w:ascii="Arial" w:hAnsi="Arial"/>
          <w:sz w:val="22"/>
          <w:szCs w:val="22"/>
          <w:lang w:val="es-ES_tradnl"/>
        </w:rPr>
      </w:pPr>
      <w:r w:rsidRPr="00856454">
        <w:rPr>
          <w:rFonts w:ascii="Arial" w:hAnsi="Arial"/>
          <w:sz w:val="22"/>
          <w:szCs w:val="22"/>
          <w:lang w:val="es-ES_tradnl"/>
        </w:rPr>
        <w:t xml:space="preserve">3. </w:t>
      </w:r>
      <w:r w:rsidR="00E40DDF" w:rsidRPr="00856454">
        <w:rPr>
          <w:rFonts w:ascii="Arial" w:hAnsi="Arial"/>
          <w:sz w:val="22"/>
          <w:szCs w:val="22"/>
          <w:lang w:val="es-ES_tradnl"/>
        </w:rPr>
        <w:t>Programa</w:t>
      </w:r>
      <w:r w:rsidR="00817DB9" w:rsidRPr="00856454">
        <w:rPr>
          <w:rFonts w:ascii="Arial" w:hAnsi="Arial"/>
          <w:sz w:val="22"/>
          <w:szCs w:val="22"/>
          <w:lang w:val="es-ES_tradnl"/>
        </w:rPr>
        <w:t xml:space="preserve">s </w:t>
      </w:r>
      <w:r w:rsidR="00E40DDF" w:rsidRPr="00856454">
        <w:rPr>
          <w:rFonts w:ascii="Arial" w:hAnsi="Arial"/>
          <w:sz w:val="22"/>
          <w:szCs w:val="22"/>
          <w:lang w:val="es-ES_tradnl"/>
        </w:rPr>
        <w:t>básicos</w:t>
      </w:r>
      <w:r w:rsidR="00817DB9" w:rsidRPr="00856454">
        <w:rPr>
          <w:rFonts w:ascii="Arial" w:hAnsi="Arial"/>
          <w:sz w:val="22"/>
          <w:szCs w:val="22"/>
          <w:lang w:val="es-ES_tradnl"/>
        </w:rPr>
        <w:t xml:space="preserve">: Word, Excel, </w:t>
      </w:r>
      <w:proofErr w:type="spellStart"/>
      <w:r w:rsidR="00817DB9" w:rsidRPr="00856454">
        <w:rPr>
          <w:rFonts w:ascii="Arial" w:hAnsi="Arial"/>
          <w:sz w:val="22"/>
          <w:szCs w:val="22"/>
          <w:lang w:val="es-ES_tradnl"/>
        </w:rPr>
        <w:t>Worpad</w:t>
      </w:r>
      <w:proofErr w:type="spellEnd"/>
      <w:r w:rsidR="00817DB9" w:rsidRPr="00856454">
        <w:rPr>
          <w:rFonts w:ascii="Arial" w:hAnsi="Arial"/>
          <w:sz w:val="22"/>
          <w:szCs w:val="22"/>
          <w:lang w:val="es-ES_tradnl"/>
        </w:rPr>
        <w:t xml:space="preserve"> o </w:t>
      </w:r>
      <w:r w:rsidR="00E40DDF" w:rsidRPr="00856454">
        <w:rPr>
          <w:rFonts w:ascii="Arial" w:hAnsi="Arial"/>
          <w:sz w:val="22"/>
          <w:szCs w:val="22"/>
          <w:lang w:val="es-ES_tradnl"/>
        </w:rPr>
        <w:t>equivalentes</w:t>
      </w:r>
      <w:r w:rsidR="00B145FA" w:rsidRPr="00856454">
        <w:rPr>
          <w:rFonts w:ascii="Arial" w:hAnsi="Arial"/>
          <w:sz w:val="22"/>
          <w:szCs w:val="22"/>
          <w:lang w:val="es-ES_tradnl"/>
        </w:rPr>
        <w:t>. Plantilla</w:t>
      </w:r>
      <w:r w:rsidR="00817DB9" w:rsidRPr="00856454">
        <w:rPr>
          <w:rFonts w:ascii="Arial" w:hAnsi="Arial"/>
          <w:sz w:val="22"/>
          <w:szCs w:val="22"/>
          <w:lang w:val="es-ES_tradnl"/>
        </w:rPr>
        <w:t xml:space="preserve">s, </w:t>
      </w:r>
      <w:r w:rsidR="00E40DDF" w:rsidRPr="00856454">
        <w:rPr>
          <w:rFonts w:ascii="Arial" w:hAnsi="Arial"/>
          <w:sz w:val="22"/>
          <w:szCs w:val="22"/>
          <w:lang w:val="es-ES_tradnl"/>
        </w:rPr>
        <w:t>construcción de í</w:t>
      </w:r>
      <w:r w:rsidR="00817DB9" w:rsidRPr="00856454">
        <w:rPr>
          <w:rFonts w:ascii="Arial" w:hAnsi="Arial"/>
          <w:sz w:val="22"/>
          <w:szCs w:val="22"/>
          <w:lang w:val="es-ES_tradnl"/>
        </w:rPr>
        <w:t>nd</w:t>
      </w:r>
      <w:r w:rsidR="00E40DDF" w:rsidRPr="00856454">
        <w:rPr>
          <w:rFonts w:ascii="Arial" w:hAnsi="Arial"/>
          <w:sz w:val="22"/>
          <w:szCs w:val="22"/>
          <w:lang w:val="es-ES_tradnl"/>
        </w:rPr>
        <w:t>ices y tabla</w:t>
      </w:r>
      <w:r w:rsidR="00817DB9" w:rsidRPr="00856454">
        <w:rPr>
          <w:rFonts w:ascii="Arial" w:hAnsi="Arial"/>
          <w:sz w:val="22"/>
          <w:szCs w:val="22"/>
          <w:lang w:val="es-ES_tradnl"/>
        </w:rPr>
        <w:t xml:space="preserve">s. </w:t>
      </w:r>
    </w:p>
    <w:p w:rsidR="00670A9F" w:rsidRPr="00856454" w:rsidRDefault="00670A9F" w:rsidP="00670A9F">
      <w:pPr>
        <w:spacing w:after="0"/>
        <w:jc w:val="both"/>
        <w:rPr>
          <w:rFonts w:ascii="Arial" w:hAnsi="Arial"/>
          <w:sz w:val="22"/>
          <w:szCs w:val="22"/>
          <w:lang w:val="es-ES_tradnl"/>
        </w:rPr>
      </w:pPr>
    </w:p>
    <w:p w:rsidR="00817DB9" w:rsidRPr="00856454" w:rsidRDefault="00670A9F" w:rsidP="00670A9F">
      <w:pPr>
        <w:spacing w:after="0"/>
        <w:jc w:val="both"/>
        <w:rPr>
          <w:rFonts w:ascii="Arial" w:hAnsi="Arial"/>
          <w:sz w:val="22"/>
          <w:szCs w:val="22"/>
          <w:lang w:val="es-ES_tradnl"/>
        </w:rPr>
      </w:pPr>
      <w:r w:rsidRPr="00856454">
        <w:rPr>
          <w:rFonts w:ascii="Arial" w:hAnsi="Arial"/>
          <w:sz w:val="22"/>
          <w:szCs w:val="22"/>
          <w:lang w:val="es-ES_tradnl"/>
        </w:rPr>
        <w:t xml:space="preserve">4. </w:t>
      </w:r>
      <w:r w:rsidR="00E40DDF" w:rsidRPr="00856454">
        <w:rPr>
          <w:rFonts w:ascii="Arial" w:hAnsi="Arial"/>
          <w:sz w:val="22"/>
          <w:szCs w:val="22"/>
          <w:lang w:val="es-ES_tradnl"/>
        </w:rPr>
        <w:t>Referencies bibliográficas</w:t>
      </w:r>
      <w:r w:rsidR="00817DB9" w:rsidRPr="00856454">
        <w:rPr>
          <w:rFonts w:ascii="Arial" w:hAnsi="Arial"/>
          <w:sz w:val="22"/>
          <w:szCs w:val="22"/>
          <w:lang w:val="es-ES_tradnl"/>
        </w:rPr>
        <w:t xml:space="preserve">: </w:t>
      </w:r>
      <w:proofErr w:type="spellStart"/>
      <w:r w:rsidR="00817DB9" w:rsidRPr="00856454">
        <w:rPr>
          <w:rFonts w:ascii="Arial" w:hAnsi="Arial"/>
          <w:sz w:val="22"/>
          <w:szCs w:val="22"/>
          <w:lang w:val="es-ES_tradnl"/>
        </w:rPr>
        <w:t>Mendeley</w:t>
      </w:r>
      <w:proofErr w:type="spellEnd"/>
      <w:r w:rsidR="00817DB9" w:rsidRPr="00856454">
        <w:rPr>
          <w:rFonts w:ascii="Arial" w:hAnsi="Arial"/>
          <w:sz w:val="22"/>
          <w:szCs w:val="22"/>
          <w:lang w:val="es-ES_tradnl"/>
        </w:rPr>
        <w:t>.</w:t>
      </w:r>
    </w:p>
    <w:p w:rsidR="00670A9F" w:rsidRPr="00856454" w:rsidRDefault="00670A9F" w:rsidP="00670A9F">
      <w:pPr>
        <w:spacing w:after="0"/>
        <w:jc w:val="both"/>
        <w:rPr>
          <w:rFonts w:ascii="Arial" w:hAnsi="Arial"/>
          <w:sz w:val="22"/>
          <w:szCs w:val="22"/>
          <w:lang w:val="es-ES_tradnl"/>
        </w:rPr>
      </w:pPr>
    </w:p>
    <w:p w:rsidR="00670A9F" w:rsidRPr="00856454" w:rsidRDefault="00670A9F" w:rsidP="00670A9F">
      <w:pPr>
        <w:spacing w:after="0" w:line="360" w:lineRule="auto"/>
        <w:jc w:val="both"/>
        <w:rPr>
          <w:rFonts w:ascii="Arial" w:hAnsi="Arial"/>
          <w:sz w:val="22"/>
          <w:szCs w:val="22"/>
          <w:lang w:val="es-ES_tradnl"/>
        </w:rPr>
      </w:pPr>
      <w:r w:rsidRPr="00856454">
        <w:rPr>
          <w:rFonts w:ascii="Arial" w:hAnsi="Arial"/>
          <w:sz w:val="22"/>
          <w:szCs w:val="22"/>
          <w:lang w:val="es-ES_tradnl"/>
        </w:rPr>
        <w:t xml:space="preserve">5. </w:t>
      </w:r>
      <w:r w:rsidR="00E40DDF" w:rsidRPr="00856454">
        <w:rPr>
          <w:rFonts w:ascii="Arial" w:hAnsi="Arial"/>
          <w:sz w:val="22"/>
          <w:szCs w:val="22"/>
          <w:lang w:val="es-ES_tradnl"/>
        </w:rPr>
        <w:t>Análisis de información c</w:t>
      </w:r>
      <w:r w:rsidR="00817DB9" w:rsidRPr="00856454">
        <w:rPr>
          <w:rFonts w:ascii="Arial" w:hAnsi="Arial"/>
          <w:sz w:val="22"/>
          <w:szCs w:val="22"/>
          <w:lang w:val="es-ES_tradnl"/>
        </w:rPr>
        <w:t>uantitativa.</w:t>
      </w:r>
    </w:p>
    <w:p w:rsidR="00817DB9" w:rsidRPr="00856454" w:rsidRDefault="00670A9F" w:rsidP="00670A9F">
      <w:pPr>
        <w:spacing w:after="0"/>
        <w:ind w:left="284"/>
        <w:jc w:val="both"/>
        <w:rPr>
          <w:rFonts w:ascii="Arial" w:hAnsi="Arial"/>
          <w:sz w:val="22"/>
          <w:szCs w:val="22"/>
          <w:lang w:val="es-ES_tradnl"/>
        </w:rPr>
      </w:pPr>
      <w:r w:rsidRPr="00856454">
        <w:rPr>
          <w:rFonts w:ascii="Arial" w:hAnsi="Arial"/>
          <w:sz w:val="22"/>
          <w:szCs w:val="22"/>
          <w:lang w:val="es-ES_tradnl"/>
        </w:rPr>
        <w:t xml:space="preserve">a. </w:t>
      </w:r>
      <w:r w:rsidR="00E40DDF" w:rsidRPr="00856454">
        <w:rPr>
          <w:rFonts w:ascii="Arial" w:hAnsi="Arial"/>
          <w:sz w:val="22"/>
          <w:szCs w:val="22"/>
          <w:lang w:val="es-ES_tradnl"/>
        </w:rPr>
        <w:t>Introducción</w:t>
      </w:r>
      <w:r w:rsidRPr="00856454">
        <w:rPr>
          <w:rFonts w:ascii="Arial" w:hAnsi="Arial"/>
          <w:sz w:val="22"/>
          <w:szCs w:val="22"/>
          <w:lang w:val="es-ES_tradnl"/>
        </w:rPr>
        <w:t xml:space="preserve"> a la estadística descriptiva.</w:t>
      </w:r>
    </w:p>
    <w:p w:rsidR="00817DB9" w:rsidRPr="00856454" w:rsidRDefault="00670A9F" w:rsidP="00670A9F">
      <w:pPr>
        <w:spacing w:after="0"/>
        <w:ind w:left="284"/>
        <w:jc w:val="both"/>
        <w:rPr>
          <w:rFonts w:ascii="Arial" w:hAnsi="Arial"/>
          <w:sz w:val="22"/>
          <w:szCs w:val="22"/>
          <w:lang w:val="es-ES_tradnl"/>
        </w:rPr>
      </w:pPr>
      <w:r w:rsidRPr="00856454">
        <w:rPr>
          <w:rFonts w:ascii="Arial" w:hAnsi="Arial"/>
          <w:sz w:val="22"/>
          <w:szCs w:val="22"/>
          <w:lang w:val="es-ES_tradnl"/>
        </w:rPr>
        <w:t xml:space="preserve">b. </w:t>
      </w:r>
      <w:r w:rsidR="00E40DDF" w:rsidRPr="00856454">
        <w:rPr>
          <w:rFonts w:ascii="Arial" w:hAnsi="Arial"/>
          <w:sz w:val="22"/>
          <w:szCs w:val="22"/>
          <w:lang w:val="es-ES_tradnl"/>
        </w:rPr>
        <w:t>Puesta a prueba de la hipótesi</w:t>
      </w:r>
      <w:r w:rsidR="00817DB9" w:rsidRPr="00856454">
        <w:rPr>
          <w:rFonts w:ascii="Arial" w:hAnsi="Arial"/>
          <w:sz w:val="22"/>
          <w:szCs w:val="22"/>
          <w:lang w:val="es-ES_tradnl"/>
        </w:rPr>
        <w:t>s.</w:t>
      </w:r>
    </w:p>
    <w:p w:rsidR="00817DB9" w:rsidRPr="00856454" w:rsidRDefault="00670A9F" w:rsidP="00670A9F">
      <w:pPr>
        <w:spacing w:after="0"/>
        <w:ind w:left="284"/>
        <w:jc w:val="both"/>
        <w:rPr>
          <w:rFonts w:ascii="Arial" w:hAnsi="Arial"/>
          <w:sz w:val="22"/>
          <w:szCs w:val="22"/>
          <w:lang w:val="es-ES_tradnl"/>
        </w:rPr>
      </w:pPr>
      <w:r w:rsidRPr="00856454">
        <w:rPr>
          <w:rFonts w:ascii="Arial" w:hAnsi="Arial"/>
          <w:sz w:val="22"/>
          <w:szCs w:val="22"/>
          <w:lang w:val="es-ES_tradnl"/>
        </w:rPr>
        <w:t xml:space="preserve">c. </w:t>
      </w:r>
      <w:r w:rsidR="00E40DDF" w:rsidRPr="00856454">
        <w:rPr>
          <w:rFonts w:ascii="Arial" w:hAnsi="Arial"/>
          <w:sz w:val="22"/>
          <w:szCs w:val="22"/>
          <w:lang w:val="es-ES_tradnl"/>
        </w:rPr>
        <w:t>Análisis</w:t>
      </w:r>
      <w:r w:rsidR="00817DB9" w:rsidRPr="00856454">
        <w:rPr>
          <w:rFonts w:ascii="Arial" w:hAnsi="Arial"/>
          <w:sz w:val="22"/>
          <w:szCs w:val="22"/>
          <w:lang w:val="es-ES_tradnl"/>
        </w:rPr>
        <w:t xml:space="preserve"> del </w:t>
      </w:r>
      <w:r w:rsidR="00E40DDF" w:rsidRPr="00856454">
        <w:rPr>
          <w:rFonts w:ascii="Arial" w:hAnsi="Arial"/>
          <w:sz w:val="22"/>
          <w:szCs w:val="22"/>
          <w:lang w:val="es-ES_tradnl"/>
        </w:rPr>
        <w:t>consenso</w:t>
      </w:r>
      <w:r w:rsidR="00817DB9" w:rsidRPr="00856454">
        <w:rPr>
          <w:rFonts w:ascii="Arial" w:hAnsi="Arial"/>
          <w:sz w:val="22"/>
          <w:szCs w:val="22"/>
          <w:lang w:val="es-ES_tradnl"/>
        </w:rPr>
        <w:t xml:space="preserve"> cultural (</w:t>
      </w:r>
      <w:proofErr w:type="spellStart"/>
      <w:r w:rsidR="00817DB9" w:rsidRPr="00856454">
        <w:rPr>
          <w:rFonts w:ascii="Arial" w:hAnsi="Arial"/>
          <w:sz w:val="22"/>
          <w:szCs w:val="22"/>
          <w:lang w:val="es-ES_tradnl"/>
        </w:rPr>
        <w:t>consensus</w:t>
      </w:r>
      <w:proofErr w:type="spellEnd"/>
      <w:r w:rsidR="00817DB9" w:rsidRPr="00856454">
        <w:rPr>
          <w:rFonts w:ascii="Arial" w:hAnsi="Arial"/>
          <w:sz w:val="22"/>
          <w:szCs w:val="22"/>
          <w:lang w:val="es-ES_tradnl"/>
        </w:rPr>
        <w:t xml:space="preserve"> </w:t>
      </w:r>
      <w:proofErr w:type="spellStart"/>
      <w:r w:rsidR="00817DB9" w:rsidRPr="00856454">
        <w:rPr>
          <w:rFonts w:ascii="Arial" w:hAnsi="Arial"/>
          <w:sz w:val="22"/>
          <w:szCs w:val="22"/>
          <w:lang w:val="es-ES_tradnl"/>
        </w:rPr>
        <w:t>analysis</w:t>
      </w:r>
      <w:proofErr w:type="spellEnd"/>
      <w:r w:rsidR="00817DB9" w:rsidRPr="00856454">
        <w:rPr>
          <w:rFonts w:ascii="Arial" w:hAnsi="Arial"/>
          <w:sz w:val="22"/>
          <w:szCs w:val="22"/>
          <w:lang w:val="es-ES_tradnl"/>
        </w:rPr>
        <w:t>)</w:t>
      </w:r>
    </w:p>
    <w:p w:rsidR="00817DB9" w:rsidRPr="00856454" w:rsidRDefault="00817DB9" w:rsidP="00670A9F">
      <w:pPr>
        <w:spacing w:after="0"/>
        <w:jc w:val="both"/>
        <w:rPr>
          <w:rFonts w:ascii="Arial" w:hAnsi="Arial"/>
          <w:sz w:val="22"/>
          <w:szCs w:val="22"/>
          <w:lang w:val="es-ES_tradnl"/>
        </w:rPr>
      </w:pPr>
    </w:p>
    <w:p w:rsidR="00670A9F" w:rsidRPr="00856454" w:rsidRDefault="00670A9F" w:rsidP="00670A9F">
      <w:pPr>
        <w:spacing w:after="0" w:line="360" w:lineRule="auto"/>
        <w:jc w:val="both"/>
        <w:rPr>
          <w:rFonts w:ascii="Arial" w:hAnsi="Arial"/>
          <w:sz w:val="22"/>
          <w:szCs w:val="22"/>
          <w:lang w:val="es-ES_tradnl"/>
        </w:rPr>
      </w:pPr>
      <w:r w:rsidRPr="00856454">
        <w:rPr>
          <w:rFonts w:ascii="Arial" w:hAnsi="Arial"/>
          <w:sz w:val="22"/>
          <w:szCs w:val="22"/>
          <w:lang w:val="es-ES_tradnl"/>
        </w:rPr>
        <w:t xml:space="preserve">6. </w:t>
      </w:r>
      <w:r w:rsidR="00E40DDF" w:rsidRPr="00856454">
        <w:rPr>
          <w:rFonts w:ascii="Arial" w:hAnsi="Arial"/>
          <w:sz w:val="22"/>
          <w:szCs w:val="22"/>
          <w:lang w:val="es-ES_tradnl"/>
        </w:rPr>
        <w:t>Análisis de información</w:t>
      </w:r>
      <w:r w:rsidR="00817DB9" w:rsidRPr="00856454">
        <w:rPr>
          <w:rFonts w:ascii="Arial" w:hAnsi="Arial"/>
          <w:sz w:val="22"/>
          <w:szCs w:val="22"/>
          <w:lang w:val="es-ES_tradnl"/>
        </w:rPr>
        <w:t xml:space="preserve"> </w:t>
      </w:r>
      <w:r w:rsidR="00E40DDF" w:rsidRPr="00856454">
        <w:rPr>
          <w:rFonts w:ascii="Arial" w:hAnsi="Arial"/>
          <w:sz w:val="22"/>
          <w:szCs w:val="22"/>
          <w:lang w:val="es-ES_tradnl"/>
        </w:rPr>
        <w:t>cualitativa</w:t>
      </w:r>
    </w:p>
    <w:p w:rsidR="00817DB9" w:rsidRPr="00856454" w:rsidRDefault="00670A9F" w:rsidP="00670A9F">
      <w:pPr>
        <w:spacing w:after="0"/>
        <w:ind w:left="284"/>
        <w:jc w:val="both"/>
        <w:rPr>
          <w:rFonts w:ascii="Arial" w:hAnsi="Arial"/>
          <w:sz w:val="22"/>
          <w:szCs w:val="22"/>
          <w:lang w:val="es-ES_tradnl"/>
        </w:rPr>
      </w:pPr>
      <w:r w:rsidRPr="00856454">
        <w:rPr>
          <w:rFonts w:ascii="Arial" w:hAnsi="Arial"/>
          <w:sz w:val="22"/>
          <w:szCs w:val="22"/>
          <w:lang w:val="es-ES_tradnl"/>
        </w:rPr>
        <w:t xml:space="preserve">a.  </w:t>
      </w:r>
      <w:r w:rsidR="00E40DDF" w:rsidRPr="00856454">
        <w:rPr>
          <w:rFonts w:ascii="Arial" w:hAnsi="Arial"/>
          <w:sz w:val="22"/>
          <w:szCs w:val="22"/>
          <w:lang w:val="es-ES_tradnl"/>
        </w:rPr>
        <w:t>Introducción</w:t>
      </w:r>
      <w:r w:rsidR="00817DB9" w:rsidRPr="00856454">
        <w:rPr>
          <w:rFonts w:ascii="Arial" w:hAnsi="Arial"/>
          <w:sz w:val="22"/>
          <w:szCs w:val="22"/>
          <w:lang w:val="es-ES_tradnl"/>
        </w:rPr>
        <w:t xml:space="preserve"> a </w:t>
      </w:r>
      <w:proofErr w:type="spellStart"/>
      <w:r w:rsidR="00817DB9" w:rsidRPr="00856454">
        <w:rPr>
          <w:rFonts w:ascii="Arial" w:hAnsi="Arial"/>
          <w:sz w:val="22"/>
          <w:szCs w:val="22"/>
          <w:lang w:val="es-ES_tradnl"/>
        </w:rPr>
        <w:t>Automap</w:t>
      </w:r>
      <w:proofErr w:type="spellEnd"/>
    </w:p>
    <w:p w:rsidR="00817DB9" w:rsidRPr="00856454" w:rsidRDefault="00670A9F" w:rsidP="00670A9F">
      <w:pPr>
        <w:spacing w:after="0"/>
        <w:ind w:left="284"/>
        <w:jc w:val="both"/>
        <w:rPr>
          <w:rFonts w:ascii="Arial" w:hAnsi="Arial"/>
          <w:sz w:val="22"/>
          <w:szCs w:val="22"/>
          <w:lang w:val="es-ES_tradnl"/>
        </w:rPr>
      </w:pPr>
      <w:r w:rsidRPr="00856454">
        <w:rPr>
          <w:rFonts w:ascii="Arial" w:hAnsi="Arial"/>
          <w:sz w:val="22"/>
          <w:szCs w:val="22"/>
          <w:lang w:val="es-ES_tradnl"/>
        </w:rPr>
        <w:t xml:space="preserve">b. </w:t>
      </w:r>
      <w:r w:rsidR="00E40DDF" w:rsidRPr="00856454">
        <w:rPr>
          <w:rFonts w:ascii="Arial" w:hAnsi="Arial"/>
          <w:sz w:val="22"/>
          <w:szCs w:val="22"/>
          <w:lang w:val="es-ES_tradnl"/>
        </w:rPr>
        <w:t>Introducción</w:t>
      </w:r>
      <w:r w:rsidR="00817DB9" w:rsidRPr="00856454">
        <w:rPr>
          <w:rFonts w:ascii="Arial" w:hAnsi="Arial"/>
          <w:sz w:val="22"/>
          <w:szCs w:val="22"/>
          <w:lang w:val="es-ES_tradnl"/>
        </w:rPr>
        <w:t xml:space="preserve"> a </w:t>
      </w:r>
      <w:proofErr w:type="spellStart"/>
      <w:r w:rsidR="00817DB9" w:rsidRPr="00856454">
        <w:rPr>
          <w:rFonts w:ascii="Arial" w:hAnsi="Arial"/>
          <w:sz w:val="22"/>
          <w:szCs w:val="22"/>
          <w:lang w:val="es-ES_tradnl"/>
        </w:rPr>
        <w:t>nViVo</w:t>
      </w:r>
      <w:proofErr w:type="spellEnd"/>
    </w:p>
    <w:p w:rsidR="00817DB9" w:rsidRPr="00856454" w:rsidRDefault="00817DB9" w:rsidP="00670A9F">
      <w:pPr>
        <w:spacing w:after="0"/>
        <w:jc w:val="both"/>
        <w:rPr>
          <w:rFonts w:ascii="Arial" w:hAnsi="Arial"/>
          <w:sz w:val="22"/>
          <w:szCs w:val="22"/>
          <w:lang w:val="es-ES_tradnl"/>
        </w:rPr>
      </w:pPr>
    </w:p>
    <w:p w:rsidR="00817DB9" w:rsidRPr="00856454" w:rsidRDefault="00670A9F" w:rsidP="00670A9F">
      <w:pPr>
        <w:spacing w:after="0" w:line="360" w:lineRule="auto"/>
        <w:jc w:val="both"/>
        <w:rPr>
          <w:rFonts w:ascii="Arial" w:hAnsi="Arial"/>
          <w:sz w:val="22"/>
          <w:szCs w:val="22"/>
          <w:lang w:val="es-ES_tradnl"/>
        </w:rPr>
      </w:pPr>
      <w:r w:rsidRPr="00856454">
        <w:rPr>
          <w:rFonts w:ascii="Arial" w:hAnsi="Arial"/>
          <w:sz w:val="22"/>
          <w:szCs w:val="22"/>
          <w:lang w:val="es-ES_tradnl"/>
        </w:rPr>
        <w:t xml:space="preserve">7. </w:t>
      </w:r>
      <w:r w:rsidR="00E40DDF" w:rsidRPr="00856454">
        <w:rPr>
          <w:rFonts w:ascii="Arial" w:hAnsi="Arial"/>
          <w:sz w:val="22"/>
          <w:szCs w:val="22"/>
          <w:lang w:val="es-ES_tradnl"/>
        </w:rPr>
        <w:t>Redes y</w:t>
      </w:r>
      <w:r w:rsidR="00817DB9" w:rsidRPr="00856454">
        <w:rPr>
          <w:rFonts w:ascii="Arial" w:hAnsi="Arial"/>
          <w:sz w:val="22"/>
          <w:szCs w:val="22"/>
          <w:lang w:val="es-ES_tradnl"/>
        </w:rPr>
        <w:t xml:space="preserve"> </w:t>
      </w:r>
      <w:r w:rsidR="00E40DDF" w:rsidRPr="00856454">
        <w:rPr>
          <w:rFonts w:ascii="Arial" w:hAnsi="Arial"/>
          <w:sz w:val="22"/>
          <w:szCs w:val="22"/>
          <w:lang w:val="es-ES_tradnl"/>
        </w:rPr>
        <w:t>genealogías</w:t>
      </w:r>
    </w:p>
    <w:p w:rsidR="00817DB9" w:rsidRPr="00856454" w:rsidRDefault="00670A9F" w:rsidP="00670A9F">
      <w:pPr>
        <w:spacing w:after="0"/>
        <w:ind w:left="284"/>
        <w:jc w:val="both"/>
        <w:rPr>
          <w:rFonts w:ascii="Arial" w:hAnsi="Arial"/>
          <w:sz w:val="22"/>
          <w:szCs w:val="22"/>
          <w:lang w:val="es-ES_tradnl"/>
        </w:rPr>
      </w:pPr>
      <w:r w:rsidRPr="00856454">
        <w:rPr>
          <w:rFonts w:ascii="Arial" w:hAnsi="Arial"/>
          <w:sz w:val="22"/>
          <w:szCs w:val="22"/>
          <w:lang w:val="es-ES_tradnl"/>
        </w:rPr>
        <w:t xml:space="preserve">a. </w:t>
      </w:r>
      <w:r w:rsidR="00E40DDF" w:rsidRPr="00856454">
        <w:rPr>
          <w:rFonts w:ascii="Arial" w:hAnsi="Arial"/>
          <w:sz w:val="22"/>
          <w:szCs w:val="22"/>
          <w:lang w:val="es-ES_tradnl"/>
        </w:rPr>
        <w:t>Introducción</w:t>
      </w:r>
      <w:r w:rsidR="00817DB9" w:rsidRPr="00856454">
        <w:rPr>
          <w:rFonts w:ascii="Arial" w:hAnsi="Arial"/>
          <w:sz w:val="22"/>
          <w:szCs w:val="22"/>
          <w:lang w:val="es-ES_tradnl"/>
        </w:rPr>
        <w:t xml:space="preserve"> a Ucinet6-Netdraw</w:t>
      </w:r>
    </w:p>
    <w:p w:rsidR="00817DB9" w:rsidRPr="00856454" w:rsidRDefault="00670A9F" w:rsidP="00670A9F">
      <w:pPr>
        <w:spacing w:after="0"/>
        <w:ind w:left="284"/>
        <w:jc w:val="both"/>
        <w:rPr>
          <w:rFonts w:ascii="Arial" w:hAnsi="Arial"/>
          <w:sz w:val="22"/>
          <w:szCs w:val="22"/>
          <w:lang w:val="es-ES_tradnl"/>
        </w:rPr>
      </w:pPr>
      <w:r w:rsidRPr="00856454">
        <w:rPr>
          <w:rFonts w:ascii="Arial" w:hAnsi="Arial"/>
          <w:sz w:val="22"/>
          <w:szCs w:val="22"/>
          <w:lang w:val="es-ES_tradnl"/>
        </w:rPr>
        <w:t xml:space="preserve">b. </w:t>
      </w:r>
      <w:r w:rsidR="00E40DDF" w:rsidRPr="00856454">
        <w:rPr>
          <w:rFonts w:ascii="Arial" w:hAnsi="Arial"/>
          <w:sz w:val="22"/>
          <w:szCs w:val="22"/>
          <w:lang w:val="es-ES_tradnl"/>
        </w:rPr>
        <w:t>Introducción</w:t>
      </w:r>
      <w:r w:rsidR="00817DB9" w:rsidRPr="00856454">
        <w:rPr>
          <w:rFonts w:ascii="Arial" w:hAnsi="Arial"/>
          <w:sz w:val="22"/>
          <w:szCs w:val="22"/>
          <w:lang w:val="es-ES_tradnl"/>
        </w:rPr>
        <w:t xml:space="preserve"> a </w:t>
      </w:r>
      <w:proofErr w:type="spellStart"/>
      <w:r w:rsidR="00817DB9" w:rsidRPr="00856454">
        <w:rPr>
          <w:rFonts w:ascii="Arial" w:hAnsi="Arial"/>
          <w:sz w:val="22"/>
          <w:szCs w:val="22"/>
          <w:lang w:val="es-ES_tradnl"/>
        </w:rPr>
        <w:t>Gephi</w:t>
      </w:r>
      <w:proofErr w:type="spellEnd"/>
      <w:r w:rsidR="00817DB9" w:rsidRPr="00856454">
        <w:rPr>
          <w:rFonts w:ascii="Arial" w:hAnsi="Arial"/>
          <w:sz w:val="22"/>
          <w:szCs w:val="22"/>
          <w:lang w:val="es-ES_tradnl"/>
        </w:rPr>
        <w:t xml:space="preserve"> o </w:t>
      </w:r>
      <w:r w:rsidR="00E40DDF" w:rsidRPr="00856454">
        <w:rPr>
          <w:rFonts w:ascii="Arial" w:hAnsi="Arial"/>
          <w:sz w:val="22"/>
          <w:szCs w:val="22"/>
          <w:lang w:val="es-ES_tradnl"/>
        </w:rPr>
        <w:t>similares</w:t>
      </w:r>
      <w:r w:rsidR="00817DB9" w:rsidRPr="00856454">
        <w:rPr>
          <w:rFonts w:ascii="Arial" w:hAnsi="Arial"/>
          <w:sz w:val="22"/>
          <w:szCs w:val="22"/>
          <w:lang w:val="es-ES_tradnl"/>
        </w:rPr>
        <w:t>.</w:t>
      </w:r>
    </w:p>
    <w:p w:rsidR="00817DB9" w:rsidRPr="00856454" w:rsidRDefault="00817DB9" w:rsidP="00670A9F">
      <w:pPr>
        <w:spacing w:after="0"/>
        <w:jc w:val="both"/>
        <w:rPr>
          <w:rFonts w:ascii="Arial" w:hAnsi="Arial"/>
          <w:sz w:val="22"/>
          <w:szCs w:val="22"/>
          <w:lang w:val="es-ES_tradnl"/>
        </w:rPr>
      </w:pPr>
    </w:p>
    <w:p w:rsidR="00817DB9" w:rsidRPr="00856454" w:rsidRDefault="00670A9F" w:rsidP="00670A9F">
      <w:pPr>
        <w:spacing w:after="0"/>
        <w:jc w:val="both"/>
        <w:rPr>
          <w:rFonts w:ascii="Arial" w:hAnsi="Arial"/>
          <w:sz w:val="22"/>
          <w:szCs w:val="22"/>
          <w:lang w:val="es-ES_tradnl"/>
        </w:rPr>
      </w:pPr>
      <w:r w:rsidRPr="00856454">
        <w:rPr>
          <w:rFonts w:ascii="Arial" w:hAnsi="Arial"/>
          <w:sz w:val="22"/>
          <w:szCs w:val="22"/>
          <w:lang w:val="es-ES_tradnl"/>
        </w:rPr>
        <w:t xml:space="preserve">8. </w:t>
      </w:r>
      <w:proofErr w:type="spellStart"/>
      <w:r w:rsidR="00817DB9" w:rsidRPr="00856454">
        <w:rPr>
          <w:rFonts w:ascii="Arial" w:hAnsi="Arial"/>
          <w:sz w:val="22"/>
          <w:szCs w:val="22"/>
          <w:lang w:val="es-ES_tradnl"/>
        </w:rPr>
        <w:t>Websurveys</w:t>
      </w:r>
      <w:proofErr w:type="spellEnd"/>
    </w:p>
    <w:p w:rsidR="00670A9F" w:rsidRPr="00856454" w:rsidRDefault="00670A9F" w:rsidP="00670A9F">
      <w:pPr>
        <w:spacing w:after="0"/>
        <w:jc w:val="both"/>
        <w:rPr>
          <w:rFonts w:ascii="Arial" w:hAnsi="Arial"/>
          <w:sz w:val="22"/>
          <w:szCs w:val="22"/>
          <w:lang w:val="es-ES_tradnl"/>
        </w:rPr>
      </w:pPr>
    </w:p>
    <w:p w:rsidR="00817DB9" w:rsidRPr="00856454" w:rsidRDefault="00670A9F" w:rsidP="00670A9F">
      <w:pPr>
        <w:spacing w:after="0"/>
        <w:jc w:val="both"/>
        <w:rPr>
          <w:rFonts w:ascii="Arial" w:hAnsi="Arial"/>
          <w:sz w:val="22"/>
          <w:szCs w:val="22"/>
          <w:lang w:val="es-ES_tradnl"/>
        </w:rPr>
      </w:pPr>
      <w:r w:rsidRPr="00856454">
        <w:rPr>
          <w:rFonts w:ascii="Arial" w:hAnsi="Arial"/>
          <w:sz w:val="22"/>
          <w:szCs w:val="22"/>
          <w:lang w:val="es-ES_tradnl"/>
        </w:rPr>
        <w:t xml:space="preserve">9. </w:t>
      </w:r>
      <w:r w:rsidR="00E40DDF" w:rsidRPr="00856454">
        <w:rPr>
          <w:rFonts w:ascii="Arial" w:hAnsi="Arial"/>
          <w:sz w:val="22"/>
          <w:szCs w:val="22"/>
          <w:lang w:val="es-ES_tradnl"/>
        </w:rPr>
        <w:t>Simulaciones</w:t>
      </w:r>
      <w:r w:rsidR="00817DB9" w:rsidRPr="00856454">
        <w:rPr>
          <w:rFonts w:ascii="Arial" w:hAnsi="Arial"/>
          <w:sz w:val="22"/>
          <w:szCs w:val="22"/>
          <w:lang w:val="es-ES_tradnl"/>
        </w:rPr>
        <w:t xml:space="preserve"> </w:t>
      </w:r>
    </w:p>
    <w:p w:rsidR="00670A9F" w:rsidRPr="00856454" w:rsidRDefault="00670A9F" w:rsidP="00670A9F">
      <w:pPr>
        <w:spacing w:after="0"/>
        <w:jc w:val="both"/>
        <w:rPr>
          <w:rFonts w:ascii="Arial" w:hAnsi="Arial"/>
          <w:sz w:val="22"/>
          <w:szCs w:val="22"/>
          <w:lang w:val="es-ES_tradnl"/>
        </w:rPr>
      </w:pPr>
    </w:p>
    <w:p w:rsidR="00817DB9" w:rsidRPr="00856454" w:rsidRDefault="00670A9F" w:rsidP="008E324F">
      <w:pPr>
        <w:spacing w:after="0"/>
        <w:jc w:val="both"/>
        <w:rPr>
          <w:rFonts w:ascii="Arial" w:hAnsi="Arial"/>
          <w:sz w:val="22"/>
          <w:szCs w:val="22"/>
          <w:lang w:val="es-ES_tradnl"/>
        </w:rPr>
      </w:pPr>
      <w:r w:rsidRPr="00856454">
        <w:rPr>
          <w:rFonts w:ascii="Arial" w:hAnsi="Arial"/>
          <w:sz w:val="22"/>
          <w:szCs w:val="22"/>
          <w:lang w:val="es-ES_tradnl"/>
        </w:rPr>
        <w:t xml:space="preserve">10. </w:t>
      </w:r>
      <w:r w:rsidR="00E40DDF" w:rsidRPr="00856454">
        <w:rPr>
          <w:rFonts w:ascii="Arial" w:hAnsi="Arial"/>
          <w:sz w:val="22"/>
          <w:szCs w:val="22"/>
          <w:lang w:val="es-ES_tradnl"/>
        </w:rPr>
        <w:t>Proyecto</w:t>
      </w:r>
      <w:r w:rsidR="00817DB9" w:rsidRPr="00856454">
        <w:rPr>
          <w:rFonts w:ascii="Arial" w:hAnsi="Arial"/>
          <w:sz w:val="22"/>
          <w:szCs w:val="22"/>
          <w:lang w:val="es-ES_tradnl"/>
        </w:rPr>
        <w:t xml:space="preserve"> de </w:t>
      </w:r>
      <w:r w:rsidR="00E40DDF" w:rsidRPr="00856454">
        <w:rPr>
          <w:rFonts w:ascii="Arial" w:hAnsi="Arial"/>
          <w:sz w:val="22"/>
          <w:szCs w:val="22"/>
          <w:lang w:val="es-ES_tradnl"/>
        </w:rPr>
        <w:t>gestión</w:t>
      </w:r>
      <w:r w:rsidR="00817DB9" w:rsidRPr="00856454">
        <w:rPr>
          <w:rFonts w:ascii="Arial" w:hAnsi="Arial"/>
          <w:sz w:val="22"/>
          <w:szCs w:val="22"/>
          <w:lang w:val="es-ES_tradnl"/>
        </w:rPr>
        <w:t xml:space="preserve"> personal de la </w:t>
      </w:r>
      <w:r w:rsidR="00E40DDF" w:rsidRPr="00856454">
        <w:rPr>
          <w:rFonts w:ascii="Arial" w:hAnsi="Arial"/>
          <w:sz w:val="22"/>
          <w:szCs w:val="22"/>
          <w:lang w:val="es-ES_tradnl"/>
        </w:rPr>
        <w:t>información</w:t>
      </w:r>
      <w:r w:rsidR="00817DB9" w:rsidRPr="00856454">
        <w:rPr>
          <w:rFonts w:ascii="Arial" w:hAnsi="Arial"/>
          <w:sz w:val="22"/>
          <w:szCs w:val="22"/>
          <w:lang w:val="es-ES_tradnl"/>
        </w:rPr>
        <w:t>.</w:t>
      </w:r>
    </w:p>
    <w:p w:rsidR="00B82228" w:rsidRPr="00856454" w:rsidRDefault="00B82228" w:rsidP="008E324F">
      <w:pPr>
        <w:spacing w:after="0"/>
        <w:jc w:val="both"/>
        <w:rPr>
          <w:rFonts w:ascii="Arial" w:hAnsi="Arial"/>
          <w:sz w:val="22"/>
          <w:szCs w:val="22"/>
          <w:lang w:val="es-ES_tradnl"/>
        </w:rPr>
      </w:pPr>
    </w:p>
    <w:p w:rsidR="00E40DDF" w:rsidRPr="00856454" w:rsidRDefault="00E40DDF" w:rsidP="008E324F">
      <w:pPr>
        <w:spacing w:after="0"/>
        <w:jc w:val="both"/>
        <w:rPr>
          <w:rFonts w:ascii="Arial" w:hAnsi="Arial"/>
          <w:sz w:val="22"/>
          <w:szCs w:val="22"/>
          <w:lang w:val="es-ES_tradnl"/>
        </w:rPr>
      </w:pPr>
      <w:r w:rsidRPr="00856454">
        <w:rPr>
          <w:rFonts w:ascii="Arial" w:hAnsi="Arial"/>
          <w:sz w:val="22"/>
          <w:szCs w:val="22"/>
          <w:lang w:val="es-ES_tradnl"/>
        </w:rPr>
        <w:t xml:space="preserve">Los objetivos del curso son tres: </w:t>
      </w:r>
    </w:p>
    <w:p w:rsidR="00670A9F" w:rsidRPr="00856454" w:rsidRDefault="00670A9F" w:rsidP="008E324F">
      <w:pPr>
        <w:spacing w:after="0"/>
        <w:jc w:val="both"/>
        <w:rPr>
          <w:rFonts w:ascii="Arial" w:hAnsi="Arial"/>
          <w:sz w:val="22"/>
          <w:szCs w:val="22"/>
          <w:lang w:val="es-ES_tradnl"/>
        </w:rPr>
      </w:pPr>
    </w:p>
    <w:p w:rsidR="00E40DDF" w:rsidRPr="00856454" w:rsidRDefault="00E40DDF" w:rsidP="00670A9F">
      <w:pPr>
        <w:pStyle w:val="Pargrafdellista"/>
        <w:numPr>
          <w:ilvl w:val="0"/>
          <w:numId w:val="19"/>
        </w:numPr>
        <w:spacing w:after="0"/>
        <w:ind w:left="284" w:hanging="284"/>
        <w:jc w:val="both"/>
        <w:rPr>
          <w:rFonts w:ascii="Arial" w:hAnsi="Arial"/>
          <w:sz w:val="22"/>
          <w:szCs w:val="22"/>
          <w:lang w:val="es-ES_tradnl"/>
        </w:rPr>
      </w:pPr>
      <w:r w:rsidRPr="00856454">
        <w:rPr>
          <w:rFonts w:ascii="Arial" w:hAnsi="Arial"/>
          <w:sz w:val="22"/>
          <w:szCs w:val="22"/>
          <w:lang w:val="es-ES_tradnl"/>
        </w:rPr>
        <w:t xml:space="preserve">Conocer los modelos generales de captación, gestión, tratamiento y análisis de informaciones cualitativas y cuantitativas necesarios para llevar a cabo la investigación antropológica. </w:t>
      </w:r>
    </w:p>
    <w:p w:rsidR="00670A9F" w:rsidRPr="00856454" w:rsidRDefault="00670A9F" w:rsidP="00670A9F">
      <w:pPr>
        <w:spacing w:after="0"/>
        <w:ind w:left="284" w:hanging="284"/>
        <w:jc w:val="both"/>
        <w:rPr>
          <w:rFonts w:ascii="Arial" w:hAnsi="Arial"/>
          <w:sz w:val="22"/>
          <w:szCs w:val="22"/>
          <w:lang w:val="es-ES_tradnl"/>
        </w:rPr>
      </w:pPr>
    </w:p>
    <w:p w:rsidR="00E40DDF" w:rsidRPr="00856454" w:rsidRDefault="00E40DDF" w:rsidP="00670A9F">
      <w:pPr>
        <w:pStyle w:val="Pargrafdellista"/>
        <w:numPr>
          <w:ilvl w:val="0"/>
          <w:numId w:val="19"/>
        </w:numPr>
        <w:spacing w:after="0"/>
        <w:ind w:left="284" w:hanging="284"/>
        <w:jc w:val="both"/>
        <w:rPr>
          <w:rFonts w:ascii="Arial" w:hAnsi="Arial"/>
          <w:sz w:val="22"/>
          <w:szCs w:val="22"/>
          <w:lang w:val="es-ES_tradnl"/>
        </w:rPr>
      </w:pPr>
      <w:r w:rsidRPr="00856454">
        <w:rPr>
          <w:rFonts w:ascii="Arial" w:hAnsi="Arial"/>
          <w:sz w:val="22"/>
          <w:szCs w:val="22"/>
          <w:lang w:val="es-ES_tradnl"/>
        </w:rPr>
        <w:t xml:space="preserve">Disponer de experiencia en el uso de los principales programas relacionados con la investigación en antropología: análisis de contenido, referencias bibliográficas, análisis de redes sociales, estadística básica, así como las herramientas ofimáticas más comunes. </w:t>
      </w:r>
    </w:p>
    <w:p w:rsidR="00670A9F" w:rsidRPr="00856454" w:rsidRDefault="00670A9F" w:rsidP="00670A9F">
      <w:pPr>
        <w:spacing w:after="0"/>
        <w:ind w:left="284" w:hanging="284"/>
        <w:jc w:val="both"/>
        <w:rPr>
          <w:rFonts w:ascii="Arial" w:hAnsi="Arial"/>
          <w:sz w:val="22"/>
          <w:szCs w:val="22"/>
          <w:lang w:val="es-ES_tradnl"/>
        </w:rPr>
      </w:pPr>
    </w:p>
    <w:p w:rsidR="00817DB9" w:rsidRPr="00856454" w:rsidRDefault="00E40DDF" w:rsidP="00670A9F">
      <w:pPr>
        <w:pStyle w:val="Pargrafdellista"/>
        <w:numPr>
          <w:ilvl w:val="0"/>
          <w:numId w:val="19"/>
        </w:numPr>
        <w:spacing w:after="0"/>
        <w:ind w:left="284" w:hanging="284"/>
        <w:jc w:val="both"/>
        <w:rPr>
          <w:rFonts w:ascii="Arial" w:hAnsi="Arial"/>
          <w:sz w:val="22"/>
          <w:szCs w:val="22"/>
          <w:lang w:val="es-ES_tradnl"/>
        </w:rPr>
      </w:pPr>
      <w:r w:rsidRPr="00856454">
        <w:rPr>
          <w:rFonts w:ascii="Arial" w:hAnsi="Arial"/>
          <w:sz w:val="22"/>
          <w:szCs w:val="22"/>
          <w:lang w:val="es-ES_tradnl"/>
        </w:rPr>
        <w:lastRenderedPageBreak/>
        <w:t>Diseñar procesos de captación, limpieza, formalización, análisis y gestión de grandes cantidades de datos de fuentes diversas para la investigación antropológica.</w:t>
      </w:r>
    </w:p>
    <w:p w:rsidR="00147702" w:rsidRPr="00856454" w:rsidRDefault="00147702" w:rsidP="008E324F">
      <w:pPr>
        <w:spacing w:after="0"/>
        <w:jc w:val="both"/>
        <w:rPr>
          <w:rFonts w:ascii="Arial" w:hAnsi="Arial"/>
          <w:b/>
          <w:sz w:val="22"/>
          <w:szCs w:val="22"/>
          <w:lang w:val="es-ES_tradnl"/>
        </w:rPr>
      </w:pPr>
    </w:p>
    <w:p w:rsidR="00670A9F" w:rsidRPr="00A80410" w:rsidRDefault="00670A9F" w:rsidP="008E324F">
      <w:pPr>
        <w:spacing w:after="0"/>
        <w:jc w:val="both"/>
        <w:rPr>
          <w:rFonts w:ascii="Arial" w:hAnsi="Arial"/>
          <w:b/>
          <w:lang w:val="es-ES_tradnl"/>
        </w:rPr>
      </w:pPr>
    </w:p>
    <w:p w:rsidR="003A0710" w:rsidRDefault="008539A9" w:rsidP="008E324F">
      <w:pPr>
        <w:spacing w:after="0"/>
        <w:jc w:val="both"/>
        <w:rPr>
          <w:rFonts w:ascii="Arial" w:hAnsi="Arial" w:cs="Arial"/>
          <w:b/>
          <w:sz w:val="28"/>
          <w:szCs w:val="28"/>
          <w:lang w:val="es-ES_tradnl"/>
        </w:rPr>
      </w:pPr>
      <w:r w:rsidRPr="00A80410">
        <w:rPr>
          <w:rFonts w:ascii="Arial" w:hAnsi="Arial"/>
          <w:b/>
          <w:sz w:val="28"/>
          <w:szCs w:val="28"/>
          <w:lang w:val="es-ES_tradnl"/>
        </w:rPr>
        <w:t>4.5</w:t>
      </w:r>
      <w:r w:rsidRPr="00A80410">
        <w:rPr>
          <w:rFonts w:ascii="Arial" w:hAnsi="Arial"/>
          <w:sz w:val="28"/>
          <w:szCs w:val="28"/>
          <w:lang w:val="es-ES_tradnl"/>
        </w:rPr>
        <w:t xml:space="preserve"> </w:t>
      </w:r>
      <w:r w:rsidRPr="00A80410">
        <w:rPr>
          <w:rFonts w:ascii="Arial" w:hAnsi="Arial" w:cs="Arial"/>
          <w:b/>
          <w:sz w:val="28"/>
          <w:szCs w:val="28"/>
          <w:lang w:val="es-ES_tradnl"/>
        </w:rPr>
        <w:t xml:space="preserve">Prácticas de campo en </w:t>
      </w:r>
      <w:proofErr w:type="spellStart"/>
      <w:r w:rsidRPr="00A80410">
        <w:rPr>
          <w:rFonts w:ascii="Arial" w:hAnsi="Arial" w:cs="Arial"/>
          <w:b/>
          <w:sz w:val="28"/>
          <w:szCs w:val="28"/>
          <w:lang w:val="es-ES_tradnl"/>
        </w:rPr>
        <w:t>ASyC</w:t>
      </w:r>
      <w:proofErr w:type="spellEnd"/>
      <w:r w:rsidRPr="00A80410">
        <w:rPr>
          <w:rFonts w:ascii="Arial" w:hAnsi="Arial" w:cs="Arial"/>
          <w:b/>
          <w:sz w:val="28"/>
          <w:szCs w:val="28"/>
          <w:lang w:val="es-ES_tradnl"/>
        </w:rPr>
        <w:t xml:space="preserve"> I</w:t>
      </w:r>
      <w:r w:rsidR="00284CF9">
        <w:rPr>
          <w:rFonts w:ascii="Arial" w:hAnsi="Arial" w:cs="Arial"/>
          <w:b/>
          <w:sz w:val="28"/>
          <w:szCs w:val="28"/>
          <w:lang w:val="es-ES_tradnl"/>
        </w:rPr>
        <w:t>I</w:t>
      </w:r>
    </w:p>
    <w:p w:rsidR="00670A9F" w:rsidRPr="00A80410" w:rsidRDefault="00670A9F" w:rsidP="008E324F">
      <w:pPr>
        <w:spacing w:after="0"/>
        <w:jc w:val="both"/>
        <w:rPr>
          <w:rFonts w:ascii="Arial" w:hAnsi="Arial"/>
          <w:sz w:val="28"/>
          <w:szCs w:val="28"/>
          <w:lang w:val="es-ES_tradnl"/>
        </w:rPr>
      </w:pPr>
    </w:p>
    <w:p w:rsidR="003A0710" w:rsidRPr="00856454" w:rsidRDefault="003A0710" w:rsidP="008E324F">
      <w:pPr>
        <w:spacing w:after="0"/>
        <w:jc w:val="both"/>
        <w:rPr>
          <w:rFonts w:ascii="Arial" w:hAnsi="Arial"/>
          <w:sz w:val="22"/>
          <w:szCs w:val="22"/>
          <w:lang w:val="es-ES_tradnl"/>
        </w:rPr>
      </w:pPr>
      <w:r w:rsidRPr="00856454">
        <w:rPr>
          <w:rFonts w:ascii="Arial" w:hAnsi="Arial"/>
          <w:sz w:val="22"/>
          <w:szCs w:val="22"/>
          <w:lang w:val="es-ES_tradnl"/>
        </w:rPr>
        <w:t xml:space="preserve">No tiene clases teóricas y toda la docencia se realiza mediante tutorías individuales. De hecho, puede considerarse que en esta asignatura se aplica de forma práctica la teoría de las técnicas aprendida en la asignatura de Técnicas. Así, se constituye como las prácticas genuinas de dicha asignatura aplicadas al desarrollo </w:t>
      </w:r>
      <w:r w:rsidR="00F04D12" w:rsidRPr="00856454">
        <w:rPr>
          <w:rFonts w:ascii="Arial" w:hAnsi="Arial"/>
          <w:sz w:val="22"/>
          <w:szCs w:val="22"/>
          <w:lang w:val="es-ES_tradnl"/>
        </w:rPr>
        <w:t>del trabajo individual de la secuencia</w:t>
      </w:r>
      <w:r w:rsidR="008956D3" w:rsidRPr="00856454">
        <w:rPr>
          <w:rFonts w:ascii="Arial" w:hAnsi="Arial"/>
          <w:sz w:val="22"/>
          <w:szCs w:val="22"/>
          <w:lang w:val="es-ES_tradnl"/>
        </w:rPr>
        <w:t>: idealmente, deben utilizarse todas las técnicas propuestas en el trabajo de Técnicas.</w:t>
      </w:r>
      <w:r w:rsidRPr="00856454">
        <w:rPr>
          <w:rFonts w:ascii="Arial" w:hAnsi="Arial"/>
          <w:sz w:val="22"/>
          <w:szCs w:val="22"/>
          <w:lang w:val="es-ES_tradnl"/>
        </w:rPr>
        <w:t xml:space="preserve"> </w:t>
      </w:r>
    </w:p>
    <w:p w:rsidR="00F04D12" w:rsidRPr="00856454" w:rsidRDefault="00F04D12" w:rsidP="008E324F">
      <w:pPr>
        <w:spacing w:after="0"/>
        <w:jc w:val="both"/>
        <w:rPr>
          <w:rFonts w:ascii="Arial" w:hAnsi="Arial"/>
          <w:b/>
          <w:sz w:val="22"/>
          <w:szCs w:val="22"/>
          <w:lang w:val="es-ES_tradnl"/>
        </w:rPr>
      </w:pPr>
    </w:p>
    <w:p w:rsidR="00F04D12" w:rsidRPr="00856454" w:rsidRDefault="00F04D12" w:rsidP="008E324F">
      <w:pPr>
        <w:spacing w:after="0"/>
        <w:jc w:val="both"/>
        <w:rPr>
          <w:rFonts w:ascii="Arial" w:hAnsi="Arial"/>
          <w:sz w:val="22"/>
          <w:szCs w:val="22"/>
          <w:lang w:val="es-ES_tradnl"/>
        </w:rPr>
      </w:pPr>
      <w:r w:rsidRPr="00856454">
        <w:rPr>
          <w:rFonts w:ascii="Arial" w:hAnsi="Arial"/>
          <w:sz w:val="22"/>
          <w:szCs w:val="22"/>
          <w:lang w:val="es-ES_tradnl"/>
        </w:rPr>
        <w:t xml:space="preserve">A partir de la propuesta de técnicas y de la </w:t>
      </w:r>
      <w:proofErr w:type="spellStart"/>
      <w:r w:rsidRPr="00856454">
        <w:rPr>
          <w:rFonts w:ascii="Arial" w:hAnsi="Arial"/>
          <w:sz w:val="22"/>
          <w:szCs w:val="22"/>
          <w:lang w:val="es-ES_tradnl"/>
        </w:rPr>
        <w:t>operacionalización</w:t>
      </w:r>
      <w:proofErr w:type="spellEnd"/>
      <w:r w:rsidRPr="00856454">
        <w:rPr>
          <w:rFonts w:ascii="Arial" w:hAnsi="Arial"/>
          <w:sz w:val="22"/>
          <w:szCs w:val="22"/>
          <w:lang w:val="es-ES_tradnl"/>
        </w:rPr>
        <w:t xml:space="preserve"> realizada, diseño de los instrumentos de recogida de información para cada técnica, aplicación de todos ellos a un número suficiente de sujetos y preparación de la información recogida para su análisis.</w:t>
      </w:r>
    </w:p>
    <w:p w:rsidR="00147702" w:rsidRDefault="00147702" w:rsidP="008E324F">
      <w:pPr>
        <w:spacing w:after="0"/>
        <w:jc w:val="both"/>
        <w:rPr>
          <w:rFonts w:ascii="Arial" w:hAnsi="Arial" w:cs="Arial"/>
          <w:b/>
          <w:szCs w:val="15"/>
          <w:lang w:val="es-ES_tradnl"/>
        </w:rPr>
      </w:pPr>
    </w:p>
    <w:p w:rsidR="00B82228" w:rsidRPr="00A80410" w:rsidRDefault="00B82228" w:rsidP="008E324F">
      <w:pPr>
        <w:spacing w:after="0"/>
        <w:jc w:val="both"/>
        <w:rPr>
          <w:rFonts w:ascii="Arial" w:hAnsi="Arial" w:cs="Arial"/>
          <w:b/>
          <w:szCs w:val="15"/>
          <w:lang w:val="es-ES_tradnl"/>
        </w:rPr>
      </w:pPr>
    </w:p>
    <w:p w:rsidR="008539A9" w:rsidRDefault="008539A9" w:rsidP="008E324F">
      <w:pPr>
        <w:spacing w:after="0"/>
        <w:jc w:val="both"/>
        <w:rPr>
          <w:rFonts w:ascii="Arial" w:hAnsi="Arial" w:cs="Arial"/>
          <w:b/>
          <w:sz w:val="28"/>
          <w:szCs w:val="28"/>
          <w:lang w:val="es-ES_tradnl"/>
        </w:rPr>
      </w:pPr>
      <w:r w:rsidRPr="00A80410">
        <w:rPr>
          <w:rFonts w:ascii="Arial" w:hAnsi="Arial" w:cs="Arial"/>
          <w:b/>
          <w:sz w:val="28"/>
          <w:szCs w:val="28"/>
          <w:lang w:val="es-ES_tradnl"/>
        </w:rPr>
        <w:t>4.6 Trabajo de fin de grado</w:t>
      </w:r>
    </w:p>
    <w:p w:rsidR="00670A9F" w:rsidRPr="00A80410" w:rsidRDefault="00670A9F" w:rsidP="008E324F">
      <w:pPr>
        <w:spacing w:after="0"/>
        <w:jc w:val="both"/>
        <w:rPr>
          <w:rFonts w:ascii="Arial" w:hAnsi="Arial"/>
          <w:sz w:val="28"/>
          <w:szCs w:val="28"/>
          <w:lang w:val="es-ES_tradnl"/>
        </w:rPr>
      </w:pPr>
    </w:p>
    <w:p w:rsidR="00B145FA" w:rsidRPr="00856454" w:rsidRDefault="00B145FA" w:rsidP="008E324F">
      <w:pPr>
        <w:spacing w:after="0"/>
        <w:jc w:val="both"/>
        <w:rPr>
          <w:rFonts w:ascii="Arial" w:hAnsi="Arial"/>
          <w:sz w:val="22"/>
          <w:szCs w:val="22"/>
          <w:lang w:val="es-ES_tradnl"/>
        </w:rPr>
      </w:pPr>
      <w:r w:rsidRPr="00856454">
        <w:rPr>
          <w:rFonts w:ascii="Arial" w:hAnsi="Arial"/>
          <w:sz w:val="22"/>
          <w:szCs w:val="22"/>
          <w:lang w:val="es-ES_tradnl"/>
        </w:rPr>
        <w:t>El TFG se concibe como la culminación de la secuencia de las asignaturas metodológicas y técnicas de segundo y tercer curso que, en su conjunto, constituyen un modelo de la investigación etnográfica en Antropología y se desarrolla a lo largo del primer semestre de 4 º curso. La docencia en primer semestre permite la continuidad de la secuencia formativa en la investigación antropológica iniciada cuatro semestres antes y cursada consecutivamente sin interrupciones.</w:t>
      </w:r>
    </w:p>
    <w:p w:rsidR="00B145FA" w:rsidRPr="00856454" w:rsidRDefault="00B145FA" w:rsidP="008E324F">
      <w:pPr>
        <w:spacing w:after="0"/>
        <w:jc w:val="both"/>
        <w:rPr>
          <w:rFonts w:ascii="Arial" w:hAnsi="Arial"/>
          <w:sz w:val="22"/>
          <w:szCs w:val="22"/>
          <w:lang w:val="es-ES_tradnl"/>
        </w:rPr>
      </w:pPr>
    </w:p>
    <w:p w:rsidR="00773E3B" w:rsidRPr="00856454" w:rsidRDefault="00B145FA" w:rsidP="008E324F">
      <w:pPr>
        <w:spacing w:after="0"/>
        <w:jc w:val="both"/>
        <w:rPr>
          <w:rFonts w:ascii="Arial" w:hAnsi="Arial"/>
          <w:sz w:val="22"/>
          <w:szCs w:val="22"/>
          <w:lang w:val="es-ES_tradnl"/>
        </w:rPr>
      </w:pPr>
      <w:r w:rsidRPr="00856454">
        <w:rPr>
          <w:rFonts w:ascii="Arial" w:hAnsi="Arial"/>
          <w:sz w:val="22"/>
          <w:szCs w:val="22"/>
          <w:lang w:val="es-ES_tradnl"/>
        </w:rPr>
        <w:t>Esta asignatura no tiene clases teóricas y la docencia se realiza mediante tutorías individuales dentro de la franja horaria asignada. El trabajo consiste en terminar de elaborar y presentar un tema que es continuidad del trabajo previo de cada estudiante a lo largo de la secuencia completando la investigación documental, el planteamiento de un breve marco teórico, el análisis de resultados y las conclusiones provisionales. Parte de la evaluación consiste en la defensa oral del trabajo ante un tribunal de profesores de la asignatura, uno de los cuales será el tutor del trabajo.</w:t>
      </w:r>
    </w:p>
    <w:p w:rsidR="000C3C0E" w:rsidRPr="00856454" w:rsidRDefault="000C3C0E" w:rsidP="008E324F">
      <w:pPr>
        <w:spacing w:after="0"/>
        <w:jc w:val="both"/>
        <w:rPr>
          <w:rFonts w:ascii="Arial" w:hAnsi="Arial"/>
          <w:sz w:val="22"/>
          <w:szCs w:val="22"/>
          <w:lang w:val="es-ES_tradnl"/>
        </w:rPr>
      </w:pPr>
    </w:p>
    <w:p w:rsidR="00B9154A" w:rsidRDefault="00B9154A" w:rsidP="008E324F">
      <w:pPr>
        <w:spacing w:after="0"/>
        <w:jc w:val="both"/>
        <w:rPr>
          <w:rFonts w:ascii="Arial" w:hAnsi="Arial"/>
          <w:lang w:val="es-ES_tradnl"/>
        </w:rPr>
      </w:pPr>
    </w:p>
    <w:p w:rsidR="00856454" w:rsidRDefault="00856454" w:rsidP="008E324F">
      <w:pPr>
        <w:spacing w:after="0"/>
        <w:jc w:val="both"/>
        <w:rPr>
          <w:rFonts w:ascii="Arial" w:hAnsi="Arial"/>
          <w:lang w:val="es-ES_tradnl"/>
        </w:rPr>
      </w:pPr>
    </w:p>
    <w:p w:rsidR="00856454" w:rsidRDefault="00856454" w:rsidP="008E324F">
      <w:pPr>
        <w:spacing w:after="0"/>
        <w:jc w:val="both"/>
        <w:rPr>
          <w:rFonts w:ascii="Arial" w:hAnsi="Arial"/>
          <w:lang w:val="es-ES_tradnl"/>
        </w:rPr>
      </w:pPr>
    </w:p>
    <w:p w:rsidR="00856454" w:rsidRDefault="00856454" w:rsidP="008E324F">
      <w:pPr>
        <w:spacing w:after="0"/>
        <w:jc w:val="both"/>
        <w:rPr>
          <w:rFonts w:ascii="Arial" w:hAnsi="Arial"/>
          <w:lang w:val="es-ES_tradnl"/>
        </w:rPr>
      </w:pPr>
    </w:p>
    <w:p w:rsidR="00856454" w:rsidRDefault="00856454" w:rsidP="008E324F">
      <w:pPr>
        <w:spacing w:after="0"/>
        <w:jc w:val="both"/>
        <w:rPr>
          <w:rFonts w:ascii="Arial" w:hAnsi="Arial"/>
          <w:lang w:val="es-ES_tradnl"/>
        </w:rPr>
      </w:pPr>
    </w:p>
    <w:p w:rsidR="00856454" w:rsidRDefault="00856454" w:rsidP="008E324F">
      <w:pPr>
        <w:spacing w:after="0"/>
        <w:jc w:val="both"/>
        <w:rPr>
          <w:rFonts w:ascii="Arial" w:hAnsi="Arial"/>
          <w:lang w:val="es-ES_tradnl"/>
        </w:rPr>
      </w:pPr>
    </w:p>
    <w:p w:rsidR="00856454" w:rsidRDefault="00856454" w:rsidP="008E324F">
      <w:pPr>
        <w:spacing w:after="0"/>
        <w:jc w:val="both"/>
        <w:rPr>
          <w:rFonts w:ascii="Arial" w:hAnsi="Arial"/>
          <w:lang w:val="es-ES_tradnl"/>
        </w:rPr>
      </w:pPr>
    </w:p>
    <w:p w:rsidR="00856454" w:rsidRDefault="00856454" w:rsidP="008E324F">
      <w:pPr>
        <w:spacing w:after="0"/>
        <w:jc w:val="both"/>
        <w:rPr>
          <w:rFonts w:ascii="Arial" w:hAnsi="Arial"/>
          <w:lang w:val="es-ES_tradnl"/>
        </w:rPr>
      </w:pPr>
    </w:p>
    <w:p w:rsidR="00856454" w:rsidRDefault="00856454" w:rsidP="008E324F">
      <w:pPr>
        <w:spacing w:after="0"/>
        <w:jc w:val="both"/>
        <w:rPr>
          <w:rFonts w:ascii="Arial" w:hAnsi="Arial"/>
          <w:lang w:val="es-ES_tradnl"/>
        </w:rPr>
      </w:pPr>
    </w:p>
    <w:p w:rsidR="00856454" w:rsidRDefault="00856454" w:rsidP="008E324F">
      <w:pPr>
        <w:spacing w:after="0"/>
        <w:jc w:val="both"/>
        <w:rPr>
          <w:rFonts w:ascii="Arial" w:hAnsi="Arial"/>
          <w:lang w:val="es-ES_tradnl"/>
        </w:rPr>
      </w:pPr>
    </w:p>
    <w:p w:rsidR="00856454" w:rsidRPr="00A80410" w:rsidRDefault="00856454" w:rsidP="008E324F">
      <w:pPr>
        <w:spacing w:after="0"/>
        <w:jc w:val="both"/>
        <w:rPr>
          <w:rFonts w:ascii="Arial" w:hAnsi="Arial"/>
          <w:lang w:val="es-ES_tradnl"/>
        </w:rPr>
      </w:pPr>
    </w:p>
    <w:p w:rsidR="008539A9" w:rsidRPr="00A80410" w:rsidRDefault="008539A9" w:rsidP="008E324F">
      <w:pPr>
        <w:spacing w:after="0"/>
        <w:jc w:val="both"/>
        <w:rPr>
          <w:rFonts w:ascii="Arial" w:hAnsi="Arial"/>
          <w:b/>
          <w:sz w:val="32"/>
          <w:szCs w:val="32"/>
          <w:lang w:val="es-ES_tradnl"/>
        </w:rPr>
      </w:pPr>
      <w:r w:rsidRPr="00A80410">
        <w:rPr>
          <w:rFonts w:ascii="Arial" w:hAnsi="Arial"/>
          <w:b/>
          <w:sz w:val="32"/>
          <w:szCs w:val="32"/>
          <w:lang w:val="es-ES_tradnl"/>
        </w:rPr>
        <w:lastRenderedPageBreak/>
        <w:t>5. Exigencias mínimas para la evaluación de las asignaturas de la secuencia</w:t>
      </w:r>
    </w:p>
    <w:p w:rsidR="008539A9" w:rsidRPr="00A80410" w:rsidRDefault="008539A9" w:rsidP="008E324F">
      <w:pPr>
        <w:spacing w:after="0"/>
        <w:jc w:val="both"/>
        <w:rPr>
          <w:rFonts w:ascii="Arial" w:hAnsi="Arial"/>
          <w:b/>
          <w:lang w:val="es-ES_tradnl"/>
        </w:rPr>
      </w:pPr>
    </w:p>
    <w:p w:rsidR="00045ED0" w:rsidRPr="00A80410" w:rsidRDefault="00045ED0" w:rsidP="008E324F">
      <w:pPr>
        <w:spacing w:after="0"/>
        <w:jc w:val="both"/>
        <w:rPr>
          <w:rFonts w:ascii="Arial" w:hAnsi="Arial"/>
          <w:b/>
          <w:lang w:val="es-ES_tradnl"/>
        </w:rPr>
      </w:pPr>
    </w:p>
    <w:p w:rsidR="008539A9" w:rsidRPr="00A80410" w:rsidRDefault="008539A9" w:rsidP="008E324F">
      <w:pPr>
        <w:spacing w:after="0"/>
        <w:jc w:val="both"/>
        <w:rPr>
          <w:rFonts w:ascii="Arial" w:hAnsi="Arial"/>
          <w:sz w:val="28"/>
          <w:szCs w:val="28"/>
          <w:lang w:val="es-ES_tradnl"/>
        </w:rPr>
      </w:pPr>
      <w:r w:rsidRPr="00A80410">
        <w:rPr>
          <w:rFonts w:ascii="Arial" w:hAnsi="Arial" w:cs="Arial"/>
          <w:b/>
          <w:sz w:val="28"/>
          <w:szCs w:val="28"/>
          <w:lang w:val="es-ES_tradnl"/>
        </w:rPr>
        <w:t xml:space="preserve">5.1 Prácticas de Campo en </w:t>
      </w:r>
      <w:proofErr w:type="spellStart"/>
      <w:r w:rsidRPr="00A80410">
        <w:rPr>
          <w:rFonts w:ascii="Arial" w:hAnsi="Arial" w:cs="Arial"/>
          <w:b/>
          <w:sz w:val="28"/>
          <w:szCs w:val="28"/>
          <w:lang w:val="es-ES_tradnl"/>
        </w:rPr>
        <w:t>ASyC</w:t>
      </w:r>
      <w:proofErr w:type="spellEnd"/>
      <w:r w:rsidRPr="00A80410">
        <w:rPr>
          <w:rFonts w:ascii="Arial" w:hAnsi="Arial" w:cs="Arial"/>
          <w:b/>
          <w:sz w:val="28"/>
          <w:szCs w:val="28"/>
          <w:lang w:val="es-ES_tradnl"/>
        </w:rPr>
        <w:t xml:space="preserve"> I</w:t>
      </w:r>
    </w:p>
    <w:p w:rsidR="008539A9" w:rsidRPr="00856454" w:rsidRDefault="008539A9" w:rsidP="008E324F">
      <w:pPr>
        <w:spacing w:after="0"/>
        <w:jc w:val="both"/>
        <w:rPr>
          <w:rFonts w:ascii="Arial" w:hAnsi="Arial"/>
          <w:sz w:val="22"/>
          <w:szCs w:val="22"/>
          <w:lang w:val="es-ES_tradnl"/>
        </w:rPr>
      </w:pPr>
    </w:p>
    <w:p w:rsidR="0075201E" w:rsidRPr="00856454" w:rsidRDefault="00677929" w:rsidP="00670A9F">
      <w:pPr>
        <w:numPr>
          <w:ilvl w:val="0"/>
          <w:numId w:val="20"/>
        </w:numPr>
        <w:spacing w:after="0"/>
        <w:ind w:left="284" w:hanging="284"/>
        <w:jc w:val="both"/>
        <w:rPr>
          <w:rFonts w:ascii="Arial" w:hAnsi="Arial" w:cs="Arial"/>
          <w:sz w:val="22"/>
          <w:szCs w:val="22"/>
          <w:lang w:val="es-ES_tradnl"/>
        </w:rPr>
      </w:pPr>
      <w:r w:rsidRPr="00856454">
        <w:rPr>
          <w:rFonts w:ascii="Arial" w:hAnsi="Arial" w:cs="Arial"/>
          <w:sz w:val="22"/>
          <w:szCs w:val="22"/>
          <w:lang w:val="es-ES_tradnl"/>
        </w:rPr>
        <w:t xml:space="preserve">Leer </w:t>
      </w:r>
      <w:r w:rsidR="0075201E" w:rsidRPr="00856454">
        <w:rPr>
          <w:rFonts w:ascii="Arial" w:hAnsi="Arial" w:cs="Arial"/>
          <w:sz w:val="22"/>
          <w:szCs w:val="22"/>
          <w:lang w:val="es-ES_tradnl"/>
        </w:rPr>
        <w:t xml:space="preserve">el dossier de </w:t>
      </w:r>
      <w:r w:rsidRPr="00856454">
        <w:rPr>
          <w:rFonts w:ascii="Arial" w:hAnsi="Arial" w:cs="Arial"/>
          <w:sz w:val="22"/>
          <w:szCs w:val="22"/>
          <w:lang w:val="es-ES_tradnl"/>
        </w:rPr>
        <w:t>lecturas</w:t>
      </w:r>
      <w:r w:rsidR="0075201E" w:rsidRPr="00856454">
        <w:rPr>
          <w:rFonts w:ascii="Arial" w:hAnsi="Arial" w:cs="Arial"/>
          <w:sz w:val="22"/>
          <w:szCs w:val="22"/>
          <w:lang w:val="es-ES_tradnl"/>
        </w:rPr>
        <w:t xml:space="preserve"> </w:t>
      </w:r>
      <w:r w:rsidRPr="00856454">
        <w:rPr>
          <w:rFonts w:ascii="Arial" w:hAnsi="Arial" w:cs="Arial"/>
          <w:sz w:val="22"/>
          <w:szCs w:val="22"/>
          <w:lang w:val="es-ES_tradnl"/>
        </w:rPr>
        <w:t xml:space="preserve">obligatorias y realizar ejercicio </w:t>
      </w:r>
      <w:r w:rsidR="0075201E" w:rsidRPr="00856454">
        <w:rPr>
          <w:rFonts w:ascii="Arial" w:hAnsi="Arial" w:cs="Arial"/>
          <w:sz w:val="22"/>
          <w:szCs w:val="22"/>
          <w:lang w:val="es-ES_tradnl"/>
        </w:rPr>
        <w:t>escrit</w:t>
      </w:r>
      <w:r w:rsidRPr="00856454">
        <w:rPr>
          <w:rFonts w:ascii="Arial" w:hAnsi="Arial" w:cs="Arial"/>
          <w:sz w:val="22"/>
          <w:szCs w:val="22"/>
          <w:lang w:val="es-ES_tradnl"/>
        </w:rPr>
        <w:t>o</w:t>
      </w:r>
      <w:r w:rsidR="0075201E" w:rsidRPr="00856454">
        <w:rPr>
          <w:rFonts w:ascii="Arial" w:hAnsi="Arial" w:cs="Arial"/>
          <w:sz w:val="22"/>
          <w:szCs w:val="22"/>
          <w:lang w:val="es-ES_tradnl"/>
        </w:rPr>
        <w:t xml:space="preserve"> </w:t>
      </w:r>
      <w:r w:rsidRPr="00856454">
        <w:rPr>
          <w:rFonts w:ascii="Arial" w:hAnsi="Arial" w:cs="Arial"/>
          <w:sz w:val="22"/>
          <w:szCs w:val="22"/>
          <w:lang w:val="es-ES_tradnl"/>
        </w:rPr>
        <w:t>par</w:t>
      </w:r>
      <w:r w:rsidR="0075201E" w:rsidRPr="00856454">
        <w:rPr>
          <w:rFonts w:ascii="Arial" w:hAnsi="Arial" w:cs="Arial"/>
          <w:sz w:val="22"/>
          <w:szCs w:val="22"/>
          <w:lang w:val="es-ES_tradnl"/>
        </w:rPr>
        <w:t xml:space="preserve">a </w:t>
      </w:r>
      <w:r w:rsidRPr="00856454">
        <w:rPr>
          <w:rFonts w:ascii="Arial" w:hAnsi="Arial" w:cs="Arial"/>
          <w:sz w:val="22"/>
          <w:szCs w:val="22"/>
          <w:lang w:val="es-ES_tradnl"/>
        </w:rPr>
        <w:t>entregar la primera mitad</w:t>
      </w:r>
      <w:r w:rsidR="0075201E" w:rsidRPr="00856454">
        <w:rPr>
          <w:rFonts w:ascii="Arial" w:hAnsi="Arial" w:cs="Arial"/>
          <w:sz w:val="22"/>
          <w:szCs w:val="22"/>
          <w:lang w:val="es-ES_tradnl"/>
        </w:rPr>
        <w:t xml:space="preserve"> del semestre.</w:t>
      </w:r>
    </w:p>
    <w:p w:rsidR="00670A9F" w:rsidRPr="00856454" w:rsidRDefault="00670A9F" w:rsidP="00670A9F">
      <w:pPr>
        <w:spacing w:after="0"/>
        <w:ind w:left="284" w:hanging="284"/>
        <w:jc w:val="both"/>
        <w:rPr>
          <w:rFonts w:ascii="Arial" w:hAnsi="Arial" w:cs="Arial"/>
          <w:sz w:val="22"/>
          <w:szCs w:val="22"/>
          <w:lang w:val="es-ES_tradnl"/>
        </w:rPr>
      </w:pPr>
    </w:p>
    <w:p w:rsidR="00670A9F" w:rsidRPr="00856454" w:rsidRDefault="00677929" w:rsidP="00670A9F">
      <w:pPr>
        <w:numPr>
          <w:ilvl w:val="0"/>
          <w:numId w:val="20"/>
        </w:numPr>
        <w:spacing w:after="0"/>
        <w:ind w:left="284" w:hanging="284"/>
        <w:jc w:val="both"/>
        <w:rPr>
          <w:rFonts w:ascii="Arial" w:hAnsi="Arial" w:cs="Arial"/>
          <w:sz w:val="22"/>
          <w:szCs w:val="22"/>
          <w:lang w:val="es-ES_tradnl"/>
        </w:rPr>
      </w:pPr>
      <w:r w:rsidRPr="00856454">
        <w:rPr>
          <w:rFonts w:ascii="Arial" w:hAnsi="Arial" w:cs="Arial"/>
          <w:sz w:val="22"/>
          <w:szCs w:val="22"/>
          <w:lang w:val="es-ES_tradnl"/>
        </w:rPr>
        <w:t>Los estudiantes tienen que realizar un mínimo de 30h</w:t>
      </w:r>
      <w:r w:rsidR="0075201E" w:rsidRPr="00856454">
        <w:rPr>
          <w:rFonts w:ascii="Arial" w:hAnsi="Arial" w:cs="Arial"/>
          <w:sz w:val="22"/>
          <w:szCs w:val="22"/>
          <w:lang w:val="es-ES_tradnl"/>
        </w:rPr>
        <w:t xml:space="preserve"> </w:t>
      </w:r>
      <w:r w:rsidRPr="00856454">
        <w:rPr>
          <w:rFonts w:ascii="Arial" w:hAnsi="Arial" w:cs="Arial"/>
          <w:sz w:val="22"/>
          <w:szCs w:val="22"/>
          <w:lang w:val="es-ES_tradnl"/>
        </w:rPr>
        <w:t xml:space="preserve">de observación en un mínimo de </w:t>
      </w:r>
      <w:r w:rsidR="0075201E" w:rsidRPr="00856454">
        <w:rPr>
          <w:rFonts w:ascii="Arial" w:hAnsi="Arial" w:cs="Arial"/>
          <w:sz w:val="22"/>
          <w:szCs w:val="22"/>
          <w:lang w:val="es-ES_tradnl"/>
        </w:rPr>
        <w:t xml:space="preserve">10 </w:t>
      </w:r>
      <w:r w:rsidRPr="00856454">
        <w:rPr>
          <w:rFonts w:ascii="Arial" w:hAnsi="Arial" w:cs="Arial"/>
          <w:sz w:val="22"/>
          <w:szCs w:val="22"/>
          <w:lang w:val="es-ES_tradnl"/>
        </w:rPr>
        <w:t>sesiones</w:t>
      </w:r>
      <w:r w:rsidR="0075201E" w:rsidRPr="00856454">
        <w:rPr>
          <w:rFonts w:ascii="Arial" w:hAnsi="Arial" w:cs="Arial"/>
          <w:sz w:val="22"/>
          <w:szCs w:val="22"/>
          <w:lang w:val="es-ES_tradnl"/>
        </w:rPr>
        <w:t xml:space="preserve">, de forma </w:t>
      </w:r>
      <w:r w:rsidRPr="00856454">
        <w:rPr>
          <w:rFonts w:ascii="Arial" w:hAnsi="Arial" w:cs="Arial"/>
          <w:sz w:val="22"/>
          <w:szCs w:val="22"/>
          <w:lang w:val="es-ES_tradnl"/>
        </w:rPr>
        <w:t>periódica y</w:t>
      </w:r>
      <w:r w:rsidR="0075201E" w:rsidRPr="00856454">
        <w:rPr>
          <w:rFonts w:ascii="Arial" w:hAnsi="Arial" w:cs="Arial"/>
          <w:sz w:val="22"/>
          <w:szCs w:val="22"/>
          <w:lang w:val="es-ES_tradnl"/>
        </w:rPr>
        <w:t xml:space="preserve"> regular.</w:t>
      </w:r>
    </w:p>
    <w:p w:rsidR="0075201E" w:rsidRPr="00856454" w:rsidRDefault="0075201E" w:rsidP="00670A9F">
      <w:pPr>
        <w:spacing w:after="0"/>
        <w:ind w:left="284" w:hanging="284"/>
        <w:jc w:val="both"/>
        <w:rPr>
          <w:rFonts w:ascii="Arial" w:hAnsi="Arial" w:cs="Arial"/>
          <w:sz w:val="22"/>
          <w:szCs w:val="22"/>
          <w:lang w:val="es-ES_tradnl"/>
        </w:rPr>
      </w:pPr>
    </w:p>
    <w:p w:rsidR="0075201E" w:rsidRPr="00856454" w:rsidRDefault="00677929" w:rsidP="00670A9F">
      <w:pPr>
        <w:numPr>
          <w:ilvl w:val="0"/>
          <w:numId w:val="20"/>
        </w:numPr>
        <w:spacing w:after="0"/>
        <w:ind w:left="284" w:hanging="284"/>
        <w:jc w:val="both"/>
        <w:rPr>
          <w:rFonts w:ascii="Arial" w:hAnsi="Arial" w:cs="Arial"/>
          <w:sz w:val="22"/>
          <w:szCs w:val="22"/>
          <w:lang w:val="es-ES_tradnl"/>
        </w:rPr>
      </w:pPr>
      <w:r w:rsidRPr="00856454">
        <w:rPr>
          <w:rFonts w:ascii="Arial" w:hAnsi="Arial" w:cs="Arial"/>
          <w:sz w:val="22"/>
          <w:szCs w:val="22"/>
          <w:lang w:val="es-ES_tradnl"/>
        </w:rPr>
        <w:t>Asistir</w:t>
      </w:r>
      <w:r w:rsidR="0075201E" w:rsidRPr="00856454">
        <w:rPr>
          <w:rFonts w:ascii="Arial" w:hAnsi="Arial" w:cs="Arial"/>
          <w:sz w:val="22"/>
          <w:szCs w:val="22"/>
          <w:lang w:val="es-ES_tradnl"/>
        </w:rPr>
        <w:t xml:space="preserve"> </w:t>
      </w:r>
      <w:r w:rsidRPr="00856454">
        <w:rPr>
          <w:rFonts w:ascii="Arial" w:hAnsi="Arial" w:cs="Arial"/>
          <w:sz w:val="22"/>
          <w:szCs w:val="22"/>
          <w:lang w:val="es-ES_tradnl"/>
        </w:rPr>
        <w:t>obligatoriamente</w:t>
      </w:r>
      <w:r w:rsidR="0075201E" w:rsidRPr="00856454">
        <w:rPr>
          <w:rFonts w:ascii="Arial" w:hAnsi="Arial" w:cs="Arial"/>
          <w:sz w:val="22"/>
          <w:szCs w:val="22"/>
          <w:lang w:val="es-ES_tradnl"/>
        </w:rPr>
        <w:t xml:space="preserve"> a to</w:t>
      </w:r>
      <w:r w:rsidRPr="00856454">
        <w:rPr>
          <w:rFonts w:ascii="Arial" w:hAnsi="Arial" w:cs="Arial"/>
          <w:sz w:val="22"/>
          <w:szCs w:val="22"/>
          <w:lang w:val="es-ES_tradnl"/>
        </w:rPr>
        <w:t>da</w:t>
      </w:r>
      <w:r w:rsidR="0075201E" w:rsidRPr="00856454">
        <w:rPr>
          <w:rFonts w:ascii="Arial" w:hAnsi="Arial" w:cs="Arial"/>
          <w:sz w:val="22"/>
          <w:szCs w:val="22"/>
          <w:lang w:val="es-ES_tradnl"/>
        </w:rPr>
        <w:t xml:space="preserve">s les </w:t>
      </w:r>
      <w:r w:rsidRPr="00856454">
        <w:rPr>
          <w:rFonts w:ascii="Arial" w:hAnsi="Arial" w:cs="Arial"/>
          <w:sz w:val="22"/>
          <w:szCs w:val="22"/>
          <w:lang w:val="es-ES_tradnl"/>
        </w:rPr>
        <w:t>cla</w:t>
      </w:r>
      <w:r w:rsidR="003D2C9D" w:rsidRPr="00856454">
        <w:rPr>
          <w:rFonts w:ascii="Arial" w:hAnsi="Arial" w:cs="Arial"/>
          <w:sz w:val="22"/>
          <w:szCs w:val="22"/>
          <w:lang w:val="es-ES_tradnl"/>
        </w:rPr>
        <w:t>ses-</w:t>
      </w:r>
      <w:r w:rsidRPr="00856454">
        <w:rPr>
          <w:rFonts w:ascii="Arial" w:hAnsi="Arial" w:cs="Arial"/>
          <w:sz w:val="22"/>
          <w:szCs w:val="22"/>
          <w:lang w:val="es-ES_tradnl"/>
        </w:rPr>
        <w:t>tutorí</w:t>
      </w:r>
      <w:r w:rsidR="003D2C9D" w:rsidRPr="00856454">
        <w:rPr>
          <w:rFonts w:ascii="Arial" w:hAnsi="Arial" w:cs="Arial"/>
          <w:sz w:val="22"/>
          <w:szCs w:val="22"/>
          <w:lang w:val="es-ES_tradnl"/>
        </w:rPr>
        <w:t>a</w:t>
      </w:r>
      <w:r w:rsidR="0075201E" w:rsidRPr="00856454">
        <w:rPr>
          <w:rFonts w:ascii="Arial" w:hAnsi="Arial" w:cs="Arial"/>
          <w:sz w:val="22"/>
          <w:szCs w:val="22"/>
          <w:lang w:val="es-ES_tradnl"/>
        </w:rPr>
        <w:t xml:space="preserve"> </w:t>
      </w:r>
      <w:r w:rsidRPr="00856454">
        <w:rPr>
          <w:rFonts w:ascii="Arial" w:hAnsi="Arial" w:cs="Arial"/>
          <w:sz w:val="22"/>
          <w:szCs w:val="22"/>
          <w:lang w:val="es-ES_tradnl"/>
        </w:rPr>
        <w:t>individuales</w:t>
      </w:r>
      <w:r w:rsidR="0075201E" w:rsidRPr="00856454">
        <w:rPr>
          <w:rFonts w:ascii="Arial" w:hAnsi="Arial" w:cs="Arial"/>
          <w:sz w:val="22"/>
          <w:szCs w:val="22"/>
          <w:lang w:val="es-ES_tradnl"/>
        </w:rPr>
        <w:t xml:space="preserve"> </w:t>
      </w:r>
      <w:r w:rsidRPr="00856454">
        <w:rPr>
          <w:rFonts w:ascii="Arial" w:hAnsi="Arial" w:cs="Arial"/>
          <w:sz w:val="22"/>
          <w:szCs w:val="22"/>
          <w:lang w:val="es-ES_tradnl"/>
        </w:rPr>
        <w:t>pactadas y</w:t>
      </w:r>
      <w:r w:rsidR="0075201E" w:rsidRPr="00856454">
        <w:rPr>
          <w:rFonts w:ascii="Arial" w:hAnsi="Arial" w:cs="Arial"/>
          <w:sz w:val="22"/>
          <w:szCs w:val="22"/>
          <w:lang w:val="es-ES_tradnl"/>
        </w:rPr>
        <w:t xml:space="preserve"> </w:t>
      </w:r>
      <w:r w:rsidRPr="00856454">
        <w:rPr>
          <w:rFonts w:ascii="Arial" w:hAnsi="Arial" w:cs="Arial"/>
          <w:sz w:val="22"/>
          <w:szCs w:val="22"/>
          <w:lang w:val="es-ES_tradnl"/>
        </w:rPr>
        <w:t xml:space="preserve">propuestas por el profesor o profesora. </w:t>
      </w:r>
      <w:r w:rsidR="0075201E" w:rsidRPr="00856454">
        <w:rPr>
          <w:rFonts w:ascii="Arial" w:hAnsi="Arial" w:cs="Arial"/>
          <w:sz w:val="22"/>
          <w:szCs w:val="22"/>
          <w:lang w:val="es-ES_tradnl"/>
        </w:rPr>
        <w:t xml:space="preserve"> </w:t>
      </w:r>
    </w:p>
    <w:p w:rsidR="00670A9F" w:rsidRPr="00856454" w:rsidRDefault="00670A9F" w:rsidP="00670A9F">
      <w:pPr>
        <w:spacing w:after="0"/>
        <w:ind w:left="284" w:hanging="284"/>
        <w:jc w:val="both"/>
        <w:rPr>
          <w:rFonts w:ascii="Arial" w:hAnsi="Arial" w:cs="Arial"/>
          <w:sz w:val="22"/>
          <w:szCs w:val="22"/>
          <w:lang w:val="es-ES_tradnl"/>
        </w:rPr>
      </w:pPr>
    </w:p>
    <w:p w:rsidR="0075201E" w:rsidRPr="00856454" w:rsidRDefault="00677929" w:rsidP="00670A9F">
      <w:pPr>
        <w:numPr>
          <w:ilvl w:val="0"/>
          <w:numId w:val="20"/>
        </w:numPr>
        <w:spacing w:after="0"/>
        <w:ind w:left="284" w:hanging="284"/>
        <w:jc w:val="both"/>
        <w:rPr>
          <w:rFonts w:ascii="Arial" w:hAnsi="Arial" w:cs="Arial"/>
          <w:sz w:val="22"/>
          <w:szCs w:val="22"/>
          <w:lang w:val="es-ES_tradnl"/>
        </w:rPr>
      </w:pPr>
      <w:r w:rsidRPr="00856454">
        <w:rPr>
          <w:rFonts w:ascii="Arial" w:hAnsi="Arial" w:cs="Arial"/>
          <w:sz w:val="22"/>
          <w:szCs w:val="22"/>
          <w:lang w:val="es-ES_tradnl"/>
        </w:rPr>
        <w:t>Asistir</w:t>
      </w:r>
      <w:r w:rsidR="0075201E" w:rsidRPr="00856454">
        <w:rPr>
          <w:rFonts w:ascii="Arial" w:hAnsi="Arial" w:cs="Arial"/>
          <w:sz w:val="22"/>
          <w:szCs w:val="22"/>
          <w:lang w:val="es-ES_tradnl"/>
        </w:rPr>
        <w:t xml:space="preserve"> </w:t>
      </w:r>
      <w:r w:rsidRPr="00856454">
        <w:rPr>
          <w:rFonts w:ascii="Arial" w:hAnsi="Arial" w:cs="Arial"/>
          <w:sz w:val="22"/>
          <w:szCs w:val="22"/>
          <w:lang w:val="es-ES_tradnl"/>
        </w:rPr>
        <w:t>obligatoriamente</w:t>
      </w:r>
      <w:r w:rsidR="0075201E" w:rsidRPr="00856454">
        <w:rPr>
          <w:rFonts w:ascii="Arial" w:hAnsi="Arial" w:cs="Arial"/>
          <w:sz w:val="22"/>
          <w:szCs w:val="22"/>
          <w:lang w:val="es-ES_tradnl"/>
        </w:rPr>
        <w:t xml:space="preserve"> a </w:t>
      </w:r>
      <w:r w:rsidRPr="00856454">
        <w:rPr>
          <w:rFonts w:ascii="Arial" w:hAnsi="Arial" w:cs="Arial"/>
          <w:sz w:val="22"/>
          <w:szCs w:val="22"/>
          <w:lang w:val="es-ES_tradnl"/>
        </w:rPr>
        <w:t>todas las clases-tutorías colectivas.</w:t>
      </w:r>
    </w:p>
    <w:p w:rsidR="0075201E" w:rsidRPr="00856454" w:rsidRDefault="00677929" w:rsidP="00670A9F">
      <w:pPr>
        <w:numPr>
          <w:ilvl w:val="0"/>
          <w:numId w:val="20"/>
        </w:numPr>
        <w:spacing w:after="0"/>
        <w:ind w:left="284" w:hanging="284"/>
        <w:jc w:val="both"/>
        <w:rPr>
          <w:rFonts w:ascii="Arial" w:hAnsi="Arial" w:cs="Arial"/>
          <w:sz w:val="22"/>
          <w:szCs w:val="22"/>
          <w:lang w:val="es-ES_tradnl"/>
        </w:rPr>
      </w:pPr>
      <w:r w:rsidRPr="00856454">
        <w:rPr>
          <w:rFonts w:ascii="Arial" w:hAnsi="Arial" w:cs="Arial"/>
          <w:sz w:val="22"/>
          <w:szCs w:val="22"/>
          <w:lang w:val="es-ES_tradnl"/>
        </w:rPr>
        <w:t>R</w:t>
      </w:r>
      <w:r w:rsidR="0075201E" w:rsidRPr="00856454">
        <w:rPr>
          <w:rFonts w:ascii="Arial" w:hAnsi="Arial" w:cs="Arial"/>
          <w:sz w:val="22"/>
          <w:szCs w:val="22"/>
          <w:lang w:val="es-ES_tradnl"/>
        </w:rPr>
        <w:t xml:space="preserve">egistrar cada </w:t>
      </w:r>
      <w:r w:rsidRPr="00856454">
        <w:rPr>
          <w:rFonts w:ascii="Arial" w:hAnsi="Arial" w:cs="Arial"/>
          <w:sz w:val="22"/>
          <w:szCs w:val="22"/>
          <w:lang w:val="es-ES_tradnl"/>
        </w:rPr>
        <w:t>observación en el diario</w:t>
      </w:r>
      <w:r w:rsidR="0075201E" w:rsidRPr="00856454">
        <w:rPr>
          <w:rFonts w:ascii="Arial" w:hAnsi="Arial" w:cs="Arial"/>
          <w:sz w:val="22"/>
          <w:szCs w:val="22"/>
          <w:lang w:val="es-ES_tradnl"/>
        </w:rPr>
        <w:t xml:space="preserve"> de </w:t>
      </w:r>
      <w:r w:rsidR="008E324F" w:rsidRPr="00856454">
        <w:rPr>
          <w:rFonts w:ascii="Arial" w:hAnsi="Arial" w:cs="Arial"/>
          <w:sz w:val="22"/>
          <w:szCs w:val="22"/>
          <w:lang w:val="es-ES_tradnl"/>
        </w:rPr>
        <w:t>campo</w:t>
      </w:r>
      <w:r w:rsidR="0075201E" w:rsidRPr="00856454">
        <w:rPr>
          <w:rFonts w:ascii="Arial" w:hAnsi="Arial" w:cs="Arial"/>
          <w:sz w:val="22"/>
          <w:szCs w:val="22"/>
          <w:lang w:val="es-ES_tradnl"/>
        </w:rPr>
        <w:t>.</w:t>
      </w:r>
    </w:p>
    <w:p w:rsidR="00670A9F" w:rsidRPr="00856454" w:rsidRDefault="00670A9F" w:rsidP="00670A9F">
      <w:pPr>
        <w:spacing w:after="0"/>
        <w:ind w:left="284" w:hanging="284"/>
        <w:jc w:val="both"/>
        <w:rPr>
          <w:rFonts w:ascii="Arial" w:hAnsi="Arial" w:cs="Arial"/>
          <w:sz w:val="22"/>
          <w:szCs w:val="22"/>
          <w:lang w:val="es-ES_tradnl"/>
        </w:rPr>
      </w:pPr>
    </w:p>
    <w:p w:rsidR="0075201E" w:rsidRPr="00856454" w:rsidRDefault="00677929" w:rsidP="00670A9F">
      <w:pPr>
        <w:numPr>
          <w:ilvl w:val="0"/>
          <w:numId w:val="20"/>
        </w:numPr>
        <w:spacing w:after="0"/>
        <w:ind w:left="284" w:hanging="284"/>
        <w:jc w:val="both"/>
        <w:rPr>
          <w:rFonts w:ascii="Arial" w:hAnsi="Arial" w:cs="Arial"/>
          <w:sz w:val="22"/>
          <w:szCs w:val="22"/>
          <w:lang w:val="es-ES_tradnl"/>
        </w:rPr>
      </w:pPr>
      <w:r w:rsidRPr="00856454">
        <w:rPr>
          <w:rFonts w:ascii="Arial" w:hAnsi="Arial" w:cs="Arial"/>
          <w:sz w:val="22"/>
          <w:szCs w:val="22"/>
          <w:lang w:val="es-ES_tradnl"/>
        </w:rPr>
        <w:t>Sistematizar</w:t>
      </w:r>
      <w:r w:rsidR="0075201E" w:rsidRPr="00856454">
        <w:rPr>
          <w:rFonts w:ascii="Arial" w:hAnsi="Arial" w:cs="Arial"/>
          <w:sz w:val="22"/>
          <w:szCs w:val="22"/>
          <w:lang w:val="es-ES_tradnl"/>
        </w:rPr>
        <w:t xml:space="preserve"> </w:t>
      </w:r>
      <w:r w:rsidRPr="00856454">
        <w:rPr>
          <w:rFonts w:ascii="Arial" w:hAnsi="Arial" w:cs="Arial"/>
          <w:sz w:val="22"/>
          <w:szCs w:val="22"/>
          <w:lang w:val="es-ES_tradnl"/>
        </w:rPr>
        <w:t>los datos obtenidos.</w:t>
      </w:r>
    </w:p>
    <w:p w:rsidR="00670A9F" w:rsidRPr="00856454" w:rsidRDefault="00670A9F" w:rsidP="00670A9F">
      <w:pPr>
        <w:spacing w:after="0"/>
        <w:ind w:left="284" w:hanging="284"/>
        <w:jc w:val="both"/>
        <w:rPr>
          <w:rFonts w:ascii="Arial" w:hAnsi="Arial" w:cs="Arial"/>
          <w:sz w:val="22"/>
          <w:szCs w:val="22"/>
          <w:lang w:val="es-ES_tradnl"/>
        </w:rPr>
      </w:pPr>
    </w:p>
    <w:p w:rsidR="00670A9F" w:rsidRPr="00856454" w:rsidRDefault="00677929" w:rsidP="00670A9F">
      <w:pPr>
        <w:numPr>
          <w:ilvl w:val="1"/>
          <w:numId w:val="21"/>
        </w:numPr>
        <w:spacing w:after="0"/>
        <w:ind w:left="567"/>
        <w:jc w:val="both"/>
        <w:rPr>
          <w:rFonts w:ascii="Arial" w:hAnsi="Arial" w:cs="Arial"/>
          <w:sz w:val="22"/>
          <w:szCs w:val="22"/>
          <w:lang w:val="es-ES_tradnl"/>
        </w:rPr>
      </w:pPr>
      <w:r w:rsidRPr="00856454">
        <w:rPr>
          <w:rFonts w:ascii="Arial" w:hAnsi="Arial" w:cs="Arial"/>
          <w:sz w:val="22"/>
          <w:szCs w:val="22"/>
          <w:lang w:val="es-ES_tradnl"/>
        </w:rPr>
        <w:t>Índice</w:t>
      </w:r>
      <w:r w:rsidR="0075201E" w:rsidRPr="00856454">
        <w:rPr>
          <w:rFonts w:ascii="Arial" w:hAnsi="Arial" w:cs="Arial"/>
          <w:sz w:val="22"/>
          <w:szCs w:val="22"/>
          <w:lang w:val="es-ES_tradnl"/>
        </w:rPr>
        <w:t xml:space="preserve"> de </w:t>
      </w:r>
      <w:r w:rsidR="008E324F" w:rsidRPr="00856454">
        <w:rPr>
          <w:rFonts w:ascii="Arial" w:hAnsi="Arial" w:cs="Arial"/>
          <w:sz w:val="22"/>
          <w:szCs w:val="22"/>
          <w:lang w:val="es-ES_tradnl"/>
        </w:rPr>
        <w:t>personas</w:t>
      </w:r>
    </w:p>
    <w:p w:rsidR="0075201E" w:rsidRPr="00856454" w:rsidRDefault="00677929" w:rsidP="00670A9F">
      <w:pPr>
        <w:numPr>
          <w:ilvl w:val="1"/>
          <w:numId w:val="21"/>
        </w:numPr>
        <w:spacing w:after="0"/>
        <w:ind w:left="567"/>
        <w:jc w:val="both"/>
        <w:rPr>
          <w:rFonts w:ascii="Arial" w:hAnsi="Arial" w:cs="Arial"/>
          <w:sz w:val="22"/>
          <w:szCs w:val="22"/>
          <w:lang w:val="es-ES_tradnl"/>
        </w:rPr>
      </w:pPr>
      <w:r w:rsidRPr="00856454">
        <w:rPr>
          <w:rFonts w:ascii="Arial" w:hAnsi="Arial" w:cs="Arial"/>
          <w:sz w:val="22"/>
          <w:szCs w:val="22"/>
          <w:lang w:val="es-ES_tradnl"/>
        </w:rPr>
        <w:t>Listado e índice</w:t>
      </w:r>
      <w:r w:rsidR="0075201E" w:rsidRPr="00856454">
        <w:rPr>
          <w:rFonts w:ascii="Arial" w:hAnsi="Arial" w:cs="Arial"/>
          <w:sz w:val="22"/>
          <w:szCs w:val="22"/>
          <w:lang w:val="es-ES_tradnl"/>
        </w:rPr>
        <w:t xml:space="preserve"> de </w:t>
      </w:r>
      <w:r w:rsidR="008E324F" w:rsidRPr="00856454">
        <w:rPr>
          <w:rFonts w:ascii="Arial" w:hAnsi="Arial" w:cs="Arial"/>
          <w:sz w:val="22"/>
          <w:szCs w:val="22"/>
          <w:lang w:val="es-ES_tradnl"/>
        </w:rPr>
        <w:t>temas</w:t>
      </w:r>
    </w:p>
    <w:p w:rsidR="00677929" w:rsidRPr="00856454" w:rsidRDefault="00677929" w:rsidP="00670A9F">
      <w:pPr>
        <w:numPr>
          <w:ilvl w:val="1"/>
          <w:numId w:val="21"/>
        </w:numPr>
        <w:spacing w:after="0"/>
        <w:ind w:left="567"/>
        <w:jc w:val="both"/>
        <w:rPr>
          <w:rFonts w:ascii="Arial" w:hAnsi="Arial" w:cs="Arial"/>
          <w:sz w:val="22"/>
          <w:szCs w:val="22"/>
          <w:lang w:val="es-ES_tradnl"/>
        </w:rPr>
      </w:pPr>
      <w:r w:rsidRPr="00856454">
        <w:rPr>
          <w:rFonts w:ascii="Arial" w:hAnsi="Arial" w:cs="Arial"/>
          <w:sz w:val="22"/>
          <w:szCs w:val="22"/>
          <w:lang w:val="es-ES_tradnl"/>
        </w:rPr>
        <w:t>Propuesta</w:t>
      </w:r>
      <w:r w:rsidR="0075201E" w:rsidRPr="00856454">
        <w:rPr>
          <w:rFonts w:ascii="Arial" w:hAnsi="Arial" w:cs="Arial"/>
          <w:sz w:val="22"/>
          <w:szCs w:val="22"/>
          <w:lang w:val="es-ES_tradnl"/>
        </w:rPr>
        <w:t xml:space="preserve"> de fi</w:t>
      </w:r>
      <w:r w:rsidRPr="00856454">
        <w:rPr>
          <w:rFonts w:ascii="Arial" w:hAnsi="Arial" w:cs="Arial"/>
          <w:sz w:val="22"/>
          <w:szCs w:val="22"/>
          <w:lang w:val="es-ES_tradnl"/>
        </w:rPr>
        <w:t>chas</w:t>
      </w:r>
      <w:r w:rsidR="0075201E" w:rsidRPr="00856454">
        <w:rPr>
          <w:rFonts w:ascii="Arial" w:hAnsi="Arial" w:cs="Arial"/>
          <w:sz w:val="22"/>
          <w:szCs w:val="22"/>
          <w:lang w:val="es-ES_tradnl"/>
        </w:rPr>
        <w:t xml:space="preserve"> de </w:t>
      </w:r>
      <w:r w:rsidRPr="00856454">
        <w:rPr>
          <w:rFonts w:ascii="Arial" w:hAnsi="Arial" w:cs="Arial"/>
          <w:sz w:val="22"/>
          <w:szCs w:val="22"/>
          <w:lang w:val="es-ES_tradnl"/>
        </w:rPr>
        <w:t>investigación.</w:t>
      </w:r>
    </w:p>
    <w:p w:rsidR="0075201E" w:rsidRPr="00856454" w:rsidRDefault="00677929" w:rsidP="00670A9F">
      <w:pPr>
        <w:numPr>
          <w:ilvl w:val="1"/>
          <w:numId w:val="21"/>
        </w:numPr>
        <w:spacing w:after="0"/>
        <w:ind w:left="567"/>
        <w:jc w:val="both"/>
        <w:rPr>
          <w:rFonts w:ascii="Arial" w:hAnsi="Arial" w:cs="Arial"/>
          <w:sz w:val="22"/>
          <w:szCs w:val="22"/>
          <w:lang w:val="es-ES_tradnl"/>
        </w:rPr>
      </w:pPr>
      <w:r w:rsidRPr="00856454">
        <w:rPr>
          <w:rFonts w:ascii="Arial" w:hAnsi="Arial" w:cs="Arial"/>
          <w:sz w:val="22"/>
          <w:szCs w:val="22"/>
          <w:lang w:val="es-ES_tradnl"/>
        </w:rPr>
        <w:t>Formulación</w:t>
      </w:r>
      <w:r w:rsidR="0075201E" w:rsidRPr="00856454">
        <w:rPr>
          <w:rFonts w:ascii="Arial" w:hAnsi="Arial" w:cs="Arial"/>
          <w:sz w:val="22"/>
          <w:szCs w:val="22"/>
          <w:lang w:val="es-ES_tradnl"/>
        </w:rPr>
        <w:t xml:space="preserve"> de </w:t>
      </w:r>
      <w:r w:rsidRPr="00856454">
        <w:rPr>
          <w:rFonts w:ascii="Arial" w:hAnsi="Arial" w:cs="Arial"/>
          <w:sz w:val="22"/>
          <w:szCs w:val="22"/>
          <w:lang w:val="es-ES_tradnl"/>
        </w:rPr>
        <w:t>planteamientos</w:t>
      </w:r>
      <w:r w:rsidR="0075201E" w:rsidRPr="00856454">
        <w:rPr>
          <w:rFonts w:ascii="Arial" w:hAnsi="Arial" w:cs="Arial"/>
          <w:sz w:val="22"/>
          <w:szCs w:val="22"/>
          <w:lang w:val="es-ES_tradnl"/>
        </w:rPr>
        <w:t xml:space="preserve"> </w:t>
      </w:r>
      <w:r w:rsidRPr="00856454">
        <w:rPr>
          <w:rFonts w:ascii="Arial" w:hAnsi="Arial" w:cs="Arial"/>
          <w:sz w:val="22"/>
          <w:szCs w:val="22"/>
          <w:lang w:val="es-ES_tradnl"/>
        </w:rPr>
        <w:t>hipotéticos</w:t>
      </w:r>
      <w:r w:rsidR="0075201E" w:rsidRPr="00856454">
        <w:rPr>
          <w:rFonts w:ascii="Arial" w:hAnsi="Arial" w:cs="Arial"/>
          <w:sz w:val="22"/>
          <w:szCs w:val="22"/>
          <w:lang w:val="es-ES_tradnl"/>
        </w:rPr>
        <w:t xml:space="preserve">. </w:t>
      </w:r>
    </w:p>
    <w:p w:rsidR="00670A9F" w:rsidRPr="00856454" w:rsidRDefault="00670A9F" w:rsidP="00670A9F">
      <w:pPr>
        <w:spacing w:after="0"/>
        <w:ind w:left="284" w:hanging="284"/>
        <w:jc w:val="both"/>
        <w:rPr>
          <w:rFonts w:ascii="Arial" w:hAnsi="Arial" w:cs="Arial"/>
          <w:sz w:val="22"/>
          <w:szCs w:val="22"/>
          <w:lang w:val="es-ES_tradnl"/>
        </w:rPr>
      </w:pPr>
    </w:p>
    <w:p w:rsidR="00147702" w:rsidRPr="00856454" w:rsidRDefault="00677929" w:rsidP="008E324F">
      <w:pPr>
        <w:numPr>
          <w:ilvl w:val="0"/>
          <w:numId w:val="20"/>
        </w:numPr>
        <w:spacing w:after="0"/>
        <w:ind w:left="284" w:hanging="284"/>
        <w:jc w:val="both"/>
        <w:rPr>
          <w:rFonts w:ascii="Arial" w:hAnsi="Arial" w:cs="Arial"/>
          <w:sz w:val="22"/>
          <w:szCs w:val="22"/>
          <w:lang w:val="es-ES_tradnl"/>
        </w:rPr>
      </w:pPr>
      <w:r w:rsidRPr="00856454">
        <w:rPr>
          <w:rFonts w:ascii="Arial" w:hAnsi="Arial" w:cs="Arial"/>
          <w:sz w:val="22"/>
          <w:szCs w:val="22"/>
          <w:lang w:val="es-ES_tradnl"/>
        </w:rPr>
        <w:t>Redacción del trabajo final de acuerdo con el guión de contenidos consensuados.</w:t>
      </w:r>
    </w:p>
    <w:p w:rsidR="00670A9F" w:rsidRDefault="00670A9F" w:rsidP="00670A9F">
      <w:pPr>
        <w:spacing w:after="0"/>
        <w:jc w:val="both"/>
        <w:rPr>
          <w:rFonts w:ascii="Arial" w:hAnsi="Arial" w:cs="Arial"/>
          <w:lang w:val="es-ES_tradnl"/>
        </w:rPr>
      </w:pPr>
    </w:p>
    <w:p w:rsidR="00670A9F" w:rsidRPr="00670A9F" w:rsidRDefault="00670A9F" w:rsidP="00670A9F">
      <w:pPr>
        <w:spacing w:after="0"/>
        <w:jc w:val="both"/>
        <w:rPr>
          <w:rFonts w:ascii="Arial" w:hAnsi="Arial" w:cs="Arial"/>
          <w:lang w:val="es-ES_tradnl"/>
        </w:rPr>
      </w:pPr>
    </w:p>
    <w:p w:rsidR="008539A9" w:rsidRPr="00A80410" w:rsidRDefault="008539A9" w:rsidP="008E324F">
      <w:pPr>
        <w:spacing w:after="0"/>
        <w:jc w:val="both"/>
        <w:rPr>
          <w:rFonts w:ascii="Arial" w:hAnsi="Arial"/>
          <w:sz w:val="28"/>
          <w:szCs w:val="28"/>
          <w:lang w:val="es-ES_tradnl"/>
        </w:rPr>
      </w:pPr>
      <w:r w:rsidRPr="00A80410">
        <w:rPr>
          <w:rFonts w:ascii="Arial" w:hAnsi="Arial" w:cs="Arial"/>
          <w:b/>
          <w:sz w:val="28"/>
          <w:szCs w:val="28"/>
          <w:lang w:val="es-ES_tradnl"/>
        </w:rPr>
        <w:t xml:space="preserve">5.2 Epistemología y métodos de investigación en </w:t>
      </w:r>
      <w:proofErr w:type="spellStart"/>
      <w:r w:rsidRPr="00A80410">
        <w:rPr>
          <w:rFonts w:ascii="Arial" w:hAnsi="Arial" w:cs="Arial"/>
          <w:b/>
          <w:sz w:val="28"/>
          <w:szCs w:val="28"/>
          <w:lang w:val="es-ES_tradnl"/>
        </w:rPr>
        <w:t>ASyC</w:t>
      </w:r>
      <w:proofErr w:type="spellEnd"/>
    </w:p>
    <w:p w:rsidR="008539A9" w:rsidRPr="00A80410" w:rsidRDefault="008539A9" w:rsidP="008E324F">
      <w:pPr>
        <w:spacing w:after="0"/>
        <w:jc w:val="both"/>
        <w:rPr>
          <w:rFonts w:ascii="Arial" w:hAnsi="Arial"/>
          <w:lang w:val="es-ES_tradnl"/>
        </w:rPr>
      </w:pPr>
    </w:p>
    <w:p w:rsidR="005A6FDB" w:rsidRPr="00856454" w:rsidRDefault="005A6FDB" w:rsidP="008E324F">
      <w:pPr>
        <w:tabs>
          <w:tab w:val="left" w:pos="540"/>
        </w:tabs>
        <w:spacing w:after="0"/>
        <w:jc w:val="both"/>
        <w:rPr>
          <w:rFonts w:ascii="Arial" w:hAnsi="Arial" w:cs="Arial"/>
          <w:sz w:val="22"/>
          <w:szCs w:val="22"/>
          <w:lang w:val="es-ES_tradnl"/>
        </w:rPr>
      </w:pPr>
      <w:r w:rsidRPr="00856454">
        <w:rPr>
          <w:rFonts w:ascii="Arial" w:hAnsi="Arial" w:cs="Arial"/>
          <w:sz w:val="22"/>
          <w:szCs w:val="22"/>
          <w:lang w:val="es-ES_tradnl"/>
        </w:rPr>
        <w:t xml:space="preserve">La asignatura consta de 12 ECTS: 4 de clases y tutorías individualizadas y 8 de trabajos y lecturas. La comprensión preliminar de los temas se consigue a través de las clases y las lecturas obligatorias; la comprensión profunda se consigue con el desarrollo de un trabajo práctico </w:t>
      </w:r>
      <w:proofErr w:type="spellStart"/>
      <w:r w:rsidRPr="00856454">
        <w:rPr>
          <w:rFonts w:ascii="Arial" w:hAnsi="Arial" w:cs="Arial"/>
          <w:sz w:val="22"/>
          <w:szCs w:val="22"/>
          <w:lang w:val="es-ES_tradnl"/>
        </w:rPr>
        <w:t>tutorizado</w:t>
      </w:r>
      <w:proofErr w:type="spellEnd"/>
      <w:r w:rsidRPr="00856454">
        <w:rPr>
          <w:rFonts w:ascii="Arial" w:hAnsi="Arial" w:cs="Arial"/>
          <w:sz w:val="22"/>
          <w:szCs w:val="22"/>
          <w:lang w:val="es-ES_tradnl"/>
        </w:rPr>
        <w:t xml:space="preserve"> que va desarrollándose en varias etapas a medida que se avanza en el aprendizaje de los contenidos teórico-metodológicos, y de varios ensayos teóricos que constituyen hitos en el desarrollo del curso.  </w:t>
      </w:r>
    </w:p>
    <w:p w:rsidR="00670A9F" w:rsidRPr="00856454" w:rsidRDefault="00670A9F" w:rsidP="008E324F">
      <w:pPr>
        <w:tabs>
          <w:tab w:val="left" w:pos="540"/>
        </w:tabs>
        <w:spacing w:after="0"/>
        <w:jc w:val="both"/>
        <w:rPr>
          <w:rFonts w:ascii="Arial" w:hAnsi="Arial" w:cs="Arial"/>
          <w:sz w:val="22"/>
          <w:szCs w:val="22"/>
          <w:lang w:val="es-ES_tradnl"/>
        </w:rPr>
      </w:pPr>
    </w:p>
    <w:p w:rsidR="005A6FDB" w:rsidRPr="00856454" w:rsidRDefault="005A6FDB" w:rsidP="008E324F">
      <w:pPr>
        <w:tabs>
          <w:tab w:val="left" w:pos="540"/>
        </w:tabs>
        <w:spacing w:after="0"/>
        <w:jc w:val="both"/>
        <w:rPr>
          <w:rFonts w:ascii="Arial" w:hAnsi="Arial" w:cs="Arial"/>
          <w:sz w:val="22"/>
          <w:szCs w:val="22"/>
          <w:lang w:val="es-ES_tradnl"/>
        </w:rPr>
      </w:pPr>
      <w:r w:rsidRPr="00856454">
        <w:rPr>
          <w:rFonts w:ascii="Arial" w:hAnsi="Arial" w:cs="Arial"/>
          <w:sz w:val="22"/>
          <w:szCs w:val="22"/>
          <w:lang w:val="es-ES_tradnl"/>
        </w:rPr>
        <w:t>Para ser evaluado, es</w:t>
      </w:r>
      <w:r w:rsidR="001A4ADD" w:rsidRPr="00856454">
        <w:rPr>
          <w:rFonts w:ascii="Arial" w:hAnsi="Arial" w:cs="Arial"/>
          <w:sz w:val="22"/>
          <w:szCs w:val="22"/>
          <w:lang w:val="es-ES_tradnl"/>
        </w:rPr>
        <w:t xml:space="preserve"> necesario haber entregado la mayoría de los guiones elaborados a partir de las lecturas teóricas y  haber asistido a la mayoría de las discusiones en clase de los guiones corregidos (el porcentaje se establece en el programa) </w:t>
      </w:r>
      <w:r w:rsidRPr="00856454">
        <w:rPr>
          <w:rFonts w:ascii="Arial" w:hAnsi="Arial" w:cs="Arial"/>
          <w:sz w:val="22"/>
          <w:szCs w:val="22"/>
          <w:lang w:val="es-ES_tradnl"/>
        </w:rPr>
        <w:t xml:space="preserve">y a todas las tutorías individuales relacionadas con el desarrollo de la hipótesis. </w:t>
      </w:r>
      <w:r w:rsidR="000861D4" w:rsidRPr="00856454">
        <w:rPr>
          <w:rFonts w:ascii="Arial" w:hAnsi="Arial" w:cs="Arial"/>
          <w:sz w:val="22"/>
          <w:szCs w:val="22"/>
          <w:lang w:val="es-ES_tradnl"/>
        </w:rPr>
        <w:t>Asimismo</w:t>
      </w:r>
      <w:r w:rsidRPr="00856454">
        <w:rPr>
          <w:rFonts w:ascii="Arial" w:hAnsi="Arial" w:cs="Arial"/>
          <w:sz w:val="22"/>
          <w:szCs w:val="22"/>
          <w:lang w:val="es-ES_tradnl"/>
        </w:rPr>
        <w:t xml:space="preserve">, para poder ser evaluado, las entregas de </w:t>
      </w:r>
      <w:r w:rsidR="001A4ADD" w:rsidRPr="00856454">
        <w:rPr>
          <w:rFonts w:ascii="Arial" w:hAnsi="Arial" w:cs="Arial"/>
          <w:sz w:val="22"/>
          <w:szCs w:val="22"/>
          <w:lang w:val="es-ES_tradnl"/>
        </w:rPr>
        <w:t xml:space="preserve">los ensayos teóricos y de los trabajos que desarrollan </w:t>
      </w:r>
      <w:r w:rsidRPr="00856454">
        <w:rPr>
          <w:rFonts w:ascii="Arial" w:hAnsi="Arial" w:cs="Arial"/>
          <w:sz w:val="22"/>
          <w:szCs w:val="22"/>
          <w:lang w:val="es-ES_tradnl"/>
        </w:rPr>
        <w:t xml:space="preserve">la práctica deben hacerse en las fechas estipuladas. </w:t>
      </w:r>
    </w:p>
    <w:p w:rsidR="00670A9F" w:rsidRPr="00856454" w:rsidRDefault="00670A9F" w:rsidP="008E324F">
      <w:pPr>
        <w:tabs>
          <w:tab w:val="left" w:pos="540"/>
        </w:tabs>
        <w:spacing w:after="0"/>
        <w:jc w:val="both"/>
        <w:rPr>
          <w:rFonts w:ascii="Arial" w:hAnsi="Arial" w:cs="Arial"/>
          <w:sz w:val="22"/>
          <w:szCs w:val="22"/>
          <w:lang w:val="es-ES_tradnl"/>
        </w:rPr>
      </w:pPr>
    </w:p>
    <w:p w:rsidR="005A6FDB" w:rsidRPr="00856454" w:rsidRDefault="005A6FDB" w:rsidP="008E324F">
      <w:pPr>
        <w:tabs>
          <w:tab w:val="left" w:pos="540"/>
        </w:tabs>
        <w:spacing w:after="0"/>
        <w:jc w:val="both"/>
        <w:rPr>
          <w:rFonts w:ascii="Arial" w:hAnsi="Arial" w:cs="Arial"/>
          <w:sz w:val="22"/>
          <w:szCs w:val="22"/>
          <w:lang w:val="es-ES_tradnl"/>
        </w:rPr>
      </w:pPr>
      <w:r w:rsidRPr="00856454">
        <w:rPr>
          <w:rFonts w:ascii="Arial" w:hAnsi="Arial" w:cs="Arial"/>
          <w:sz w:val="22"/>
          <w:szCs w:val="22"/>
          <w:lang w:val="es-ES_tradnl"/>
        </w:rPr>
        <w:t>La elaboración de  los trabajos para el desarrollo de la hipótesis seleccionada  supondrá el 50% de la calificación</w:t>
      </w:r>
      <w:r w:rsidR="000861D4" w:rsidRPr="00856454">
        <w:rPr>
          <w:rFonts w:ascii="Arial" w:hAnsi="Arial" w:cs="Arial"/>
          <w:sz w:val="22"/>
          <w:szCs w:val="22"/>
          <w:lang w:val="es-ES_tradnl"/>
        </w:rPr>
        <w:t>,</w:t>
      </w:r>
      <w:r w:rsidRPr="00856454">
        <w:rPr>
          <w:rFonts w:ascii="Arial" w:hAnsi="Arial" w:cs="Arial"/>
          <w:sz w:val="22"/>
          <w:szCs w:val="22"/>
          <w:lang w:val="es-ES_tradnl"/>
        </w:rPr>
        <w:t xml:space="preserve"> y el seguimiento del curso teórico y los ensayos  el otro 50%. </w:t>
      </w:r>
    </w:p>
    <w:p w:rsidR="00147702" w:rsidRDefault="00147702" w:rsidP="008E324F">
      <w:pPr>
        <w:spacing w:after="0"/>
        <w:jc w:val="both"/>
        <w:rPr>
          <w:rFonts w:ascii="Arial" w:hAnsi="Arial" w:cs="Arial"/>
          <w:b/>
          <w:szCs w:val="21"/>
          <w:lang w:val="es-ES_tradnl"/>
        </w:rPr>
      </w:pPr>
    </w:p>
    <w:p w:rsidR="00670A9F" w:rsidRPr="00A80410" w:rsidRDefault="00670A9F" w:rsidP="008E324F">
      <w:pPr>
        <w:spacing w:after="0"/>
        <w:jc w:val="both"/>
        <w:rPr>
          <w:rFonts w:ascii="Arial" w:hAnsi="Arial" w:cs="Arial"/>
          <w:b/>
          <w:szCs w:val="21"/>
          <w:lang w:val="es-ES_tradnl"/>
        </w:rPr>
      </w:pPr>
    </w:p>
    <w:p w:rsidR="00EB5E0D" w:rsidRDefault="00EB5E0D" w:rsidP="008E324F">
      <w:pPr>
        <w:spacing w:after="0"/>
        <w:jc w:val="both"/>
        <w:rPr>
          <w:rFonts w:ascii="Arial" w:hAnsi="Arial" w:cs="Arial"/>
          <w:b/>
          <w:sz w:val="28"/>
          <w:szCs w:val="28"/>
          <w:lang w:val="es-ES_tradnl"/>
        </w:rPr>
      </w:pPr>
    </w:p>
    <w:p w:rsidR="008539A9" w:rsidRPr="00A80410" w:rsidRDefault="008539A9" w:rsidP="008E324F">
      <w:pPr>
        <w:spacing w:after="0"/>
        <w:jc w:val="both"/>
        <w:rPr>
          <w:rFonts w:ascii="Arial" w:hAnsi="Arial"/>
          <w:sz w:val="28"/>
          <w:szCs w:val="28"/>
          <w:lang w:val="es-ES_tradnl"/>
        </w:rPr>
      </w:pPr>
      <w:r w:rsidRPr="00EB5E0D">
        <w:rPr>
          <w:rFonts w:ascii="Arial" w:hAnsi="Arial" w:cs="Arial"/>
          <w:b/>
          <w:sz w:val="28"/>
          <w:szCs w:val="28"/>
          <w:lang w:val="es-ES_tradnl"/>
        </w:rPr>
        <w:lastRenderedPageBreak/>
        <w:t>5.3</w:t>
      </w:r>
      <w:r w:rsidRPr="00A80410">
        <w:rPr>
          <w:rFonts w:ascii="Arial" w:hAnsi="Arial" w:cs="Arial"/>
          <w:b/>
          <w:sz w:val="28"/>
          <w:szCs w:val="28"/>
          <w:lang w:val="es-ES_tradnl"/>
        </w:rPr>
        <w:t xml:space="preserve"> Técnicas de investigación en </w:t>
      </w:r>
      <w:proofErr w:type="spellStart"/>
      <w:r w:rsidRPr="00A80410">
        <w:rPr>
          <w:rFonts w:ascii="Arial" w:hAnsi="Arial" w:cs="Arial"/>
          <w:b/>
          <w:sz w:val="28"/>
          <w:szCs w:val="28"/>
          <w:lang w:val="es-ES_tradnl"/>
        </w:rPr>
        <w:t>ASyC</w:t>
      </w:r>
      <w:proofErr w:type="spellEnd"/>
      <w:r w:rsidRPr="00A80410">
        <w:rPr>
          <w:rFonts w:ascii="Arial" w:hAnsi="Arial"/>
          <w:sz w:val="28"/>
          <w:szCs w:val="28"/>
          <w:lang w:val="es-ES_tradnl"/>
        </w:rPr>
        <w:t xml:space="preserve"> </w:t>
      </w:r>
    </w:p>
    <w:p w:rsidR="00147702" w:rsidRPr="00A80410" w:rsidRDefault="00147702" w:rsidP="008E324F">
      <w:pPr>
        <w:spacing w:after="0"/>
        <w:jc w:val="both"/>
        <w:rPr>
          <w:rFonts w:ascii="Arial" w:hAnsi="Arial"/>
          <w:lang w:val="es-ES_tradnl"/>
        </w:rPr>
      </w:pPr>
    </w:p>
    <w:p w:rsidR="002E659A" w:rsidRPr="006657F4" w:rsidRDefault="002E659A" w:rsidP="008E324F">
      <w:pPr>
        <w:spacing w:after="0"/>
        <w:jc w:val="both"/>
        <w:rPr>
          <w:rFonts w:ascii="Arial" w:hAnsi="Arial"/>
          <w:sz w:val="22"/>
          <w:szCs w:val="22"/>
          <w:lang w:val="es-ES_tradnl"/>
        </w:rPr>
      </w:pPr>
      <w:r w:rsidRPr="006657F4">
        <w:rPr>
          <w:rFonts w:ascii="Arial" w:hAnsi="Arial"/>
          <w:sz w:val="22"/>
          <w:szCs w:val="22"/>
          <w:lang w:val="es-ES_tradnl"/>
        </w:rPr>
        <w:t xml:space="preserve">Trabajo final de la asignatura (véase el guión en el apartado 6) y trabajos prácticos realizados en las </w:t>
      </w:r>
      <w:r w:rsidR="003A0D15" w:rsidRPr="006657F4">
        <w:rPr>
          <w:rFonts w:ascii="Arial" w:hAnsi="Arial"/>
          <w:sz w:val="22"/>
          <w:szCs w:val="22"/>
          <w:lang w:val="es-ES_tradnl"/>
        </w:rPr>
        <w:t>p</w:t>
      </w:r>
      <w:r w:rsidRPr="006657F4">
        <w:rPr>
          <w:rFonts w:ascii="Arial" w:hAnsi="Arial"/>
          <w:sz w:val="22"/>
          <w:szCs w:val="22"/>
          <w:lang w:val="es-ES_tradnl"/>
        </w:rPr>
        <w:t>rácticas de aula (PA).</w:t>
      </w:r>
    </w:p>
    <w:p w:rsidR="008539A9" w:rsidRDefault="008539A9" w:rsidP="008E324F">
      <w:pPr>
        <w:spacing w:after="0"/>
        <w:jc w:val="both"/>
        <w:rPr>
          <w:rFonts w:ascii="Arial" w:hAnsi="Arial"/>
          <w:lang w:val="es-ES_tradnl"/>
        </w:rPr>
      </w:pPr>
    </w:p>
    <w:p w:rsidR="000C3C0E" w:rsidRDefault="000C3C0E" w:rsidP="008E324F">
      <w:pPr>
        <w:spacing w:after="0"/>
        <w:jc w:val="both"/>
        <w:rPr>
          <w:rFonts w:ascii="Arial" w:hAnsi="Arial"/>
          <w:lang w:val="es-ES_tradnl"/>
        </w:rPr>
      </w:pPr>
    </w:p>
    <w:p w:rsidR="00EB5E0D" w:rsidRPr="00A80410" w:rsidRDefault="00EB5E0D" w:rsidP="008E324F">
      <w:pPr>
        <w:spacing w:after="0"/>
        <w:jc w:val="both"/>
        <w:rPr>
          <w:rFonts w:ascii="Arial" w:hAnsi="Arial"/>
          <w:lang w:val="es-ES_tradnl"/>
        </w:rPr>
      </w:pPr>
    </w:p>
    <w:p w:rsidR="008539A9" w:rsidRDefault="008539A9" w:rsidP="008E324F">
      <w:pPr>
        <w:spacing w:after="0"/>
        <w:jc w:val="both"/>
        <w:rPr>
          <w:rFonts w:ascii="Arial" w:hAnsi="Arial" w:cs="Verdana"/>
          <w:b/>
          <w:bCs/>
          <w:sz w:val="28"/>
          <w:szCs w:val="28"/>
          <w:lang w:val="es-ES_tradnl"/>
        </w:rPr>
      </w:pPr>
      <w:r w:rsidRPr="00A80410">
        <w:rPr>
          <w:rFonts w:ascii="Arial" w:hAnsi="Arial" w:cs="Verdana"/>
          <w:b/>
          <w:sz w:val="28"/>
          <w:szCs w:val="28"/>
          <w:lang w:val="es-ES_tradnl"/>
        </w:rPr>
        <w:t xml:space="preserve">5.4 Recursos instrumentales para la investigación en </w:t>
      </w:r>
      <w:r w:rsidRPr="00A80410">
        <w:rPr>
          <w:rFonts w:ascii="Arial" w:hAnsi="Arial" w:cs="Verdana"/>
          <w:b/>
          <w:bCs/>
          <w:sz w:val="28"/>
          <w:szCs w:val="28"/>
          <w:lang w:val="es-ES_tradnl"/>
        </w:rPr>
        <w:t>Antropología</w:t>
      </w:r>
    </w:p>
    <w:p w:rsidR="00670A9F" w:rsidRPr="00A80410" w:rsidRDefault="00670A9F" w:rsidP="008E324F">
      <w:pPr>
        <w:spacing w:after="0"/>
        <w:jc w:val="both"/>
        <w:rPr>
          <w:rFonts w:ascii="Arial" w:hAnsi="Arial"/>
          <w:sz w:val="28"/>
          <w:szCs w:val="28"/>
          <w:lang w:val="es-ES_tradnl"/>
        </w:rPr>
      </w:pPr>
    </w:p>
    <w:p w:rsidR="008539A9" w:rsidRPr="006657F4" w:rsidRDefault="00817DB9" w:rsidP="008E324F">
      <w:pPr>
        <w:spacing w:after="0"/>
        <w:jc w:val="both"/>
        <w:rPr>
          <w:rFonts w:ascii="Arial" w:hAnsi="Arial"/>
          <w:sz w:val="22"/>
          <w:szCs w:val="22"/>
          <w:lang w:val="es-ES_tradnl"/>
        </w:rPr>
      </w:pPr>
      <w:r w:rsidRPr="006657F4">
        <w:rPr>
          <w:rFonts w:ascii="Arial" w:hAnsi="Arial"/>
          <w:sz w:val="22"/>
          <w:szCs w:val="22"/>
          <w:lang w:val="es-ES_tradnl"/>
        </w:rPr>
        <w:t xml:space="preserve">Entrega de las prácticas </w:t>
      </w:r>
      <w:r w:rsidR="004C3B39" w:rsidRPr="006657F4">
        <w:rPr>
          <w:rFonts w:ascii="Arial" w:hAnsi="Arial"/>
          <w:sz w:val="22"/>
          <w:szCs w:val="22"/>
          <w:lang w:val="es-ES_tradnl"/>
        </w:rPr>
        <w:t>programada</w:t>
      </w:r>
      <w:r w:rsidRPr="006657F4">
        <w:rPr>
          <w:rFonts w:ascii="Arial" w:hAnsi="Arial"/>
          <w:sz w:val="22"/>
          <w:szCs w:val="22"/>
          <w:lang w:val="es-ES_tradnl"/>
        </w:rPr>
        <w:t xml:space="preserve">s y </w:t>
      </w:r>
      <w:r w:rsidR="004C3B39" w:rsidRPr="006657F4">
        <w:rPr>
          <w:rFonts w:ascii="Arial" w:hAnsi="Arial"/>
          <w:sz w:val="22"/>
          <w:szCs w:val="22"/>
          <w:lang w:val="es-ES_tradnl"/>
        </w:rPr>
        <w:t>d</w:t>
      </w:r>
      <w:r w:rsidRPr="006657F4">
        <w:rPr>
          <w:rFonts w:ascii="Arial" w:hAnsi="Arial"/>
          <w:sz w:val="22"/>
          <w:szCs w:val="22"/>
          <w:lang w:val="es-ES_tradnl"/>
        </w:rPr>
        <w:t xml:space="preserve">el plan personal de información. </w:t>
      </w:r>
    </w:p>
    <w:p w:rsidR="00147702" w:rsidRDefault="00147702" w:rsidP="008E324F">
      <w:pPr>
        <w:spacing w:after="0"/>
        <w:jc w:val="both"/>
        <w:rPr>
          <w:rFonts w:ascii="Arial" w:hAnsi="Arial"/>
          <w:lang w:val="es-ES_tradnl"/>
        </w:rPr>
      </w:pPr>
    </w:p>
    <w:p w:rsidR="00670A9F" w:rsidRPr="00A80410" w:rsidRDefault="00670A9F" w:rsidP="008E324F">
      <w:pPr>
        <w:spacing w:after="0"/>
        <w:jc w:val="both"/>
        <w:rPr>
          <w:rFonts w:ascii="Arial" w:hAnsi="Arial"/>
          <w:lang w:val="es-ES_tradnl"/>
        </w:rPr>
      </w:pPr>
    </w:p>
    <w:p w:rsidR="008539A9" w:rsidRDefault="008539A9" w:rsidP="008E324F">
      <w:pPr>
        <w:spacing w:after="0"/>
        <w:jc w:val="both"/>
        <w:rPr>
          <w:rFonts w:ascii="Arial" w:hAnsi="Arial" w:cs="Arial"/>
          <w:b/>
          <w:sz w:val="28"/>
          <w:szCs w:val="28"/>
          <w:lang w:val="es-ES_tradnl"/>
        </w:rPr>
      </w:pPr>
      <w:r w:rsidRPr="00A80410">
        <w:rPr>
          <w:rFonts w:ascii="Arial" w:hAnsi="Arial"/>
          <w:b/>
          <w:sz w:val="28"/>
          <w:szCs w:val="28"/>
          <w:lang w:val="es-ES_tradnl"/>
        </w:rPr>
        <w:t>5.5</w:t>
      </w:r>
      <w:r w:rsidRPr="00A80410">
        <w:rPr>
          <w:rFonts w:ascii="Arial" w:hAnsi="Arial"/>
          <w:sz w:val="28"/>
          <w:szCs w:val="28"/>
          <w:lang w:val="es-ES_tradnl"/>
        </w:rPr>
        <w:t xml:space="preserve"> </w:t>
      </w:r>
      <w:r w:rsidRPr="00A80410">
        <w:rPr>
          <w:rFonts w:ascii="Arial" w:hAnsi="Arial" w:cs="Arial"/>
          <w:b/>
          <w:sz w:val="28"/>
          <w:szCs w:val="28"/>
          <w:lang w:val="es-ES_tradnl"/>
        </w:rPr>
        <w:t xml:space="preserve">Prácticas de campo en </w:t>
      </w:r>
      <w:proofErr w:type="spellStart"/>
      <w:r w:rsidRPr="00A80410">
        <w:rPr>
          <w:rFonts w:ascii="Arial" w:hAnsi="Arial" w:cs="Arial"/>
          <w:b/>
          <w:sz w:val="28"/>
          <w:szCs w:val="28"/>
          <w:lang w:val="es-ES_tradnl"/>
        </w:rPr>
        <w:t>ASyC</w:t>
      </w:r>
      <w:proofErr w:type="spellEnd"/>
      <w:r w:rsidRPr="00A80410">
        <w:rPr>
          <w:rFonts w:ascii="Arial" w:hAnsi="Arial" w:cs="Arial"/>
          <w:b/>
          <w:sz w:val="28"/>
          <w:szCs w:val="28"/>
          <w:lang w:val="es-ES_tradnl"/>
        </w:rPr>
        <w:t xml:space="preserve"> II</w:t>
      </w:r>
    </w:p>
    <w:p w:rsidR="00670A9F" w:rsidRPr="006657F4" w:rsidRDefault="00670A9F" w:rsidP="008E324F">
      <w:pPr>
        <w:spacing w:after="0"/>
        <w:jc w:val="both"/>
        <w:rPr>
          <w:rFonts w:ascii="Arial" w:hAnsi="Arial"/>
          <w:sz w:val="22"/>
          <w:szCs w:val="22"/>
          <w:lang w:val="es-ES_tradnl"/>
        </w:rPr>
      </w:pPr>
    </w:p>
    <w:p w:rsidR="00670A9F" w:rsidRPr="006657F4" w:rsidRDefault="00F04D12" w:rsidP="00CC4E48">
      <w:pPr>
        <w:pStyle w:val="Pargrafdellista"/>
        <w:numPr>
          <w:ilvl w:val="0"/>
          <w:numId w:val="28"/>
        </w:numPr>
        <w:spacing w:after="0"/>
        <w:ind w:left="426"/>
        <w:jc w:val="both"/>
        <w:rPr>
          <w:rFonts w:ascii="Arial" w:hAnsi="Arial"/>
          <w:sz w:val="22"/>
          <w:szCs w:val="22"/>
          <w:lang w:val="es-ES_tradnl"/>
        </w:rPr>
      </w:pPr>
      <w:r w:rsidRPr="006657F4">
        <w:rPr>
          <w:rFonts w:ascii="Arial" w:hAnsi="Arial"/>
          <w:sz w:val="22"/>
          <w:szCs w:val="22"/>
          <w:lang w:val="es-ES_tradnl"/>
        </w:rPr>
        <w:t>Asistencia regular a las tutorías.</w:t>
      </w:r>
    </w:p>
    <w:p w:rsidR="00670A9F" w:rsidRPr="006657F4" w:rsidRDefault="00F04D12" w:rsidP="00CC4E48">
      <w:pPr>
        <w:pStyle w:val="Pargrafdellista"/>
        <w:numPr>
          <w:ilvl w:val="0"/>
          <w:numId w:val="28"/>
        </w:numPr>
        <w:spacing w:after="0"/>
        <w:ind w:left="426"/>
        <w:jc w:val="both"/>
        <w:rPr>
          <w:rFonts w:ascii="Arial" w:hAnsi="Arial"/>
          <w:sz w:val="22"/>
          <w:szCs w:val="22"/>
          <w:lang w:val="es-ES_tradnl"/>
        </w:rPr>
      </w:pPr>
      <w:r w:rsidRPr="006657F4">
        <w:rPr>
          <w:rFonts w:ascii="Arial" w:hAnsi="Arial"/>
          <w:sz w:val="22"/>
          <w:szCs w:val="22"/>
          <w:lang w:val="es-ES_tradnl"/>
        </w:rPr>
        <w:t xml:space="preserve">Realización y transcripción completa de una entrevista abierta </w:t>
      </w:r>
      <w:proofErr w:type="spellStart"/>
      <w:r w:rsidRPr="006657F4">
        <w:rPr>
          <w:rFonts w:ascii="Arial" w:hAnsi="Arial"/>
          <w:sz w:val="22"/>
          <w:szCs w:val="22"/>
          <w:lang w:val="es-ES_tradnl"/>
        </w:rPr>
        <w:t>semiestructurada</w:t>
      </w:r>
      <w:proofErr w:type="spellEnd"/>
      <w:r w:rsidRPr="006657F4">
        <w:rPr>
          <w:rFonts w:ascii="Arial" w:hAnsi="Arial"/>
          <w:sz w:val="22"/>
          <w:szCs w:val="22"/>
          <w:lang w:val="es-ES_tradnl"/>
        </w:rPr>
        <w:t xml:space="preserve"> de, aproxi</w:t>
      </w:r>
      <w:r w:rsidR="00293355" w:rsidRPr="006657F4">
        <w:rPr>
          <w:rFonts w:ascii="Arial" w:hAnsi="Arial"/>
          <w:sz w:val="22"/>
          <w:szCs w:val="22"/>
          <w:lang w:val="es-ES_tradnl"/>
        </w:rPr>
        <w:t>ma</w:t>
      </w:r>
      <w:r w:rsidRPr="006657F4">
        <w:rPr>
          <w:rFonts w:ascii="Arial" w:hAnsi="Arial"/>
          <w:sz w:val="22"/>
          <w:szCs w:val="22"/>
          <w:lang w:val="es-ES_tradnl"/>
        </w:rPr>
        <w:t>damente, una hora de duración como mínimo o de entrevistas más breves que supongan una dedicación equivalente.</w:t>
      </w:r>
    </w:p>
    <w:p w:rsidR="00F04D12" w:rsidRPr="006657F4" w:rsidRDefault="00293355" w:rsidP="00CC4E48">
      <w:pPr>
        <w:pStyle w:val="Pargrafdellista"/>
        <w:numPr>
          <w:ilvl w:val="0"/>
          <w:numId w:val="28"/>
        </w:numPr>
        <w:spacing w:after="0"/>
        <w:ind w:left="426"/>
        <w:jc w:val="both"/>
        <w:rPr>
          <w:rFonts w:ascii="Arial" w:hAnsi="Arial"/>
          <w:sz w:val="22"/>
          <w:szCs w:val="22"/>
          <w:lang w:val="es-ES_tradnl"/>
        </w:rPr>
      </w:pPr>
      <w:r w:rsidRPr="006657F4">
        <w:rPr>
          <w:rFonts w:ascii="Arial" w:hAnsi="Arial"/>
          <w:sz w:val="22"/>
          <w:szCs w:val="22"/>
          <w:lang w:val="es-ES_tradnl"/>
        </w:rPr>
        <w:t>Realización del trabajo final: d</w:t>
      </w:r>
      <w:r w:rsidR="00F04D12" w:rsidRPr="006657F4">
        <w:rPr>
          <w:rFonts w:ascii="Arial" w:hAnsi="Arial"/>
          <w:sz w:val="22"/>
          <w:szCs w:val="22"/>
          <w:lang w:val="es-ES_tradnl"/>
        </w:rPr>
        <w:t xml:space="preserve">iseño de todos los instrumentos necesarios para la recogida de información, aplicación de los mismos y organización de la información recogida (véase </w:t>
      </w:r>
      <w:r w:rsidRPr="006657F4">
        <w:rPr>
          <w:rFonts w:ascii="Arial" w:hAnsi="Arial"/>
          <w:sz w:val="22"/>
          <w:szCs w:val="22"/>
          <w:lang w:val="es-ES_tradnl"/>
        </w:rPr>
        <w:t>el guión en el apartado 6).</w:t>
      </w:r>
    </w:p>
    <w:p w:rsidR="00BF45A8" w:rsidRPr="006657F4" w:rsidRDefault="00BF45A8" w:rsidP="008E324F">
      <w:pPr>
        <w:spacing w:after="0"/>
        <w:jc w:val="both"/>
        <w:rPr>
          <w:rFonts w:ascii="Arial" w:hAnsi="Arial"/>
          <w:sz w:val="22"/>
          <w:szCs w:val="22"/>
          <w:lang w:val="es-ES_tradnl"/>
        </w:rPr>
      </w:pPr>
    </w:p>
    <w:p w:rsidR="00670A9F" w:rsidRPr="00A80410" w:rsidRDefault="00670A9F" w:rsidP="008E324F">
      <w:pPr>
        <w:spacing w:after="0"/>
        <w:jc w:val="both"/>
        <w:rPr>
          <w:rFonts w:ascii="Arial" w:hAnsi="Arial"/>
          <w:lang w:val="es-ES_tradnl"/>
        </w:rPr>
      </w:pPr>
    </w:p>
    <w:p w:rsidR="008539A9" w:rsidRDefault="008539A9" w:rsidP="008E324F">
      <w:pPr>
        <w:spacing w:after="0"/>
        <w:jc w:val="both"/>
        <w:rPr>
          <w:rFonts w:ascii="Arial" w:hAnsi="Arial" w:cs="Arial"/>
          <w:b/>
          <w:sz w:val="28"/>
          <w:szCs w:val="28"/>
          <w:lang w:val="es-ES_tradnl"/>
        </w:rPr>
      </w:pPr>
      <w:r w:rsidRPr="00A80410">
        <w:rPr>
          <w:rFonts w:ascii="Arial" w:hAnsi="Arial" w:cs="Arial"/>
          <w:b/>
          <w:sz w:val="28"/>
          <w:szCs w:val="28"/>
          <w:lang w:val="es-ES_tradnl"/>
        </w:rPr>
        <w:t>5.6 Trabajo de fin de grado</w:t>
      </w:r>
    </w:p>
    <w:p w:rsidR="00670A9F" w:rsidRPr="006657F4" w:rsidRDefault="00670A9F" w:rsidP="008E324F">
      <w:pPr>
        <w:spacing w:after="0"/>
        <w:jc w:val="both"/>
        <w:rPr>
          <w:rFonts w:ascii="Arial" w:hAnsi="Arial"/>
          <w:sz w:val="22"/>
          <w:szCs w:val="22"/>
          <w:lang w:val="es-ES_tradnl"/>
        </w:rPr>
      </w:pPr>
    </w:p>
    <w:p w:rsidR="00F02F25" w:rsidRPr="006657F4" w:rsidRDefault="00B145FA" w:rsidP="00CC4E48">
      <w:pPr>
        <w:pStyle w:val="Pargrafdellista"/>
        <w:numPr>
          <w:ilvl w:val="0"/>
          <w:numId w:val="29"/>
        </w:numPr>
        <w:spacing w:after="0"/>
        <w:ind w:left="426"/>
        <w:jc w:val="both"/>
        <w:rPr>
          <w:rFonts w:ascii="Arial" w:hAnsi="Arial"/>
          <w:sz w:val="22"/>
          <w:szCs w:val="22"/>
          <w:lang w:val="es-ES_tradnl"/>
        </w:rPr>
      </w:pPr>
      <w:r w:rsidRPr="006657F4">
        <w:rPr>
          <w:rFonts w:ascii="Arial" w:hAnsi="Arial"/>
          <w:sz w:val="22"/>
          <w:szCs w:val="22"/>
          <w:lang w:val="es-ES_tradnl"/>
        </w:rPr>
        <w:t>Seguimiento</w:t>
      </w:r>
      <w:r w:rsidR="00F02F25" w:rsidRPr="006657F4">
        <w:rPr>
          <w:rFonts w:ascii="Arial" w:hAnsi="Arial"/>
          <w:sz w:val="22"/>
          <w:szCs w:val="22"/>
          <w:lang w:val="es-ES_tradnl"/>
        </w:rPr>
        <w:t xml:space="preserve"> de les </w:t>
      </w:r>
      <w:r w:rsidRPr="006657F4">
        <w:rPr>
          <w:rFonts w:ascii="Arial" w:hAnsi="Arial"/>
          <w:sz w:val="22"/>
          <w:szCs w:val="22"/>
          <w:lang w:val="es-ES_tradnl"/>
        </w:rPr>
        <w:t>tutorías</w:t>
      </w:r>
      <w:r w:rsidR="00F02F25" w:rsidRPr="006657F4">
        <w:rPr>
          <w:rFonts w:ascii="Arial" w:hAnsi="Arial"/>
          <w:sz w:val="22"/>
          <w:szCs w:val="22"/>
          <w:lang w:val="es-ES_tradnl"/>
        </w:rPr>
        <w:t xml:space="preserve"> </w:t>
      </w:r>
      <w:r w:rsidRPr="006657F4">
        <w:rPr>
          <w:rFonts w:ascii="Arial" w:hAnsi="Arial"/>
          <w:sz w:val="22"/>
          <w:szCs w:val="22"/>
          <w:lang w:val="es-ES_tradnl"/>
        </w:rPr>
        <w:t>individuales</w:t>
      </w:r>
      <w:r w:rsidR="00F02F25" w:rsidRPr="006657F4">
        <w:rPr>
          <w:rFonts w:ascii="Arial" w:hAnsi="Arial"/>
          <w:sz w:val="22"/>
          <w:szCs w:val="22"/>
          <w:lang w:val="es-ES_tradnl"/>
        </w:rPr>
        <w:t xml:space="preserve"> </w:t>
      </w:r>
      <w:r w:rsidRPr="006657F4">
        <w:rPr>
          <w:rFonts w:ascii="Arial" w:hAnsi="Arial"/>
          <w:sz w:val="22"/>
          <w:szCs w:val="22"/>
          <w:lang w:val="es-ES_tradnl"/>
        </w:rPr>
        <w:t>programadas al l</w:t>
      </w:r>
      <w:r w:rsidR="00F02F25" w:rsidRPr="006657F4">
        <w:rPr>
          <w:rFonts w:ascii="Arial" w:hAnsi="Arial"/>
          <w:sz w:val="22"/>
          <w:szCs w:val="22"/>
          <w:lang w:val="es-ES_tradnl"/>
        </w:rPr>
        <w:t>arg</w:t>
      </w:r>
      <w:r w:rsidRPr="006657F4">
        <w:rPr>
          <w:rFonts w:ascii="Arial" w:hAnsi="Arial"/>
          <w:sz w:val="22"/>
          <w:szCs w:val="22"/>
          <w:lang w:val="es-ES_tradnl"/>
        </w:rPr>
        <w:t>o</w:t>
      </w:r>
      <w:r w:rsidR="00F02F25" w:rsidRPr="006657F4">
        <w:rPr>
          <w:rFonts w:ascii="Arial" w:hAnsi="Arial"/>
          <w:sz w:val="22"/>
          <w:szCs w:val="22"/>
          <w:lang w:val="es-ES_tradnl"/>
        </w:rPr>
        <w:t xml:space="preserve"> del semestre. </w:t>
      </w:r>
    </w:p>
    <w:p w:rsidR="00F02F25" w:rsidRPr="006657F4" w:rsidRDefault="00B145FA" w:rsidP="00CC4E48">
      <w:pPr>
        <w:pStyle w:val="Pargrafdellista"/>
        <w:numPr>
          <w:ilvl w:val="0"/>
          <w:numId w:val="29"/>
        </w:numPr>
        <w:spacing w:after="0"/>
        <w:ind w:left="426"/>
        <w:jc w:val="both"/>
        <w:rPr>
          <w:rFonts w:ascii="Arial" w:hAnsi="Arial"/>
          <w:sz w:val="22"/>
          <w:szCs w:val="22"/>
          <w:lang w:val="es-ES_tradnl"/>
        </w:rPr>
      </w:pPr>
      <w:r w:rsidRPr="006657F4">
        <w:rPr>
          <w:rFonts w:ascii="Arial" w:hAnsi="Arial"/>
          <w:sz w:val="22"/>
          <w:szCs w:val="22"/>
          <w:lang w:val="es-ES_tradnl"/>
        </w:rPr>
        <w:t>Entrega del documento del trabajo final.</w:t>
      </w:r>
      <w:r w:rsidR="00F02F25" w:rsidRPr="006657F4">
        <w:rPr>
          <w:rFonts w:ascii="Arial" w:hAnsi="Arial"/>
          <w:sz w:val="22"/>
          <w:szCs w:val="22"/>
          <w:lang w:val="es-ES_tradnl"/>
        </w:rPr>
        <w:t xml:space="preserve"> </w:t>
      </w:r>
    </w:p>
    <w:p w:rsidR="00670A9F" w:rsidRPr="006657F4" w:rsidRDefault="00B145FA" w:rsidP="00CC4E48">
      <w:pPr>
        <w:pStyle w:val="Pargrafdellista"/>
        <w:numPr>
          <w:ilvl w:val="0"/>
          <w:numId w:val="29"/>
        </w:numPr>
        <w:spacing w:after="0"/>
        <w:ind w:left="426"/>
        <w:jc w:val="both"/>
        <w:rPr>
          <w:rFonts w:ascii="Arial" w:hAnsi="Arial"/>
          <w:sz w:val="22"/>
          <w:szCs w:val="22"/>
          <w:lang w:val="es-ES_tradnl"/>
        </w:rPr>
      </w:pPr>
      <w:r w:rsidRPr="006657F4">
        <w:rPr>
          <w:rFonts w:ascii="Arial" w:hAnsi="Arial"/>
          <w:sz w:val="22"/>
          <w:szCs w:val="22"/>
          <w:lang w:val="es-ES_tradnl"/>
        </w:rPr>
        <w:t>Defensa oral del trabajo delante de un tribunal.</w:t>
      </w:r>
    </w:p>
    <w:p w:rsidR="00F02F25" w:rsidRPr="006657F4" w:rsidRDefault="00F02F25" w:rsidP="008E324F">
      <w:pPr>
        <w:spacing w:after="0"/>
        <w:jc w:val="both"/>
        <w:rPr>
          <w:rFonts w:ascii="Arial" w:hAnsi="Arial"/>
          <w:b/>
          <w:sz w:val="22"/>
          <w:szCs w:val="22"/>
          <w:lang w:val="es-ES_tradnl"/>
        </w:rPr>
      </w:pPr>
    </w:p>
    <w:p w:rsidR="00B82228" w:rsidRPr="006657F4" w:rsidRDefault="00B82228" w:rsidP="008E324F">
      <w:pPr>
        <w:spacing w:after="0"/>
        <w:jc w:val="both"/>
        <w:rPr>
          <w:rFonts w:ascii="Arial" w:hAnsi="Arial"/>
          <w:b/>
          <w:sz w:val="22"/>
          <w:szCs w:val="22"/>
          <w:lang w:val="es-ES_tradnl"/>
        </w:rPr>
      </w:pPr>
    </w:p>
    <w:p w:rsidR="00B82228" w:rsidRDefault="00B82228" w:rsidP="008E324F">
      <w:pPr>
        <w:spacing w:after="0"/>
        <w:jc w:val="both"/>
        <w:rPr>
          <w:rFonts w:ascii="Arial" w:hAnsi="Arial"/>
          <w:b/>
          <w:sz w:val="22"/>
          <w:szCs w:val="22"/>
          <w:lang w:val="es-ES_tradnl"/>
        </w:rPr>
      </w:pPr>
    </w:p>
    <w:p w:rsidR="006657F4" w:rsidRDefault="006657F4" w:rsidP="008E324F">
      <w:pPr>
        <w:spacing w:after="0"/>
        <w:jc w:val="both"/>
        <w:rPr>
          <w:rFonts w:ascii="Arial" w:hAnsi="Arial"/>
          <w:b/>
          <w:sz w:val="22"/>
          <w:szCs w:val="22"/>
          <w:lang w:val="es-ES_tradnl"/>
        </w:rPr>
      </w:pPr>
    </w:p>
    <w:p w:rsidR="006657F4" w:rsidRDefault="006657F4" w:rsidP="008E324F">
      <w:pPr>
        <w:spacing w:after="0"/>
        <w:jc w:val="both"/>
        <w:rPr>
          <w:rFonts w:ascii="Arial" w:hAnsi="Arial"/>
          <w:b/>
          <w:sz w:val="22"/>
          <w:szCs w:val="22"/>
          <w:lang w:val="es-ES_tradnl"/>
        </w:rPr>
      </w:pPr>
    </w:p>
    <w:p w:rsidR="006657F4" w:rsidRDefault="006657F4" w:rsidP="008E324F">
      <w:pPr>
        <w:spacing w:after="0"/>
        <w:jc w:val="both"/>
        <w:rPr>
          <w:rFonts w:ascii="Arial" w:hAnsi="Arial"/>
          <w:b/>
          <w:sz w:val="22"/>
          <w:szCs w:val="22"/>
          <w:lang w:val="es-ES_tradnl"/>
        </w:rPr>
      </w:pPr>
    </w:p>
    <w:p w:rsidR="006657F4" w:rsidRDefault="006657F4" w:rsidP="008E324F">
      <w:pPr>
        <w:spacing w:after="0"/>
        <w:jc w:val="both"/>
        <w:rPr>
          <w:rFonts w:ascii="Arial" w:hAnsi="Arial"/>
          <w:b/>
          <w:sz w:val="22"/>
          <w:szCs w:val="22"/>
          <w:lang w:val="es-ES_tradnl"/>
        </w:rPr>
      </w:pPr>
    </w:p>
    <w:p w:rsidR="006657F4" w:rsidRDefault="006657F4" w:rsidP="008E324F">
      <w:pPr>
        <w:spacing w:after="0"/>
        <w:jc w:val="both"/>
        <w:rPr>
          <w:rFonts w:ascii="Arial" w:hAnsi="Arial"/>
          <w:b/>
          <w:sz w:val="22"/>
          <w:szCs w:val="22"/>
          <w:lang w:val="es-ES_tradnl"/>
        </w:rPr>
      </w:pPr>
    </w:p>
    <w:p w:rsidR="006657F4" w:rsidRDefault="006657F4" w:rsidP="008E324F">
      <w:pPr>
        <w:spacing w:after="0"/>
        <w:jc w:val="both"/>
        <w:rPr>
          <w:rFonts w:ascii="Arial" w:hAnsi="Arial"/>
          <w:b/>
          <w:sz w:val="22"/>
          <w:szCs w:val="22"/>
          <w:lang w:val="es-ES_tradnl"/>
        </w:rPr>
      </w:pPr>
    </w:p>
    <w:p w:rsidR="006657F4" w:rsidRDefault="006657F4" w:rsidP="008E324F">
      <w:pPr>
        <w:spacing w:after="0"/>
        <w:jc w:val="both"/>
        <w:rPr>
          <w:rFonts w:ascii="Arial" w:hAnsi="Arial"/>
          <w:b/>
          <w:sz w:val="22"/>
          <w:szCs w:val="22"/>
          <w:lang w:val="es-ES_tradnl"/>
        </w:rPr>
      </w:pPr>
    </w:p>
    <w:p w:rsidR="006657F4" w:rsidRDefault="006657F4" w:rsidP="008E324F">
      <w:pPr>
        <w:spacing w:after="0"/>
        <w:jc w:val="both"/>
        <w:rPr>
          <w:rFonts w:ascii="Arial" w:hAnsi="Arial"/>
          <w:b/>
          <w:sz w:val="22"/>
          <w:szCs w:val="22"/>
          <w:lang w:val="es-ES_tradnl"/>
        </w:rPr>
      </w:pPr>
    </w:p>
    <w:p w:rsidR="006657F4" w:rsidRDefault="006657F4" w:rsidP="008E324F">
      <w:pPr>
        <w:spacing w:after="0"/>
        <w:jc w:val="both"/>
        <w:rPr>
          <w:rFonts w:ascii="Arial" w:hAnsi="Arial"/>
          <w:b/>
          <w:sz w:val="22"/>
          <w:szCs w:val="22"/>
          <w:lang w:val="es-ES_tradnl"/>
        </w:rPr>
      </w:pPr>
    </w:p>
    <w:p w:rsidR="006657F4" w:rsidRDefault="006657F4" w:rsidP="008E324F">
      <w:pPr>
        <w:spacing w:after="0"/>
        <w:jc w:val="both"/>
        <w:rPr>
          <w:rFonts w:ascii="Arial" w:hAnsi="Arial"/>
          <w:b/>
          <w:sz w:val="22"/>
          <w:szCs w:val="22"/>
          <w:lang w:val="es-ES_tradnl"/>
        </w:rPr>
      </w:pPr>
    </w:p>
    <w:p w:rsidR="006657F4" w:rsidRPr="006657F4" w:rsidRDefault="006657F4" w:rsidP="008E324F">
      <w:pPr>
        <w:spacing w:after="0"/>
        <w:jc w:val="both"/>
        <w:rPr>
          <w:rFonts w:ascii="Arial" w:hAnsi="Arial"/>
          <w:b/>
          <w:sz w:val="22"/>
          <w:szCs w:val="22"/>
          <w:lang w:val="es-ES_tradnl"/>
        </w:rPr>
      </w:pPr>
    </w:p>
    <w:p w:rsidR="00EB5E0D" w:rsidRDefault="00EB5E0D" w:rsidP="008E324F">
      <w:pPr>
        <w:spacing w:after="0"/>
        <w:jc w:val="both"/>
        <w:rPr>
          <w:rFonts w:ascii="Arial" w:hAnsi="Arial"/>
          <w:b/>
          <w:lang w:val="es-ES_tradnl"/>
        </w:rPr>
      </w:pPr>
    </w:p>
    <w:p w:rsidR="00EB5E0D" w:rsidRDefault="00EB5E0D" w:rsidP="008E324F">
      <w:pPr>
        <w:spacing w:after="0"/>
        <w:jc w:val="both"/>
        <w:rPr>
          <w:rFonts w:ascii="Arial" w:hAnsi="Arial"/>
          <w:b/>
          <w:lang w:val="es-ES_tradnl"/>
        </w:rPr>
      </w:pPr>
    </w:p>
    <w:p w:rsidR="00EB5E0D" w:rsidRDefault="00EB5E0D" w:rsidP="008E324F">
      <w:pPr>
        <w:spacing w:after="0"/>
        <w:jc w:val="both"/>
        <w:rPr>
          <w:rFonts w:ascii="Arial" w:hAnsi="Arial"/>
          <w:b/>
          <w:lang w:val="es-ES_tradnl"/>
        </w:rPr>
      </w:pPr>
    </w:p>
    <w:p w:rsidR="00EB5E0D" w:rsidRDefault="00EB5E0D" w:rsidP="008E324F">
      <w:pPr>
        <w:spacing w:after="0"/>
        <w:jc w:val="both"/>
        <w:rPr>
          <w:rFonts w:ascii="Arial" w:hAnsi="Arial"/>
          <w:b/>
          <w:lang w:val="es-ES_tradnl"/>
        </w:rPr>
      </w:pPr>
    </w:p>
    <w:p w:rsidR="00EB5E0D" w:rsidRPr="00A80410" w:rsidRDefault="00EB5E0D" w:rsidP="008E324F">
      <w:pPr>
        <w:spacing w:after="0"/>
        <w:jc w:val="both"/>
        <w:rPr>
          <w:rFonts w:ascii="Arial" w:hAnsi="Arial"/>
          <w:b/>
          <w:lang w:val="es-ES_tradnl"/>
        </w:rPr>
      </w:pPr>
    </w:p>
    <w:p w:rsidR="00154FE2" w:rsidRPr="00A80410" w:rsidRDefault="00154FE2" w:rsidP="008E324F">
      <w:pPr>
        <w:spacing w:after="0"/>
        <w:jc w:val="both"/>
        <w:rPr>
          <w:rFonts w:ascii="Arial" w:hAnsi="Arial"/>
          <w:b/>
          <w:lang w:val="es-ES_tradnl"/>
        </w:rPr>
      </w:pPr>
    </w:p>
    <w:p w:rsidR="004F1A78" w:rsidRPr="00A80410" w:rsidRDefault="002E659A" w:rsidP="008E324F">
      <w:pPr>
        <w:spacing w:after="0"/>
        <w:jc w:val="both"/>
        <w:rPr>
          <w:rFonts w:ascii="Arial" w:hAnsi="Arial"/>
          <w:b/>
          <w:sz w:val="32"/>
          <w:szCs w:val="32"/>
          <w:lang w:val="es-ES_tradnl"/>
        </w:rPr>
      </w:pPr>
      <w:r w:rsidRPr="00A80410">
        <w:rPr>
          <w:rFonts w:ascii="Arial" w:hAnsi="Arial"/>
          <w:b/>
          <w:sz w:val="32"/>
          <w:szCs w:val="32"/>
          <w:lang w:val="es-ES_tradnl"/>
        </w:rPr>
        <w:lastRenderedPageBreak/>
        <w:t xml:space="preserve">6. </w:t>
      </w:r>
      <w:r w:rsidR="00154FE2" w:rsidRPr="00A80410">
        <w:rPr>
          <w:rFonts w:ascii="Arial" w:hAnsi="Arial"/>
          <w:b/>
          <w:sz w:val="32"/>
          <w:szCs w:val="32"/>
          <w:lang w:val="es-ES_tradnl"/>
        </w:rPr>
        <w:t>Guiones</w:t>
      </w:r>
    </w:p>
    <w:p w:rsidR="004F1A78" w:rsidRPr="00A80410" w:rsidRDefault="004F1A78" w:rsidP="008E324F">
      <w:pPr>
        <w:spacing w:after="0"/>
        <w:jc w:val="both"/>
        <w:rPr>
          <w:rFonts w:ascii="Arial" w:hAnsi="Arial"/>
          <w:lang w:val="es-ES_tradnl"/>
        </w:rPr>
      </w:pPr>
    </w:p>
    <w:p w:rsidR="002E659A" w:rsidRPr="00A80410" w:rsidRDefault="002E659A" w:rsidP="008E324F">
      <w:pPr>
        <w:spacing w:after="0"/>
        <w:jc w:val="both"/>
        <w:rPr>
          <w:rFonts w:ascii="Arial" w:hAnsi="Arial"/>
          <w:sz w:val="28"/>
          <w:szCs w:val="28"/>
          <w:lang w:val="es-ES_tradnl"/>
        </w:rPr>
      </w:pPr>
      <w:r w:rsidRPr="00A80410">
        <w:rPr>
          <w:rFonts w:ascii="Arial" w:hAnsi="Arial" w:cs="Arial"/>
          <w:b/>
          <w:sz w:val="28"/>
          <w:szCs w:val="28"/>
          <w:lang w:val="es-ES_tradnl"/>
        </w:rPr>
        <w:t xml:space="preserve">6.1 Prácticas de Campo en </w:t>
      </w:r>
      <w:proofErr w:type="spellStart"/>
      <w:r w:rsidRPr="00A80410">
        <w:rPr>
          <w:rFonts w:ascii="Arial" w:hAnsi="Arial" w:cs="Arial"/>
          <w:b/>
          <w:sz w:val="28"/>
          <w:szCs w:val="28"/>
          <w:lang w:val="es-ES_tradnl"/>
        </w:rPr>
        <w:t>ASyC</w:t>
      </w:r>
      <w:proofErr w:type="spellEnd"/>
      <w:r w:rsidRPr="00A80410">
        <w:rPr>
          <w:rFonts w:ascii="Arial" w:hAnsi="Arial" w:cs="Arial"/>
          <w:b/>
          <w:sz w:val="28"/>
          <w:szCs w:val="28"/>
          <w:lang w:val="es-ES_tradnl"/>
        </w:rPr>
        <w:t xml:space="preserve"> I</w:t>
      </w:r>
    </w:p>
    <w:p w:rsidR="002E659A" w:rsidRPr="00A80410" w:rsidRDefault="002E659A" w:rsidP="008E324F">
      <w:pPr>
        <w:spacing w:after="0"/>
        <w:jc w:val="both"/>
        <w:rPr>
          <w:rFonts w:ascii="Arial" w:hAnsi="Arial"/>
          <w:lang w:val="es-ES_tradnl"/>
        </w:rPr>
      </w:pPr>
    </w:p>
    <w:p w:rsidR="0075201E" w:rsidRPr="006657F4" w:rsidRDefault="00677929" w:rsidP="008E324F">
      <w:pPr>
        <w:spacing w:after="0"/>
        <w:jc w:val="both"/>
        <w:rPr>
          <w:rFonts w:ascii="Arial" w:hAnsi="Arial" w:cs="Arial"/>
          <w:sz w:val="22"/>
          <w:szCs w:val="22"/>
          <w:lang w:val="es-ES_tradnl"/>
        </w:rPr>
      </w:pPr>
      <w:r w:rsidRPr="006657F4">
        <w:rPr>
          <w:rFonts w:ascii="Arial" w:hAnsi="Arial" w:cs="Arial"/>
          <w:sz w:val="22"/>
          <w:szCs w:val="22"/>
          <w:lang w:val="es-ES_tradnl"/>
        </w:rPr>
        <w:t>Se presenta aquí una versión reducida del guión del trabajo final</w:t>
      </w:r>
      <w:r w:rsidR="0075201E" w:rsidRPr="006657F4">
        <w:rPr>
          <w:rFonts w:ascii="Arial" w:hAnsi="Arial" w:cs="Arial"/>
          <w:sz w:val="22"/>
          <w:szCs w:val="22"/>
          <w:lang w:val="es-ES_tradnl"/>
        </w:rPr>
        <w:t>. El guió</w:t>
      </w:r>
      <w:r w:rsidRPr="006657F4">
        <w:rPr>
          <w:rFonts w:ascii="Arial" w:hAnsi="Arial" w:cs="Arial"/>
          <w:sz w:val="22"/>
          <w:szCs w:val="22"/>
          <w:lang w:val="es-ES_tradnl"/>
        </w:rPr>
        <w:t>n</w:t>
      </w:r>
      <w:r w:rsidR="0075201E" w:rsidRPr="006657F4">
        <w:rPr>
          <w:rFonts w:ascii="Arial" w:hAnsi="Arial" w:cs="Arial"/>
          <w:sz w:val="22"/>
          <w:szCs w:val="22"/>
          <w:lang w:val="es-ES_tradnl"/>
        </w:rPr>
        <w:t xml:space="preserve"> complet</w:t>
      </w:r>
      <w:r w:rsidRPr="006657F4">
        <w:rPr>
          <w:rFonts w:ascii="Arial" w:hAnsi="Arial" w:cs="Arial"/>
          <w:sz w:val="22"/>
          <w:szCs w:val="22"/>
          <w:lang w:val="es-ES_tradnl"/>
        </w:rPr>
        <w:t>o se dará al estudiante una vez haya finalizado sus prácticas de trabajo de campo en el marco de la asignatura y haya resuelto gran parte de los objetivos etnográficos.</w:t>
      </w:r>
      <w:r w:rsidR="0075201E" w:rsidRPr="006657F4">
        <w:rPr>
          <w:rFonts w:ascii="Arial" w:hAnsi="Arial" w:cs="Arial"/>
          <w:sz w:val="22"/>
          <w:szCs w:val="22"/>
          <w:lang w:val="es-ES_tradnl"/>
        </w:rPr>
        <w:t xml:space="preserve"> </w:t>
      </w:r>
    </w:p>
    <w:p w:rsidR="00670A9F" w:rsidRPr="006657F4" w:rsidRDefault="00670A9F" w:rsidP="008E324F">
      <w:pPr>
        <w:spacing w:after="0"/>
        <w:jc w:val="both"/>
        <w:rPr>
          <w:rFonts w:ascii="Arial" w:hAnsi="Arial" w:cs="Arial"/>
          <w:sz w:val="22"/>
          <w:szCs w:val="22"/>
          <w:lang w:val="es-ES_tradnl"/>
        </w:rPr>
      </w:pPr>
    </w:p>
    <w:p w:rsidR="0075201E" w:rsidRPr="006657F4" w:rsidRDefault="0075201E" w:rsidP="008E324F">
      <w:pPr>
        <w:spacing w:after="0"/>
        <w:jc w:val="both"/>
        <w:rPr>
          <w:rFonts w:ascii="Arial" w:hAnsi="Arial" w:cs="Arial"/>
          <w:sz w:val="22"/>
          <w:szCs w:val="22"/>
          <w:lang w:val="es-ES_tradnl"/>
        </w:rPr>
      </w:pPr>
      <w:r w:rsidRPr="006657F4">
        <w:rPr>
          <w:rFonts w:ascii="Arial" w:hAnsi="Arial" w:cs="Arial"/>
          <w:sz w:val="22"/>
          <w:szCs w:val="22"/>
          <w:lang w:val="es-ES_tradnl"/>
        </w:rPr>
        <w:t xml:space="preserve">1. Sobre la </w:t>
      </w:r>
      <w:r w:rsidR="00677929" w:rsidRPr="006657F4">
        <w:rPr>
          <w:rFonts w:ascii="Arial" w:hAnsi="Arial" w:cs="Arial"/>
          <w:sz w:val="22"/>
          <w:szCs w:val="22"/>
          <w:lang w:val="es-ES_tradnl"/>
        </w:rPr>
        <w:t>realización</w:t>
      </w:r>
      <w:r w:rsidRPr="006657F4">
        <w:rPr>
          <w:rFonts w:ascii="Arial" w:hAnsi="Arial" w:cs="Arial"/>
          <w:sz w:val="22"/>
          <w:szCs w:val="22"/>
          <w:lang w:val="es-ES_tradnl"/>
        </w:rPr>
        <w:t xml:space="preserve"> de la </w:t>
      </w:r>
      <w:r w:rsidR="00677929" w:rsidRPr="006657F4">
        <w:rPr>
          <w:rFonts w:ascii="Arial" w:hAnsi="Arial" w:cs="Arial"/>
          <w:sz w:val="22"/>
          <w:szCs w:val="22"/>
          <w:lang w:val="es-ES_tradnl"/>
        </w:rPr>
        <w:t>práctica</w:t>
      </w:r>
      <w:r w:rsidRPr="006657F4">
        <w:rPr>
          <w:rFonts w:ascii="Arial" w:hAnsi="Arial" w:cs="Arial"/>
          <w:sz w:val="22"/>
          <w:szCs w:val="22"/>
          <w:lang w:val="es-ES_tradnl"/>
        </w:rPr>
        <w:t xml:space="preserve"> de camp</w:t>
      </w:r>
      <w:r w:rsidR="00677929" w:rsidRPr="006657F4">
        <w:rPr>
          <w:rFonts w:ascii="Arial" w:hAnsi="Arial" w:cs="Arial"/>
          <w:sz w:val="22"/>
          <w:szCs w:val="22"/>
          <w:lang w:val="es-ES_tradnl"/>
        </w:rPr>
        <w:t>o</w:t>
      </w:r>
      <w:r w:rsidRPr="006657F4">
        <w:rPr>
          <w:rFonts w:ascii="Arial" w:hAnsi="Arial" w:cs="Arial"/>
          <w:sz w:val="22"/>
          <w:szCs w:val="22"/>
          <w:lang w:val="es-ES_tradnl"/>
        </w:rPr>
        <w:t>.</w:t>
      </w:r>
    </w:p>
    <w:p w:rsidR="0075201E" w:rsidRPr="006657F4" w:rsidRDefault="0075201E" w:rsidP="008E324F">
      <w:pPr>
        <w:spacing w:after="0"/>
        <w:ind w:left="284" w:hanging="284"/>
        <w:jc w:val="both"/>
        <w:rPr>
          <w:rFonts w:ascii="Arial" w:hAnsi="Arial" w:cs="Arial"/>
          <w:sz w:val="22"/>
          <w:szCs w:val="22"/>
          <w:lang w:val="es-ES_tradnl"/>
        </w:rPr>
      </w:pPr>
      <w:r w:rsidRPr="006657F4">
        <w:rPr>
          <w:rFonts w:ascii="Arial" w:hAnsi="Arial" w:cs="Arial"/>
          <w:sz w:val="22"/>
          <w:szCs w:val="22"/>
          <w:lang w:val="es-ES_tradnl"/>
        </w:rPr>
        <w:t xml:space="preserve">2. </w:t>
      </w:r>
      <w:r w:rsidR="00677929" w:rsidRPr="006657F4">
        <w:rPr>
          <w:rFonts w:ascii="Arial" w:hAnsi="Arial" w:cs="Arial"/>
          <w:sz w:val="22"/>
          <w:szCs w:val="22"/>
          <w:lang w:val="es-ES_tradnl"/>
        </w:rPr>
        <w:t>Presentación</w:t>
      </w:r>
      <w:r w:rsidRPr="006657F4">
        <w:rPr>
          <w:rFonts w:ascii="Arial" w:hAnsi="Arial" w:cs="Arial"/>
          <w:sz w:val="22"/>
          <w:szCs w:val="22"/>
          <w:lang w:val="es-ES_tradnl"/>
        </w:rPr>
        <w:t xml:space="preserve"> del </w:t>
      </w:r>
      <w:r w:rsidR="00677929" w:rsidRPr="006657F4">
        <w:rPr>
          <w:rFonts w:ascii="Arial" w:hAnsi="Arial" w:cs="Arial"/>
          <w:sz w:val="22"/>
          <w:szCs w:val="22"/>
          <w:lang w:val="es-ES_tradnl"/>
        </w:rPr>
        <w:t xml:space="preserve">diario de </w:t>
      </w:r>
      <w:r w:rsidR="008E324F" w:rsidRPr="006657F4">
        <w:rPr>
          <w:rFonts w:ascii="Arial" w:hAnsi="Arial" w:cs="Arial"/>
          <w:sz w:val="22"/>
          <w:szCs w:val="22"/>
          <w:lang w:val="es-ES_tradnl"/>
        </w:rPr>
        <w:t>campo</w:t>
      </w:r>
      <w:r w:rsidR="00677929" w:rsidRPr="006657F4">
        <w:rPr>
          <w:rFonts w:ascii="Arial" w:hAnsi="Arial" w:cs="Arial"/>
          <w:sz w:val="22"/>
          <w:szCs w:val="22"/>
          <w:lang w:val="es-ES_tradnl"/>
        </w:rPr>
        <w:t xml:space="preserve"> realizado, tal y</w:t>
      </w:r>
      <w:r w:rsidRPr="006657F4">
        <w:rPr>
          <w:rFonts w:ascii="Arial" w:hAnsi="Arial" w:cs="Arial"/>
          <w:sz w:val="22"/>
          <w:szCs w:val="22"/>
          <w:lang w:val="es-ES_tradnl"/>
        </w:rPr>
        <w:t xml:space="preserve"> com</w:t>
      </w:r>
      <w:r w:rsidR="00677929" w:rsidRPr="006657F4">
        <w:rPr>
          <w:rFonts w:ascii="Arial" w:hAnsi="Arial" w:cs="Arial"/>
          <w:sz w:val="22"/>
          <w:szCs w:val="22"/>
          <w:lang w:val="es-ES_tradnl"/>
        </w:rPr>
        <w:t>o lo</w:t>
      </w:r>
      <w:r w:rsidRPr="006657F4">
        <w:rPr>
          <w:rFonts w:ascii="Arial" w:hAnsi="Arial" w:cs="Arial"/>
          <w:sz w:val="22"/>
          <w:szCs w:val="22"/>
          <w:lang w:val="es-ES_tradnl"/>
        </w:rPr>
        <w:t xml:space="preserve"> t</w:t>
      </w:r>
      <w:r w:rsidR="00677929" w:rsidRPr="006657F4">
        <w:rPr>
          <w:rFonts w:ascii="Arial" w:hAnsi="Arial" w:cs="Arial"/>
          <w:sz w:val="22"/>
          <w:szCs w:val="22"/>
          <w:lang w:val="es-ES_tradnl"/>
        </w:rPr>
        <w:t>i</w:t>
      </w:r>
      <w:r w:rsidRPr="006657F4">
        <w:rPr>
          <w:rFonts w:ascii="Arial" w:hAnsi="Arial" w:cs="Arial"/>
          <w:sz w:val="22"/>
          <w:szCs w:val="22"/>
          <w:lang w:val="es-ES_tradnl"/>
        </w:rPr>
        <w:t>en</w:t>
      </w:r>
      <w:r w:rsidR="00677929" w:rsidRPr="006657F4">
        <w:rPr>
          <w:rFonts w:ascii="Arial" w:hAnsi="Arial" w:cs="Arial"/>
          <w:sz w:val="22"/>
          <w:szCs w:val="22"/>
          <w:lang w:val="es-ES_tradnl"/>
        </w:rPr>
        <w:t>e</w:t>
      </w:r>
      <w:r w:rsidRPr="006657F4">
        <w:rPr>
          <w:rFonts w:ascii="Arial" w:hAnsi="Arial" w:cs="Arial"/>
          <w:sz w:val="22"/>
          <w:szCs w:val="22"/>
          <w:lang w:val="es-ES_tradnl"/>
        </w:rPr>
        <w:t xml:space="preserve">s (no </w:t>
      </w:r>
      <w:r w:rsidR="00677929" w:rsidRPr="006657F4">
        <w:rPr>
          <w:rFonts w:ascii="Arial" w:hAnsi="Arial" w:cs="Arial"/>
          <w:sz w:val="22"/>
          <w:szCs w:val="22"/>
          <w:lang w:val="es-ES_tradnl"/>
        </w:rPr>
        <w:t>pasarlo a limpio ni modificarlo</w:t>
      </w:r>
      <w:r w:rsidRPr="006657F4">
        <w:rPr>
          <w:rFonts w:ascii="Arial" w:hAnsi="Arial" w:cs="Arial"/>
          <w:sz w:val="22"/>
          <w:szCs w:val="22"/>
          <w:lang w:val="es-ES_tradnl"/>
        </w:rPr>
        <w:t>).</w:t>
      </w:r>
    </w:p>
    <w:p w:rsidR="00670A9F" w:rsidRPr="006657F4" w:rsidRDefault="00670A9F" w:rsidP="008E324F">
      <w:pPr>
        <w:spacing w:after="0"/>
        <w:ind w:left="284" w:hanging="284"/>
        <w:jc w:val="both"/>
        <w:rPr>
          <w:rFonts w:ascii="Arial" w:hAnsi="Arial" w:cs="Arial"/>
          <w:sz w:val="22"/>
          <w:szCs w:val="22"/>
          <w:lang w:val="es-ES_tradnl"/>
        </w:rPr>
      </w:pPr>
    </w:p>
    <w:p w:rsidR="0075201E" w:rsidRPr="006657F4" w:rsidRDefault="0075201E" w:rsidP="008E324F">
      <w:pPr>
        <w:spacing w:after="0"/>
        <w:ind w:left="284" w:hanging="284"/>
        <w:jc w:val="both"/>
        <w:rPr>
          <w:rFonts w:ascii="Arial" w:hAnsi="Arial" w:cs="Arial"/>
          <w:sz w:val="22"/>
          <w:szCs w:val="22"/>
          <w:lang w:val="es-ES_tradnl"/>
        </w:rPr>
      </w:pPr>
      <w:r w:rsidRPr="006657F4">
        <w:rPr>
          <w:rFonts w:ascii="Arial" w:hAnsi="Arial" w:cs="Arial"/>
          <w:sz w:val="22"/>
          <w:szCs w:val="22"/>
          <w:lang w:val="es-ES_tradnl"/>
        </w:rPr>
        <w:t xml:space="preserve">3. </w:t>
      </w:r>
      <w:r w:rsidR="00677929" w:rsidRPr="006657F4">
        <w:rPr>
          <w:rFonts w:ascii="Arial" w:hAnsi="Arial" w:cs="Arial"/>
          <w:sz w:val="22"/>
          <w:szCs w:val="22"/>
          <w:lang w:val="es-ES_tradnl"/>
        </w:rPr>
        <w:t>Presentación</w:t>
      </w:r>
      <w:r w:rsidRPr="006657F4">
        <w:rPr>
          <w:rFonts w:ascii="Arial" w:hAnsi="Arial" w:cs="Arial"/>
          <w:sz w:val="22"/>
          <w:szCs w:val="22"/>
          <w:lang w:val="es-ES_tradnl"/>
        </w:rPr>
        <w:t xml:space="preserve"> del material </w:t>
      </w:r>
      <w:r w:rsidR="00677929" w:rsidRPr="006657F4">
        <w:rPr>
          <w:rFonts w:ascii="Arial" w:hAnsi="Arial" w:cs="Arial"/>
          <w:sz w:val="22"/>
          <w:szCs w:val="22"/>
          <w:lang w:val="es-ES_tradnl"/>
        </w:rPr>
        <w:t>complementario</w:t>
      </w:r>
      <w:r w:rsidRPr="006657F4">
        <w:rPr>
          <w:rFonts w:ascii="Arial" w:hAnsi="Arial" w:cs="Arial"/>
          <w:sz w:val="22"/>
          <w:szCs w:val="22"/>
          <w:lang w:val="es-ES_tradnl"/>
        </w:rPr>
        <w:t xml:space="preserve"> (fotos, </w:t>
      </w:r>
      <w:r w:rsidR="00677929" w:rsidRPr="006657F4">
        <w:rPr>
          <w:rFonts w:ascii="Arial" w:hAnsi="Arial" w:cs="Arial"/>
          <w:sz w:val="22"/>
          <w:szCs w:val="22"/>
          <w:lang w:val="es-ES_tradnl"/>
        </w:rPr>
        <w:t>planos</w:t>
      </w:r>
      <w:r w:rsidRPr="006657F4">
        <w:rPr>
          <w:rFonts w:ascii="Arial" w:hAnsi="Arial" w:cs="Arial"/>
          <w:sz w:val="22"/>
          <w:szCs w:val="22"/>
          <w:lang w:val="es-ES_tradnl"/>
        </w:rPr>
        <w:t xml:space="preserve">, </w:t>
      </w:r>
      <w:r w:rsidR="00677929" w:rsidRPr="006657F4">
        <w:rPr>
          <w:rFonts w:ascii="Arial" w:hAnsi="Arial" w:cs="Arial"/>
          <w:sz w:val="22"/>
          <w:szCs w:val="22"/>
          <w:lang w:val="es-ES_tradnl"/>
        </w:rPr>
        <w:t>cintas</w:t>
      </w:r>
      <w:r w:rsidRPr="006657F4">
        <w:rPr>
          <w:rFonts w:ascii="Arial" w:hAnsi="Arial" w:cs="Arial"/>
          <w:sz w:val="22"/>
          <w:szCs w:val="22"/>
          <w:lang w:val="es-ES_tradnl"/>
        </w:rPr>
        <w:t xml:space="preserve">, croquis, </w:t>
      </w:r>
      <w:r w:rsidR="00677929" w:rsidRPr="006657F4">
        <w:rPr>
          <w:rFonts w:ascii="Arial" w:hAnsi="Arial" w:cs="Arial"/>
          <w:sz w:val="22"/>
          <w:szCs w:val="22"/>
          <w:lang w:val="es-ES_tradnl"/>
        </w:rPr>
        <w:t>documentos</w:t>
      </w:r>
      <w:r w:rsidRPr="006657F4">
        <w:rPr>
          <w:rFonts w:ascii="Arial" w:hAnsi="Arial" w:cs="Arial"/>
          <w:sz w:val="22"/>
          <w:szCs w:val="22"/>
          <w:lang w:val="es-ES_tradnl"/>
        </w:rPr>
        <w:t xml:space="preserve">, </w:t>
      </w:r>
      <w:r w:rsidR="00677929" w:rsidRPr="006657F4">
        <w:rPr>
          <w:rFonts w:ascii="Arial" w:hAnsi="Arial" w:cs="Arial"/>
          <w:sz w:val="22"/>
          <w:szCs w:val="22"/>
          <w:lang w:val="es-ES_tradnl"/>
        </w:rPr>
        <w:t>publicaciones</w:t>
      </w:r>
      <w:r w:rsidRPr="006657F4">
        <w:rPr>
          <w:rFonts w:ascii="Arial" w:hAnsi="Arial" w:cs="Arial"/>
          <w:sz w:val="22"/>
          <w:szCs w:val="22"/>
          <w:lang w:val="es-ES_tradnl"/>
        </w:rPr>
        <w:t>, etc.).</w:t>
      </w:r>
    </w:p>
    <w:p w:rsidR="00670A9F" w:rsidRPr="006657F4" w:rsidRDefault="00670A9F" w:rsidP="008E324F">
      <w:pPr>
        <w:spacing w:after="0"/>
        <w:ind w:left="284" w:hanging="284"/>
        <w:jc w:val="both"/>
        <w:rPr>
          <w:rFonts w:ascii="Arial" w:hAnsi="Arial" w:cs="Arial"/>
          <w:sz w:val="22"/>
          <w:szCs w:val="22"/>
          <w:lang w:val="es-ES_tradnl"/>
        </w:rPr>
      </w:pPr>
    </w:p>
    <w:p w:rsidR="0075201E" w:rsidRPr="006657F4" w:rsidRDefault="0075201E" w:rsidP="008E324F">
      <w:pPr>
        <w:spacing w:after="0"/>
        <w:ind w:left="705" w:hanging="705"/>
        <w:jc w:val="both"/>
        <w:rPr>
          <w:rFonts w:ascii="Arial" w:hAnsi="Arial" w:cs="Arial"/>
          <w:sz w:val="22"/>
          <w:szCs w:val="22"/>
          <w:lang w:val="es-ES_tradnl"/>
        </w:rPr>
      </w:pPr>
      <w:r w:rsidRPr="006657F4">
        <w:rPr>
          <w:rFonts w:ascii="Arial" w:hAnsi="Arial" w:cs="Arial"/>
          <w:sz w:val="22"/>
          <w:szCs w:val="22"/>
          <w:lang w:val="es-ES_tradnl"/>
        </w:rPr>
        <w:t xml:space="preserve">4. </w:t>
      </w:r>
      <w:r w:rsidR="00677929" w:rsidRPr="006657F4">
        <w:rPr>
          <w:rFonts w:ascii="Arial" w:hAnsi="Arial" w:cs="Arial"/>
          <w:sz w:val="22"/>
          <w:szCs w:val="22"/>
          <w:lang w:val="es-ES_tradnl"/>
        </w:rPr>
        <w:t>Presentación</w:t>
      </w:r>
      <w:r w:rsidRPr="006657F4">
        <w:rPr>
          <w:rFonts w:ascii="Arial" w:hAnsi="Arial" w:cs="Arial"/>
          <w:sz w:val="22"/>
          <w:szCs w:val="22"/>
          <w:lang w:val="es-ES_tradnl"/>
        </w:rPr>
        <w:t xml:space="preserve"> de</w:t>
      </w:r>
      <w:r w:rsidR="00677929" w:rsidRPr="006657F4">
        <w:rPr>
          <w:rFonts w:ascii="Arial" w:hAnsi="Arial" w:cs="Arial"/>
          <w:sz w:val="22"/>
          <w:szCs w:val="22"/>
          <w:lang w:val="es-ES_tradnl"/>
        </w:rPr>
        <w:t>l Índice</w:t>
      </w:r>
      <w:r w:rsidRPr="006657F4">
        <w:rPr>
          <w:rFonts w:ascii="Arial" w:hAnsi="Arial" w:cs="Arial"/>
          <w:sz w:val="22"/>
          <w:szCs w:val="22"/>
          <w:lang w:val="es-ES_tradnl"/>
        </w:rPr>
        <w:t xml:space="preserve"> de Nom</w:t>
      </w:r>
      <w:r w:rsidR="00677929" w:rsidRPr="006657F4">
        <w:rPr>
          <w:rFonts w:ascii="Arial" w:hAnsi="Arial" w:cs="Arial"/>
          <w:sz w:val="22"/>
          <w:szCs w:val="22"/>
          <w:lang w:val="es-ES_tradnl"/>
        </w:rPr>
        <w:t xml:space="preserve">bres, Temas y Fichas de </w:t>
      </w:r>
      <w:r w:rsidRPr="006657F4">
        <w:rPr>
          <w:rFonts w:ascii="Arial" w:hAnsi="Arial" w:cs="Arial"/>
          <w:sz w:val="22"/>
          <w:szCs w:val="22"/>
          <w:lang w:val="es-ES_tradnl"/>
        </w:rPr>
        <w:t>camp</w:t>
      </w:r>
      <w:r w:rsidR="00677929" w:rsidRPr="006657F4">
        <w:rPr>
          <w:rFonts w:ascii="Arial" w:hAnsi="Arial" w:cs="Arial"/>
          <w:sz w:val="22"/>
          <w:szCs w:val="22"/>
          <w:lang w:val="es-ES_tradnl"/>
        </w:rPr>
        <w:t>o</w:t>
      </w:r>
      <w:r w:rsidRPr="006657F4">
        <w:rPr>
          <w:rFonts w:ascii="Arial" w:hAnsi="Arial" w:cs="Arial"/>
          <w:sz w:val="22"/>
          <w:szCs w:val="22"/>
          <w:lang w:val="es-ES_tradnl"/>
        </w:rPr>
        <w:t>.</w:t>
      </w:r>
    </w:p>
    <w:p w:rsidR="00670A9F" w:rsidRPr="006657F4" w:rsidRDefault="00670A9F" w:rsidP="008E324F">
      <w:pPr>
        <w:spacing w:after="0"/>
        <w:ind w:left="705" w:hanging="705"/>
        <w:jc w:val="both"/>
        <w:rPr>
          <w:rFonts w:ascii="Arial" w:hAnsi="Arial" w:cs="Arial"/>
          <w:sz w:val="22"/>
          <w:szCs w:val="22"/>
          <w:lang w:val="es-ES_tradnl"/>
        </w:rPr>
      </w:pPr>
    </w:p>
    <w:p w:rsidR="0075201E" w:rsidRPr="006657F4" w:rsidRDefault="0075201E" w:rsidP="008E324F">
      <w:pPr>
        <w:spacing w:after="0"/>
        <w:ind w:left="705" w:hanging="705"/>
        <w:jc w:val="both"/>
        <w:rPr>
          <w:rFonts w:ascii="Arial" w:hAnsi="Arial" w:cs="Arial"/>
          <w:sz w:val="22"/>
          <w:szCs w:val="22"/>
          <w:lang w:val="es-ES_tradnl"/>
        </w:rPr>
      </w:pPr>
      <w:r w:rsidRPr="006657F4">
        <w:rPr>
          <w:rFonts w:ascii="Arial" w:hAnsi="Arial" w:cs="Arial"/>
          <w:sz w:val="22"/>
          <w:szCs w:val="22"/>
          <w:lang w:val="es-ES_tradnl"/>
        </w:rPr>
        <w:t xml:space="preserve">5. </w:t>
      </w:r>
      <w:r w:rsidR="00677929" w:rsidRPr="006657F4">
        <w:rPr>
          <w:rFonts w:ascii="Arial" w:hAnsi="Arial" w:cs="Arial"/>
          <w:sz w:val="22"/>
          <w:szCs w:val="22"/>
          <w:lang w:val="es-ES_tradnl"/>
        </w:rPr>
        <w:t>Descripción-borrador etnográfico.</w:t>
      </w:r>
    </w:p>
    <w:p w:rsidR="00670A9F" w:rsidRPr="006657F4" w:rsidRDefault="00670A9F" w:rsidP="008E324F">
      <w:pPr>
        <w:spacing w:after="0"/>
        <w:ind w:left="705" w:hanging="705"/>
        <w:jc w:val="both"/>
        <w:rPr>
          <w:rFonts w:ascii="Arial" w:hAnsi="Arial" w:cs="Arial"/>
          <w:sz w:val="22"/>
          <w:szCs w:val="22"/>
          <w:lang w:val="es-ES_tradnl"/>
        </w:rPr>
      </w:pPr>
    </w:p>
    <w:p w:rsidR="0075201E" w:rsidRPr="006657F4" w:rsidRDefault="0075201E" w:rsidP="008E324F">
      <w:pPr>
        <w:spacing w:after="0"/>
        <w:ind w:left="284" w:hanging="284"/>
        <w:jc w:val="both"/>
        <w:rPr>
          <w:rFonts w:ascii="Arial" w:hAnsi="Arial" w:cs="Arial"/>
          <w:sz w:val="22"/>
          <w:szCs w:val="22"/>
          <w:lang w:val="es-ES_tradnl"/>
        </w:rPr>
      </w:pPr>
      <w:r w:rsidRPr="006657F4">
        <w:rPr>
          <w:rFonts w:ascii="Arial" w:hAnsi="Arial" w:cs="Arial"/>
          <w:sz w:val="22"/>
          <w:szCs w:val="22"/>
          <w:lang w:val="es-ES_tradnl"/>
        </w:rPr>
        <w:t xml:space="preserve">6. </w:t>
      </w:r>
      <w:r w:rsidR="00677929" w:rsidRPr="006657F4">
        <w:rPr>
          <w:rFonts w:ascii="Arial" w:hAnsi="Arial" w:cs="Arial"/>
          <w:sz w:val="22"/>
          <w:szCs w:val="22"/>
          <w:lang w:val="es-ES_tradnl"/>
        </w:rPr>
        <w:t>Listado (sin análisis) de las hipótesis enunciadas a partir de las conclusiones obtenidas en las prácticas del trabajo de campo:</w:t>
      </w:r>
    </w:p>
    <w:p w:rsidR="00670A9F" w:rsidRPr="006657F4" w:rsidRDefault="00670A9F" w:rsidP="008E324F">
      <w:pPr>
        <w:spacing w:after="0"/>
        <w:ind w:left="284" w:hanging="284"/>
        <w:jc w:val="both"/>
        <w:rPr>
          <w:rFonts w:ascii="Arial" w:hAnsi="Arial" w:cs="Arial"/>
          <w:sz w:val="22"/>
          <w:szCs w:val="22"/>
          <w:lang w:val="es-ES_tradnl"/>
        </w:rPr>
      </w:pPr>
    </w:p>
    <w:p w:rsidR="0075201E" w:rsidRPr="006657F4" w:rsidRDefault="00677929" w:rsidP="008E324F">
      <w:pPr>
        <w:numPr>
          <w:ilvl w:val="0"/>
          <w:numId w:val="8"/>
        </w:numPr>
        <w:spacing w:after="0"/>
        <w:jc w:val="both"/>
        <w:rPr>
          <w:rFonts w:ascii="Arial" w:hAnsi="Arial" w:cs="Arial"/>
          <w:sz w:val="22"/>
          <w:szCs w:val="22"/>
          <w:lang w:val="es-ES_tradnl"/>
        </w:rPr>
      </w:pPr>
      <w:r w:rsidRPr="006657F4">
        <w:rPr>
          <w:rFonts w:ascii="Arial" w:hAnsi="Arial" w:cs="Arial"/>
          <w:sz w:val="22"/>
          <w:szCs w:val="22"/>
          <w:lang w:val="es-ES_tradnl"/>
        </w:rPr>
        <w:t>Enunciado respecto a un tema (hecho)</w:t>
      </w:r>
    </w:p>
    <w:p w:rsidR="0075201E" w:rsidRPr="006657F4" w:rsidRDefault="00677929" w:rsidP="008E324F">
      <w:pPr>
        <w:numPr>
          <w:ilvl w:val="0"/>
          <w:numId w:val="8"/>
        </w:numPr>
        <w:spacing w:after="0"/>
        <w:jc w:val="both"/>
        <w:rPr>
          <w:rFonts w:ascii="Arial" w:hAnsi="Arial" w:cs="Arial"/>
          <w:sz w:val="22"/>
          <w:szCs w:val="22"/>
          <w:lang w:val="es-ES_tradnl"/>
        </w:rPr>
      </w:pPr>
      <w:r w:rsidRPr="006657F4">
        <w:rPr>
          <w:rFonts w:ascii="Arial" w:hAnsi="Arial" w:cs="Arial"/>
          <w:sz w:val="22"/>
          <w:szCs w:val="22"/>
          <w:lang w:val="es-ES_tradnl"/>
        </w:rPr>
        <w:t>Explicación o explicaciones posibles respecto a este hecho.</w:t>
      </w:r>
    </w:p>
    <w:p w:rsidR="0075201E" w:rsidRPr="006657F4" w:rsidRDefault="0075201E" w:rsidP="008E324F">
      <w:pPr>
        <w:spacing w:after="0"/>
        <w:ind w:left="720"/>
        <w:jc w:val="both"/>
        <w:rPr>
          <w:rFonts w:ascii="Arial" w:hAnsi="Arial" w:cs="Arial"/>
          <w:sz w:val="22"/>
          <w:szCs w:val="22"/>
          <w:lang w:val="es-ES_tradnl"/>
        </w:rPr>
      </w:pPr>
    </w:p>
    <w:p w:rsidR="0075201E" w:rsidRPr="006657F4" w:rsidRDefault="0075201E" w:rsidP="008E324F">
      <w:pPr>
        <w:spacing w:after="0"/>
        <w:jc w:val="both"/>
        <w:rPr>
          <w:rFonts w:ascii="Arial" w:hAnsi="Arial" w:cs="Arial"/>
          <w:sz w:val="22"/>
          <w:szCs w:val="22"/>
          <w:lang w:val="es-ES_tradnl"/>
        </w:rPr>
      </w:pPr>
      <w:r w:rsidRPr="006657F4">
        <w:rPr>
          <w:rFonts w:ascii="Arial" w:hAnsi="Arial" w:cs="Arial"/>
          <w:sz w:val="22"/>
          <w:szCs w:val="22"/>
          <w:lang w:val="es-ES_tradnl"/>
        </w:rPr>
        <w:t xml:space="preserve">7. </w:t>
      </w:r>
      <w:r w:rsidR="00677929" w:rsidRPr="006657F4">
        <w:rPr>
          <w:rFonts w:ascii="Arial" w:hAnsi="Arial" w:cs="Arial"/>
          <w:sz w:val="22"/>
          <w:szCs w:val="22"/>
          <w:lang w:val="es-ES_tradnl"/>
        </w:rPr>
        <w:t xml:space="preserve">Sugerencias, si consideras oportunas realizarlas. </w:t>
      </w:r>
    </w:p>
    <w:p w:rsidR="002E659A" w:rsidRPr="006657F4" w:rsidRDefault="002E659A" w:rsidP="008E324F">
      <w:pPr>
        <w:spacing w:after="0"/>
        <w:jc w:val="both"/>
        <w:rPr>
          <w:rFonts w:ascii="Arial" w:hAnsi="Arial" w:cs="Arial"/>
          <w:b/>
          <w:sz w:val="22"/>
          <w:szCs w:val="22"/>
          <w:lang w:val="es-ES_tradnl"/>
        </w:rPr>
      </w:pPr>
    </w:p>
    <w:p w:rsidR="00670A9F" w:rsidRPr="00A80410" w:rsidRDefault="00670A9F" w:rsidP="008E324F">
      <w:pPr>
        <w:spacing w:after="0"/>
        <w:jc w:val="both"/>
        <w:rPr>
          <w:rFonts w:ascii="Arial" w:hAnsi="Arial" w:cs="Arial"/>
          <w:b/>
          <w:szCs w:val="21"/>
          <w:lang w:val="es-ES_tradnl"/>
        </w:rPr>
      </w:pPr>
    </w:p>
    <w:p w:rsidR="002E659A" w:rsidRPr="00A80410" w:rsidRDefault="002E659A" w:rsidP="008E324F">
      <w:pPr>
        <w:spacing w:after="0"/>
        <w:jc w:val="both"/>
        <w:rPr>
          <w:rFonts w:ascii="Arial" w:hAnsi="Arial"/>
          <w:sz w:val="28"/>
          <w:szCs w:val="28"/>
          <w:lang w:val="es-ES_tradnl"/>
        </w:rPr>
      </w:pPr>
      <w:r w:rsidRPr="00A80410">
        <w:rPr>
          <w:rFonts w:ascii="Arial" w:hAnsi="Arial" w:cs="Arial"/>
          <w:b/>
          <w:sz w:val="28"/>
          <w:szCs w:val="28"/>
          <w:lang w:val="es-ES_tradnl"/>
        </w:rPr>
        <w:t xml:space="preserve">6.2 Epistemología y métodos de investigación en </w:t>
      </w:r>
      <w:proofErr w:type="spellStart"/>
      <w:r w:rsidRPr="00A80410">
        <w:rPr>
          <w:rFonts w:ascii="Arial" w:hAnsi="Arial" w:cs="Arial"/>
          <w:b/>
          <w:sz w:val="28"/>
          <w:szCs w:val="28"/>
          <w:lang w:val="es-ES_tradnl"/>
        </w:rPr>
        <w:t>ASyC</w:t>
      </w:r>
      <w:proofErr w:type="spellEnd"/>
    </w:p>
    <w:p w:rsidR="00EE6C0D" w:rsidRPr="00A80410" w:rsidRDefault="00EE6C0D" w:rsidP="008E324F">
      <w:pPr>
        <w:spacing w:after="0"/>
        <w:jc w:val="both"/>
        <w:rPr>
          <w:rFonts w:ascii="Arial" w:hAnsi="Arial"/>
          <w:b/>
          <w:szCs w:val="32"/>
          <w:lang w:val="es-ES_tradnl"/>
        </w:rPr>
      </w:pPr>
    </w:p>
    <w:p w:rsidR="00EE6C0D" w:rsidRPr="0092149F" w:rsidRDefault="00EE6C0D" w:rsidP="008E324F">
      <w:pPr>
        <w:spacing w:after="0"/>
        <w:jc w:val="both"/>
        <w:outlineLvl w:val="0"/>
        <w:rPr>
          <w:rFonts w:ascii="Arial" w:hAnsi="Arial"/>
          <w:sz w:val="22"/>
          <w:szCs w:val="22"/>
          <w:lang w:val="es-ES_tradnl"/>
        </w:rPr>
      </w:pPr>
      <w:r w:rsidRPr="0092149F">
        <w:rPr>
          <w:rFonts w:ascii="Arial" w:hAnsi="Arial"/>
          <w:sz w:val="22"/>
          <w:szCs w:val="22"/>
          <w:lang w:val="es-ES_tradnl"/>
        </w:rPr>
        <w:t>Diseño teórico a partir de una hipótesis</w:t>
      </w:r>
    </w:p>
    <w:p w:rsidR="00670A9F" w:rsidRPr="0092149F" w:rsidRDefault="00670A9F" w:rsidP="00CC4E48">
      <w:pPr>
        <w:spacing w:after="0"/>
        <w:ind w:left="284" w:hanging="284"/>
        <w:jc w:val="both"/>
        <w:outlineLvl w:val="0"/>
        <w:rPr>
          <w:rFonts w:ascii="Arial" w:hAnsi="Arial"/>
          <w:sz w:val="22"/>
          <w:szCs w:val="22"/>
          <w:lang w:val="es-ES_tradnl"/>
        </w:rPr>
      </w:pPr>
    </w:p>
    <w:p w:rsidR="00EE6C0D" w:rsidRPr="0092149F" w:rsidRDefault="00EE6C0D" w:rsidP="00CC4E48">
      <w:pPr>
        <w:spacing w:after="0"/>
        <w:ind w:left="284" w:hanging="284"/>
        <w:jc w:val="both"/>
        <w:rPr>
          <w:rFonts w:ascii="Arial" w:hAnsi="Arial"/>
          <w:sz w:val="22"/>
          <w:szCs w:val="22"/>
          <w:lang w:val="es-ES_tradnl"/>
        </w:rPr>
      </w:pPr>
      <w:r w:rsidRPr="0092149F">
        <w:rPr>
          <w:rFonts w:ascii="Arial" w:hAnsi="Arial" w:cs="Arial"/>
          <w:sz w:val="22"/>
          <w:szCs w:val="22"/>
          <w:lang w:val="es-ES_tradnl"/>
        </w:rPr>
        <w:t>1. Formulación</w:t>
      </w:r>
      <w:r w:rsidRPr="0092149F">
        <w:rPr>
          <w:rFonts w:ascii="Arial" w:hAnsi="Arial"/>
          <w:sz w:val="22"/>
          <w:szCs w:val="22"/>
          <w:lang w:val="es-ES_tradnl"/>
        </w:rPr>
        <w:t xml:space="preserve"> de la hipótesis con la que se está trabajando.</w:t>
      </w:r>
    </w:p>
    <w:p w:rsidR="00670A9F" w:rsidRPr="0092149F" w:rsidRDefault="00670A9F" w:rsidP="00CC4E48">
      <w:pPr>
        <w:spacing w:after="0"/>
        <w:ind w:left="284" w:hanging="284"/>
        <w:jc w:val="both"/>
        <w:rPr>
          <w:rFonts w:ascii="Arial" w:hAnsi="Arial"/>
          <w:sz w:val="22"/>
          <w:szCs w:val="22"/>
          <w:lang w:val="es-ES_tradnl"/>
        </w:rPr>
      </w:pPr>
    </w:p>
    <w:p w:rsidR="00EE6C0D" w:rsidRPr="0092149F" w:rsidRDefault="00EE6C0D" w:rsidP="00CC4E48">
      <w:pPr>
        <w:spacing w:after="0"/>
        <w:ind w:left="284" w:hanging="284"/>
        <w:jc w:val="both"/>
        <w:rPr>
          <w:rFonts w:ascii="Arial" w:hAnsi="Arial"/>
          <w:sz w:val="22"/>
          <w:szCs w:val="22"/>
          <w:lang w:val="es-ES_tradnl"/>
        </w:rPr>
      </w:pPr>
      <w:r w:rsidRPr="0092149F">
        <w:rPr>
          <w:rFonts w:ascii="Arial" w:hAnsi="Arial"/>
          <w:sz w:val="22"/>
          <w:szCs w:val="22"/>
          <w:lang w:val="es-ES_tradnl"/>
        </w:rPr>
        <w:t>2. Presentación del problema que se trata de abordar, c</w:t>
      </w:r>
      <w:r w:rsidRPr="0092149F">
        <w:rPr>
          <w:rFonts w:ascii="Arial" w:hAnsi="Arial"/>
          <w:bCs/>
          <w:sz w:val="22"/>
          <w:szCs w:val="22"/>
          <w:lang w:val="es-ES_tradnl"/>
        </w:rPr>
        <w:t xml:space="preserve">ontexto de descubrimiento </w:t>
      </w:r>
      <w:r w:rsidRPr="0092149F">
        <w:rPr>
          <w:rFonts w:ascii="Arial" w:hAnsi="Arial"/>
          <w:sz w:val="22"/>
          <w:szCs w:val="22"/>
          <w:lang w:val="es-ES_tradnl"/>
        </w:rPr>
        <w:t xml:space="preserve">o proceso que ha llevado a la formulación de la hipótesis, e identificación general del apoyo teórico de la hipótesis (esbozo </w:t>
      </w:r>
      <w:r w:rsidR="00B26C3C" w:rsidRPr="0092149F">
        <w:rPr>
          <w:rFonts w:ascii="Arial" w:hAnsi="Arial"/>
          <w:sz w:val="22"/>
          <w:szCs w:val="22"/>
          <w:lang w:val="es-ES_tradnl"/>
        </w:rPr>
        <w:t>para el</w:t>
      </w:r>
      <w:r w:rsidR="005A6FDB" w:rsidRPr="0092149F">
        <w:rPr>
          <w:rFonts w:ascii="Arial" w:hAnsi="Arial"/>
          <w:sz w:val="22"/>
          <w:szCs w:val="22"/>
          <w:lang w:val="es-ES_tradnl"/>
        </w:rPr>
        <w:t xml:space="preserve"> </w:t>
      </w:r>
      <w:r w:rsidRPr="0092149F">
        <w:rPr>
          <w:rFonts w:ascii="Arial" w:hAnsi="Arial"/>
          <w:sz w:val="22"/>
          <w:szCs w:val="22"/>
          <w:lang w:val="es-ES_tradnl"/>
        </w:rPr>
        <w:t xml:space="preserve">marco teórico a desarrollar posteriormente en el curso de Técnicas). </w:t>
      </w:r>
    </w:p>
    <w:p w:rsidR="00670A9F" w:rsidRPr="0092149F" w:rsidRDefault="00670A9F" w:rsidP="00CC4E48">
      <w:pPr>
        <w:spacing w:after="0"/>
        <w:ind w:left="284" w:hanging="284"/>
        <w:jc w:val="both"/>
        <w:rPr>
          <w:rFonts w:ascii="Arial" w:hAnsi="Arial"/>
          <w:sz w:val="22"/>
          <w:szCs w:val="22"/>
          <w:lang w:val="es-ES_tradnl"/>
        </w:rPr>
      </w:pPr>
    </w:p>
    <w:p w:rsidR="00EE6C0D" w:rsidRPr="0092149F" w:rsidRDefault="00EE6C0D" w:rsidP="00CC4E48">
      <w:pPr>
        <w:spacing w:after="0"/>
        <w:ind w:left="284" w:hanging="284"/>
        <w:jc w:val="both"/>
        <w:rPr>
          <w:rFonts w:ascii="Arial" w:hAnsi="Arial"/>
          <w:sz w:val="22"/>
          <w:szCs w:val="22"/>
          <w:lang w:val="es-ES_tradnl"/>
        </w:rPr>
      </w:pPr>
      <w:r w:rsidRPr="0092149F">
        <w:rPr>
          <w:rFonts w:ascii="Arial" w:hAnsi="Arial"/>
          <w:sz w:val="22"/>
          <w:szCs w:val="22"/>
          <w:lang w:val="es-ES_tradnl"/>
        </w:rPr>
        <w:t>3. Explicita la forma lógica de la hipótesis: ¿es un enunciado sintético o analítico?</w:t>
      </w:r>
      <w:r w:rsidR="005A6FDB" w:rsidRPr="0092149F">
        <w:rPr>
          <w:rFonts w:ascii="Arial" w:hAnsi="Arial"/>
          <w:sz w:val="22"/>
          <w:szCs w:val="22"/>
          <w:lang w:val="es-ES_tradnl"/>
        </w:rPr>
        <w:t xml:space="preserve"> </w:t>
      </w:r>
      <w:r w:rsidRPr="0092149F">
        <w:rPr>
          <w:rFonts w:ascii="Arial" w:hAnsi="Arial"/>
          <w:sz w:val="22"/>
          <w:szCs w:val="22"/>
          <w:lang w:val="es-ES_tradnl"/>
        </w:rPr>
        <w:t>Antes de contestar, responde a las siguientes cuestiones:</w:t>
      </w:r>
    </w:p>
    <w:p w:rsidR="00670A9F" w:rsidRPr="0092149F" w:rsidRDefault="00670A9F" w:rsidP="00CC4E48">
      <w:pPr>
        <w:spacing w:after="120"/>
        <w:ind w:left="709" w:hanging="425"/>
        <w:jc w:val="both"/>
        <w:rPr>
          <w:rFonts w:ascii="Arial" w:hAnsi="Arial"/>
          <w:sz w:val="22"/>
          <w:szCs w:val="22"/>
          <w:lang w:val="es-ES_tradnl"/>
        </w:rPr>
      </w:pPr>
    </w:p>
    <w:p w:rsidR="00EE6C0D" w:rsidRPr="0092149F" w:rsidRDefault="00EE6C0D" w:rsidP="00CC4E48">
      <w:pPr>
        <w:spacing w:after="120"/>
        <w:ind w:left="709" w:hanging="425"/>
        <w:jc w:val="both"/>
        <w:rPr>
          <w:rFonts w:ascii="Arial" w:hAnsi="Arial"/>
          <w:sz w:val="22"/>
          <w:szCs w:val="22"/>
          <w:lang w:val="es-ES_tradnl"/>
        </w:rPr>
      </w:pPr>
      <w:r w:rsidRPr="0092149F">
        <w:rPr>
          <w:rFonts w:ascii="Arial" w:hAnsi="Arial"/>
          <w:sz w:val="22"/>
          <w:szCs w:val="22"/>
          <w:lang w:val="es-ES_tradnl"/>
        </w:rPr>
        <w:t>3.1 ¿Es posible contrastarla empíricamente? Pon un ejemplo de cómo la contrastarías.</w:t>
      </w:r>
    </w:p>
    <w:p w:rsidR="00EE6C0D" w:rsidRPr="0092149F" w:rsidRDefault="00EE6C0D" w:rsidP="00CC4E48">
      <w:pPr>
        <w:tabs>
          <w:tab w:val="num" w:pos="709"/>
        </w:tabs>
        <w:spacing w:after="120"/>
        <w:ind w:left="709" w:hanging="425"/>
        <w:jc w:val="both"/>
        <w:rPr>
          <w:rFonts w:ascii="Arial" w:hAnsi="Arial"/>
          <w:sz w:val="22"/>
          <w:szCs w:val="22"/>
          <w:lang w:val="es-ES_tradnl"/>
        </w:rPr>
      </w:pPr>
      <w:r w:rsidRPr="0092149F">
        <w:rPr>
          <w:rFonts w:ascii="Arial" w:hAnsi="Arial"/>
          <w:sz w:val="22"/>
          <w:szCs w:val="22"/>
          <w:lang w:val="es-ES_tradnl"/>
        </w:rPr>
        <w:t xml:space="preserve">3.2 ¿Es </w:t>
      </w:r>
      <w:proofErr w:type="spellStart"/>
      <w:r w:rsidRPr="0092149F">
        <w:rPr>
          <w:rFonts w:ascii="Arial" w:hAnsi="Arial"/>
          <w:bCs/>
          <w:sz w:val="22"/>
          <w:szCs w:val="22"/>
          <w:lang w:val="es-ES_tradnl"/>
        </w:rPr>
        <w:t>falsable</w:t>
      </w:r>
      <w:proofErr w:type="spellEnd"/>
      <w:r w:rsidRPr="0092149F">
        <w:rPr>
          <w:rFonts w:ascii="Arial" w:hAnsi="Arial"/>
          <w:sz w:val="22"/>
          <w:szCs w:val="22"/>
          <w:lang w:val="es-ES_tradnl"/>
        </w:rPr>
        <w:t>?</w:t>
      </w:r>
      <w:r w:rsidR="005A6FDB" w:rsidRPr="0092149F">
        <w:rPr>
          <w:rFonts w:ascii="Arial" w:hAnsi="Arial"/>
          <w:sz w:val="22"/>
          <w:szCs w:val="22"/>
          <w:lang w:val="es-ES_tradnl"/>
        </w:rPr>
        <w:t xml:space="preserve"> </w:t>
      </w:r>
      <w:r w:rsidRPr="0092149F">
        <w:rPr>
          <w:rFonts w:ascii="Arial" w:hAnsi="Arial"/>
          <w:sz w:val="22"/>
          <w:szCs w:val="22"/>
          <w:lang w:val="es-ES_tradnl"/>
        </w:rPr>
        <w:t>Indica cómo tendrían que ser los datos empíricos para que la refutasen.</w:t>
      </w:r>
    </w:p>
    <w:p w:rsidR="00EE6C0D" w:rsidRPr="0092149F" w:rsidRDefault="00EE6C0D" w:rsidP="00CC4E48">
      <w:pPr>
        <w:tabs>
          <w:tab w:val="num" w:pos="709"/>
        </w:tabs>
        <w:spacing w:after="120"/>
        <w:ind w:left="709" w:hanging="425"/>
        <w:jc w:val="both"/>
        <w:rPr>
          <w:rFonts w:ascii="Arial" w:hAnsi="Arial"/>
          <w:sz w:val="22"/>
          <w:szCs w:val="22"/>
          <w:lang w:val="es-ES_tradnl"/>
        </w:rPr>
      </w:pPr>
      <w:r w:rsidRPr="0092149F">
        <w:rPr>
          <w:rFonts w:ascii="Arial" w:hAnsi="Arial"/>
          <w:sz w:val="22"/>
          <w:szCs w:val="22"/>
          <w:lang w:val="es-ES_tradnl"/>
        </w:rPr>
        <w:t xml:space="preserve">3.3 En caso de que tu hipótesis resultara negada empíricamente, ¿seguiría siendo un enunciado correcto desde el </w:t>
      </w:r>
      <w:r w:rsidRPr="0092149F">
        <w:rPr>
          <w:rFonts w:ascii="Arial" w:hAnsi="Arial"/>
          <w:bCs/>
          <w:sz w:val="22"/>
          <w:szCs w:val="22"/>
          <w:lang w:val="es-ES_tradnl"/>
        </w:rPr>
        <w:t>punto de vista lógico</w:t>
      </w:r>
      <w:r w:rsidRPr="0092149F">
        <w:rPr>
          <w:rFonts w:ascii="Arial" w:hAnsi="Arial"/>
          <w:sz w:val="22"/>
          <w:szCs w:val="22"/>
          <w:lang w:val="es-ES_tradnl"/>
        </w:rPr>
        <w:t>?</w:t>
      </w:r>
    </w:p>
    <w:p w:rsidR="00EE6C0D" w:rsidRPr="0092149F" w:rsidRDefault="00B82228" w:rsidP="00CC4E48">
      <w:pPr>
        <w:spacing w:after="120"/>
        <w:ind w:left="709" w:hanging="425"/>
        <w:jc w:val="both"/>
        <w:rPr>
          <w:rFonts w:ascii="Arial" w:hAnsi="Arial"/>
          <w:sz w:val="22"/>
          <w:szCs w:val="22"/>
          <w:lang w:val="es-ES_tradnl"/>
        </w:rPr>
      </w:pPr>
      <w:r w:rsidRPr="0092149F">
        <w:rPr>
          <w:rFonts w:ascii="Arial" w:hAnsi="Arial"/>
          <w:sz w:val="22"/>
          <w:szCs w:val="22"/>
          <w:lang w:val="es-ES_tradnl"/>
        </w:rPr>
        <w:t xml:space="preserve">3.4. </w:t>
      </w:r>
      <w:r w:rsidR="00EE6C0D" w:rsidRPr="0092149F">
        <w:rPr>
          <w:rFonts w:ascii="Arial" w:hAnsi="Arial"/>
          <w:sz w:val="22"/>
          <w:szCs w:val="22"/>
          <w:lang w:val="es-ES_tradnl"/>
        </w:rPr>
        <w:t>Contesta ahora a la pregunta: ¿Se trata de un enunciado sintético o analítico?</w:t>
      </w:r>
      <w:r w:rsidR="005A6FDB" w:rsidRPr="0092149F">
        <w:rPr>
          <w:rFonts w:ascii="Arial" w:hAnsi="Arial"/>
          <w:sz w:val="22"/>
          <w:szCs w:val="22"/>
          <w:lang w:val="es-ES_tradnl"/>
        </w:rPr>
        <w:t xml:space="preserve"> </w:t>
      </w:r>
    </w:p>
    <w:p w:rsidR="00670A9F" w:rsidRPr="0092149F" w:rsidRDefault="00670A9F" w:rsidP="00670A9F">
      <w:pPr>
        <w:spacing w:after="0"/>
        <w:jc w:val="both"/>
        <w:rPr>
          <w:rFonts w:ascii="Arial" w:hAnsi="Arial"/>
          <w:sz w:val="22"/>
          <w:szCs w:val="22"/>
          <w:lang w:val="es-ES_tradnl"/>
        </w:rPr>
      </w:pPr>
    </w:p>
    <w:p w:rsidR="00EE6C0D" w:rsidRPr="0092149F" w:rsidRDefault="00EE6C0D" w:rsidP="00CC4E48">
      <w:pPr>
        <w:tabs>
          <w:tab w:val="num" w:pos="709"/>
        </w:tabs>
        <w:spacing w:after="0"/>
        <w:ind w:left="284" w:hanging="284"/>
        <w:jc w:val="both"/>
        <w:rPr>
          <w:rFonts w:ascii="Arial" w:hAnsi="Arial"/>
          <w:sz w:val="22"/>
          <w:szCs w:val="22"/>
          <w:lang w:val="es-ES_tradnl"/>
        </w:rPr>
      </w:pPr>
      <w:r w:rsidRPr="0092149F">
        <w:rPr>
          <w:rFonts w:ascii="Arial" w:hAnsi="Arial"/>
          <w:sz w:val="22"/>
          <w:szCs w:val="22"/>
          <w:lang w:val="es-ES_tradnl"/>
        </w:rPr>
        <w:t xml:space="preserve">4. ¿Es un enunciado singular o universal? Si es universal, ¿cuál es su </w:t>
      </w:r>
      <w:r w:rsidRPr="0092149F">
        <w:rPr>
          <w:rFonts w:ascii="Arial" w:hAnsi="Arial"/>
          <w:bCs/>
          <w:sz w:val="22"/>
          <w:szCs w:val="22"/>
          <w:lang w:val="es-ES_tradnl"/>
        </w:rPr>
        <w:t>universo</w:t>
      </w:r>
      <w:r w:rsidRPr="0092149F">
        <w:rPr>
          <w:rFonts w:ascii="Arial" w:hAnsi="Arial"/>
          <w:sz w:val="22"/>
          <w:szCs w:val="22"/>
          <w:lang w:val="es-ES_tradnl"/>
        </w:rPr>
        <w:t>?</w:t>
      </w:r>
    </w:p>
    <w:p w:rsidR="00670A9F" w:rsidRPr="0092149F" w:rsidRDefault="00670A9F" w:rsidP="00CC4E48">
      <w:pPr>
        <w:tabs>
          <w:tab w:val="num" w:pos="709"/>
        </w:tabs>
        <w:spacing w:after="0"/>
        <w:ind w:left="284" w:hanging="284"/>
        <w:jc w:val="both"/>
        <w:rPr>
          <w:rFonts w:ascii="Arial" w:hAnsi="Arial"/>
          <w:sz w:val="22"/>
          <w:szCs w:val="22"/>
          <w:lang w:val="es-ES_tradnl"/>
        </w:rPr>
      </w:pPr>
    </w:p>
    <w:p w:rsidR="00EE6C0D" w:rsidRPr="0092149F" w:rsidRDefault="00EE6C0D" w:rsidP="00CC4E48">
      <w:pPr>
        <w:tabs>
          <w:tab w:val="num" w:pos="709"/>
        </w:tabs>
        <w:spacing w:after="0"/>
        <w:ind w:left="284" w:hanging="284"/>
        <w:jc w:val="both"/>
        <w:rPr>
          <w:rFonts w:ascii="Arial" w:hAnsi="Arial"/>
          <w:sz w:val="22"/>
          <w:szCs w:val="22"/>
          <w:lang w:val="es-ES_tradnl"/>
        </w:rPr>
      </w:pPr>
      <w:r w:rsidRPr="0092149F">
        <w:rPr>
          <w:rFonts w:ascii="Arial" w:hAnsi="Arial"/>
          <w:sz w:val="22"/>
          <w:szCs w:val="22"/>
          <w:lang w:val="es-ES_tradnl"/>
        </w:rPr>
        <w:t>5. ¿Cuál es la generalización</w:t>
      </w:r>
      <w:r w:rsidRPr="0092149F">
        <w:rPr>
          <w:rFonts w:ascii="Arial" w:hAnsi="Arial"/>
          <w:bCs/>
          <w:sz w:val="22"/>
          <w:szCs w:val="22"/>
          <w:lang w:val="es-ES_tradnl"/>
        </w:rPr>
        <w:t xml:space="preserve"> empírica</w:t>
      </w:r>
      <w:r w:rsidRPr="0092149F">
        <w:rPr>
          <w:rFonts w:ascii="Arial" w:hAnsi="Arial"/>
          <w:sz w:val="22"/>
          <w:szCs w:val="22"/>
          <w:lang w:val="es-ES_tradnl"/>
        </w:rPr>
        <w:t xml:space="preserve"> de tu hipótesis?</w:t>
      </w:r>
    </w:p>
    <w:p w:rsidR="00670A9F" w:rsidRPr="0092149F" w:rsidRDefault="00670A9F" w:rsidP="00CC4E48">
      <w:pPr>
        <w:tabs>
          <w:tab w:val="num" w:pos="709"/>
        </w:tabs>
        <w:spacing w:after="0"/>
        <w:ind w:left="284" w:hanging="284"/>
        <w:jc w:val="both"/>
        <w:rPr>
          <w:rFonts w:ascii="Arial" w:hAnsi="Arial"/>
          <w:sz w:val="22"/>
          <w:szCs w:val="22"/>
          <w:lang w:val="es-ES_tradnl"/>
        </w:rPr>
      </w:pPr>
    </w:p>
    <w:p w:rsidR="00EE6C0D" w:rsidRPr="0092149F" w:rsidRDefault="00EE6C0D" w:rsidP="00CC4E48">
      <w:pPr>
        <w:tabs>
          <w:tab w:val="num" w:pos="709"/>
        </w:tabs>
        <w:spacing w:after="0"/>
        <w:ind w:left="284" w:hanging="284"/>
        <w:jc w:val="both"/>
        <w:rPr>
          <w:rFonts w:ascii="Arial" w:hAnsi="Arial"/>
          <w:sz w:val="22"/>
          <w:szCs w:val="22"/>
          <w:lang w:val="es-ES_tradnl"/>
        </w:rPr>
      </w:pPr>
      <w:r w:rsidRPr="0092149F">
        <w:rPr>
          <w:rFonts w:ascii="Arial" w:hAnsi="Arial"/>
          <w:sz w:val="22"/>
          <w:szCs w:val="22"/>
          <w:lang w:val="es-ES_tradnl"/>
        </w:rPr>
        <w:t xml:space="preserve">6. ¿Cuál es el </w:t>
      </w:r>
      <w:proofErr w:type="spellStart"/>
      <w:r w:rsidRPr="0092149F">
        <w:rPr>
          <w:rFonts w:ascii="Arial" w:hAnsi="Arial"/>
          <w:bCs/>
          <w:i/>
          <w:iCs/>
          <w:sz w:val="22"/>
          <w:szCs w:val="22"/>
          <w:lang w:val="es-ES_tradnl"/>
        </w:rPr>
        <w:t>explanandum</w:t>
      </w:r>
      <w:proofErr w:type="spellEnd"/>
      <w:r w:rsidRPr="0092149F">
        <w:rPr>
          <w:rFonts w:ascii="Arial" w:hAnsi="Arial"/>
          <w:i/>
          <w:iCs/>
          <w:sz w:val="22"/>
          <w:szCs w:val="22"/>
          <w:lang w:val="es-ES_tradnl"/>
        </w:rPr>
        <w:t xml:space="preserve"> </w:t>
      </w:r>
      <w:r w:rsidRPr="0092149F">
        <w:rPr>
          <w:rFonts w:ascii="Arial" w:hAnsi="Arial"/>
          <w:sz w:val="22"/>
          <w:szCs w:val="22"/>
          <w:lang w:val="es-ES_tradnl"/>
        </w:rPr>
        <w:t xml:space="preserve">y cuál es el </w:t>
      </w:r>
      <w:proofErr w:type="spellStart"/>
      <w:r w:rsidRPr="0092149F">
        <w:rPr>
          <w:rFonts w:ascii="Arial" w:hAnsi="Arial"/>
          <w:bCs/>
          <w:i/>
          <w:iCs/>
          <w:sz w:val="22"/>
          <w:szCs w:val="22"/>
          <w:lang w:val="es-ES_tradnl"/>
        </w:rPr>
        <w:t>explanans</w:t>
      </w:r>
      <w:proofErr w:type="spellEnd"/>
      <w:r w:rsidRPr="0092149F">
        <w:rPr>
          <w:rFonts w:ascii="Arial" w:hAnsi="Arial"/>
          <w:i/>
          <w:iCs/>
          <w:sz w:val="22"/>
          <w:szCs w:val="22"/>
          <w:lang w:val="es-ES_tradnl"/>
        </w:rPr>
        <w:t xml:space="preserve"> </w:t>
      </w:r>
      <w:r w:rsidRPr="0092149F">
        <w:rPr>
          <w:rFonts w:ascii="Arial" w:hAnsi="Arial"/>
          <w:sz w:val="22"/>
          <w:szCs w:val="22"/>
          <w:lang w:val="es-ES_tradnl"/>
        </w:rPr>
        <w:t>de la hipótesis?</w:t>
      </w:r>
    </w:p>
    <w:p w:rsidR="00670A9F" w:rsidRPr="0092149F" w:rsidRDefault="00670A9F" w:rsidP="00CC4E48">
      <w:pPr>
        <w:tabs>
          <w:tab w:val="num" w:pos="709"/>
        </w:tabs>
        <w:spacing w:after="0"/>
        <w:ind w:left="284" w:hanging="284"/>
        <w:jc w:val="both"/>
        <w:rPr>
          <w:rFonts w:ascii="Arial" w:hAnsi="Arial"/>
          <w:sz w:val="22"/>
          <w:szCs w:val="22"/>
          <w:lang w:val="es-ES_tradnl"/>
        </w:rPr>
      </w:pPr>
    </w:p>
    <w:p w:rsidR="00EE6C0D" w:rsidRPr="0092149F" w:rsidRDefault="00B26C3C" w:rsidP="00CC4E48">
      <w:pPr>
        <w:spacing w:after="0"/>
        <w:ind w:left="284" w:hanging="284"/>
        <w:jc w:val="both"/>
        <w:rPr>
          <w:rFonts w:ascii="Arial" w:hAnsi="Arial"/>
          <w:sz w:val="22"/>
          <w:szCs w:val="22"/>
          <w:lang w:val="es-ES_tradnl"/>
        </w:rPr>
      </w:pPr>
      <w:r w:rsidRPr="0092149F">
        <w:rPr>
          <w:rFonts w:ascii="Arial" w:hAnsi="Arial"/>
          <w:bCs/>
          <w:sz w:val="22"/>
          <w:szCs w:val="22"/>
          <w:lang w:val="es-ES_tradnl"/>
        </w:rPr>
        <w:t xml:space="preserve">7. Formula, </w:t>
      </w:r>
      <w:r w:rsidRPr="0092149F">
        <w:rPr>
          <w:rFonts w:ascii="Arial" w:hAnsi="Arial"/>
          <w:sz w:val="22"/>
          <w:szCs w:val="22"/>
          <w:lang w:val="es-ES_tradnl"/>
        </w:rPr>
        <w:t>en general, una primera definición</w:t>
      </w:r>
      <w:r w:rsidR="00EE6C0D" w:rsidRPr="0092149F">
        <w:rPr>
          <w:rFonts w:ascii="Arial" w:hAnsi="Arial"/>
          <w:sz w:val="22"/>
          <w:szCs w:val="22"/>
          <w:lang w:val="es-ES_tradnl"/>
        </w:rPr>
        <w:t xml:space="preserve"> (no en detalle a nivel de indicadores) </w:t>
      </w:r>
      <w:r w:rsidRPr="0092149F">
        <w:rPr>
          <w:rFonts w:ascii="Arial" w:hAnsi="Arial"/>
          <w:sz w:val="22"/>
          <w:szCs w:val="22"/>
          <w:lang w:val="es-ES_tradnl"/>
        </w:rPr>
        <w:t xml:space="preserve">de </w:t>
      </w:r>
      <w:r w:rsidR="00EE6C0D" w:rsidRPr="0092149F">
        <w:rPr>
          <w:rFonts w:ascii="Arial" w:hAnsi="Arial"/>
          <w:sz w:val="22"/>
          <w:szCs w:val="22"/>
          <w:lang w:val="es-ES_tradnl"/>
        </w:rPr>
        <w:t>los conceptos teóricos básicos (principios internos) de tu hipótesis.</w:t>
      </w:r>
    </w:p>
    <w:p w:rsidR="00670A9F" w:rsidRPr="0092149F" w:rsidRDefault="00670A9F" w:rsidP="00CC4E48">
      <w:pPr>
        <w:spacing w:after="0"/>
        <w:ind w:left="284" w:hanging="284"/>
        <w:jc w:val="both"/>
        <w:rPr>
          <w:rFonts w:ascii="Arial" w:hAnsi="Arial"/>
          <w:sz w:val="22"/>
          <w:szCs w:val="22"/>
          <w:lang w:val="es-ES_tradnl"/>
        </w:rPr>
      </w:pPr>
    </w:p>
    <w:p w:rsidR="00EE6C0D" w:rsidRPr="0092149F" w:rsidRDefault="00B26C3C" w:rsidP="00CC4E48">
      <w:pPr>
        <w:spacing w:after="0"/>
        <w:ind w:left="284" w:hanging="284"/>
        <w:jc w:val="both"/>
        <w:rPr>
          <w:rFonts w:ascii="Arial" w:hAnsi="Arial"/>
          <w:sz w:val="22"/>
          <w:szCs w:val="22"/>
          <w:lang w:val="es-ES_tradnl"/>
        </w:rPr>
      </w:pPr>
      <w:r w:rsidRPr="0092149F">
        <w:rPr>
          <w:rFonts w:ascii="Arial" w:hAnsi="Arial"/>
          <w:sz w:val="22"/>
          <w:szCs w:val="22"/>
          <w:lang w:val="es-ES_tradnl"/>
        </w:rPr>
        <w:t xml:space="preserve">8. </w:t>
      </w:r>
      <w:r w:rsidR="00EE6C0D" w:rsidRPr="0092149F">
        <w:rPr>
          <w:rFonts w:ascii="Arial" w:hAnsi="Arial"/>
          <w:sz w:val="22"/>
          <w:szCs w:val="22"/>
          <w:lang w:val="es-ES_tradnl"/>
        </w:rPr>
        <w:t xml:space="preserve">Formula dos explicaciones distintas a la que propones en tu hipótesis: una alternativa o inconmensurable, y otra del mismo programa de investigación, en términos de </w:t>
      </w:r>
      <w:proofErr w:type="spellStart"/>
      <w:r w:rsidR="00EE6C0D" w:rsidRPr="0092149F">
        <w:rPr>
          <w:rFonts w:ascii="Arial" w:hAnsi="Arial"/>
          <w:sz w:val="22"/>
          <w:szCs w:val="22"/>
          <w:lang w:val="es-ES_tradnl"/>
        </w:rPr>
        <w:t>Lakatos</w:t>
      </w:r>
      <w:proofErr w:type="spellEnd"/>
      <w:r w:rsidR="00EE6C0D" w:rsidRPr="0092149F">
        <w:rPr>
          <w:rFonts w:ascii="Arial" w:hAnsi="Arial"/>
          <w:sz w:val="22"/>
          <w:szCs w:val="22"/>
          <w:lang w:val="es-ES_tradnl"/>
        </w:rPr>
        <w:t>. En el primer caso, explica con qué criterios de comparación de teorías te inclinas por la tuya y no por la otra.</w:t>
      </w:r>
    </w:p>
    <w:p w:rsidR="00670A9F" w:rsidRPr="0092149F" w:rsidRDefault="00670A9F" w:rsidP="00CC4E48">
      <w:pPr>
        <w:spacing w:after="0"/>
        <w:ind w:left="284" w:hanging="284"/>
        <w:jc w:val="both"/>
        <w:rPr>
          <w:rFonts w:ascii="Arial" w:hAnsi="Arial"/>
          <w:sz w:val="22"/>
          <w:szCs w:val="22"/>
          <w:lang w:val="es-ES_tradnl"/>
        </w:rPr>
      </w:pPr>
    </w:p>
    <w:p w:rsidR="00EE6C0D" w:rsidRPr="0092149F" w:rsidRDefault="00B26C3C" w:rsidP="00CC4E48">
      <w:pPr>
        <w:spacing w:after="0"/>
        <w:ind w:left="284" w:hanging="284"/>
        <w:jc w:val="both"/>
        <w:rPr>
          <w:rFonts w:ascii="Arial" w:hAnsi="Arial"/>
          <w:noProof/>
          <w:sz w:val="22"/>
          <w:szCs w:val="22"/>
          <w:lang w:val="es-ES_tradnl"/>
        </w:rPr>
      </w:pPr>
      <w:r w:rsidRPr="0092149F">
        <w:rPr>
          <w:rFonts w:ascii="Arial" w:hAnsi="Arial"/>
          <w:sz w:val="22"/>
          <w:szCs w:val="22"/>
          <w:lang w:val="es-ES_tradnl"/>
        </w:rPr>
        <w:t xml:space="preserve">9. </w:t>
      </w:r>
      <w:r w:rsidR="00EE6C0D" w:rsidRPr="0092149F">
        <w:rPr>
          <w:rFonts w:ascii="Arial" w:hAnsi="Arial"/>
          <w:sz w:val="22"/>
          <w:szCs w:val="22"/>
          <w:lang w:val="es-ES_tradnl"/>
        </w:rPr>
        <w:t xml:space="preserve">¿Qué propones como fondo no problemático de la hipótesis, y </w:t>
      </w:r>
      <w:proofErr w:type="spellStart"/>
      <w:r w:rsidR="00EE6C0D" w:rsidRPr="0092149F">
        <w:rPr>
          <w:rFonts w:ascii="Arial" w:hAnsi="Arial"/>
          <w:sz w:val="22"/>
          <w:szCs w:val="22"/>
          <w:lang w:val="es-ES_tradnl"/>
        </w:rPr>
        <w:t>cuales</w:t>
      </w:r>
      <w:proofErr w:type="spellEnd"/>
      <w:r w:rsidR="00EE6C0D" w:rsidRPr="0092149F">
        <w:rPr>
          <w:rFonts w:ascii="Arial" w:hAnsi="Arial"/>
          <w:sz w:val="22"/>
          <w:szCs w:val="22"/>
          <w:lang w:val="es-ES_tradnl"/>
        </w:rPr>
        <w:t xml:space="preserve"> son las razones para mantener esos aspectos como fondo no problemático?</w:t>
      </w:r>
      <w:r w:rsidR="005A6FDB" w:rsidRPr="0092149F">
        <w:rPr>
          <w:rFonts w:ascii="Arial" w:hAnsi="Arial"/>
          <w:sz w:val="22"/>
          <w:szCs w:val="22"/>
          <w:lang w:val="es-ES_tradnl"/>
        </w:rPr>
        <w:t xml:space="preserve"> </w:t>
      </w:r>
      <w:r w:rsidR="00EE6C0D" w:rsidRPr="0092149F">
        <w:rPr>
          <w:rFonts w:ascii="Arial" w:hAnsi="Arial"/>
          <w:sz w:val="22"/>
          <w:szCs w:val="22"/>
          <w:lang w:val="es-ES_tradnl"/>
        </w:rPr>
        <w:t>¿Y qué propones como fondo problemático: h</w:t>
      </w:r>
      <w:r w:rsidR="00EE6C0D" w:rsidRPr="0092149F">
        <w:rPr>
          <w:rFonts w:ascii="Arial" w:hAnsi="Arial"/>
          <w:noProof/>
          <w:sz w:val="22"/>
          <w:szCs w:val="22"/>
          <w:lang w:val="es-ES_tradnl"/>
        </w:rPr>
        <w:t>ay hipótesis auxiliares que haya que tener en cuenta?</w:t>
      </w:r>
      <w:r w:rsidR="005A6FDB" w:rsidRPr="0092149F">
        <w:rPr>
          <w:rFonts w:ascii="Arial" w:hAnsi="Arial"/>
          <w:noProof/>
          <w:sz w:val="22"/>
          <w:szCs w:val="22"/>
          <w:lang w:val="es-ES_tradnl"/>
        </w:rPr>
        <w:t xml:space="preserve"> </w:t>
      </w:r>
    </w:p>
    <w:p w:rsidR="00670A9F" w:rsidRPr="0092149F" w:rsidRDefault="00670A9F" w:rsidP="00CC4E48">
      <w:pPr>
        <w:spacing w:after="0"/>
        <w:ind w:left="284" w:hanging="284"/>
        <w:jc w:val="both"/>
        <w:rPr>
          <w:rFonts w:ascii="Arial" w:hAnsi="Arial"/>
          <w:sz w:val="22"/>
          <w:szCs w:val="22"/>
          <w:lang w:val="es-ES_tradnl"/>
        </w:rPr>
      </w:pPr>
    </w:p>
    <w:p w:rsidR="00EE6C0D" w:rsidRPr="0092149F" w:rsidRDefault="00B26C3C" w:rsidP="00CC4E48">
      <w:pPr>
        <w:spacing w:after="0"/>
        <w:ind w:left="284" w:hanging="284"/>
        <w:jc w:val="both"/>
        <w:rPr>
          <w:rFonts w:ascii="Arial" w:hAnsi="Arial"/>
          <w:sz w:val="22"/>
          <w:szCs w:val="22"/>
          <w:lang w:val="es-ES_tradnl"/>
        </w:rPr>
      </w:pPr>
      <w:r w:rsidRPr="0092149F">
        <w:rPr>
          <w:rFonts w:ascii="Arial" w:hAnsi="Arial"/>
          <w:sz w:val="22"/>
          <w:szCs w:val="22"/>
          <w:lang w:val="es-ES_tradnl"/>
        </w:rPr>
        <w:t xml:space="preserve">10. </w:t>
      </w:r>
      <w:r w:rsidR="00EE6C0D" w:rsidRPr="0092149F">
        <w:rPr>
          <w:rFonts w:ascii="Arial" w:hAnsi="Arial"/>
          <w:sz w:val="22"/>
          <w:szCs w:val="22"/>
          <w:lang w:val="es-ES_tradnl"/>
        </w:rPr>
        <w:t xml:space="preserve">Infiere implicaciones </w:t>
      </w:r>
      <w:proofErr w:type="spellStart"/>
      <w:r w:rsidR="00EE6C0D" w:rsidRPr="0092149F">
        <w:rPr>
          <w:rFonts w:ascii="Arial" w:hAnsi="Arial"/>
          <w:sz w:val="22"/>
          <w:szCs w:val="22"/>
          <w:lang w:val="es-ES_tradnl"/>
        </w:rPr>
        <w:t>contrastadoras</w:t>
      </w:r>
      <w:proofErr w:type="spellEnd"/>
      <w:r w:rsidR="00EE6C0D" w:rsidRPr="0092149F">
        <w:rPr>
          <w:rFonts w:ascii="Arial" w:hAnsi="Arial"/>
          <w:sz w:val="22"/>
          <w:szCs w:val="22"/>
          <w:lang w:val="es-ES_tradnl"/>
        </w:rPr>
        <w:t xml:space="preserve"> de la hipótesis: dos que sirvan para validarla (</w:t>
      </w:r>
      <w:proofErr w:type="spellStart"/>
      <w:r w:rsidR="00EE6C0D" w:rsidRPr="0092149F">
        <w:rPr>
          <w:rFonts w:ascii="Arial" w:hAnsi="Arial"/>
          <w:sz w:val="22"/>
          <w:szCs w:val="22"/>
          <w:lang w:val="es-ES_tradnl"/>
        </w:rPr>
        <w:t>corroboradoras</w:t>
      </w:r>
      <w:proofErr w:type="spellEnd"/>
      <w:r w:rsidR="00EE6C0D" w:rsidRPr="0092149F">
        <w:rPr>
          <w:rFonts w:ascii="Arial" w:hAnsi="Arial"/>
          <w:sz w:val="22"/>
          <w:szCs w:val="22"/>
          <w:lang w:val="es-ES_tradnl"/>
        </w:rPr>
        <w:t>) y dos para refutarla (</w:t>
      </w:r>
      <w:proofErr w:type="spellStart"/>
      <w:r w:rsidR="00EE6C0D" w:rsidRPr="0092149F">
        <w:rPr>
          <w:rFonts w:ascii="Arial" w:hAnsi="Arial"/>
          <w:sz w:val="22"/>
          <w:szCs w:val="22"/>
          <w:lang w:val="es-ES_tradnl"/>
        </w:rPr>
        <w:t>falsadoras</w:t>
      </w:r>
      <w:proofErr w:type="spellEnd"/>
      <w:r w:rsidR="00EE6C0D" w:rsidRPr="0092149F">
        <w:rPr>
          <w:rFonts w:ascii="Arial" w:hAnsi="Arial"/>
          <w:sz w:val="22"/>
          <w:szCs w:val="22"/>
          <w:lang w:val="es-ES_tradnl"/>
        </w:rPr>
        <w:t xml:space="preserve">). </w:t>
      </w:r>
    </w:p>
    <w:p w:rsidR="002E659A" w:rsidRPr="00A80410" w:rsidRDefault="002E659A" w:rsidP="008E324F">
      <w:pPr>
        <w:spacing w:after="0"/>
        <w:jc w:val="both"/>
        <w:rPr>
          <w:rFonts w:ascii="Arial" w:hAnsi="Arial"/>
          <w:lang w:val="es-ES_tradnl"/>
        </w:rPr>
      </w:pPr>
    </w:p>
    <w:p w:rsidR="00147702" w:rsidRPr="00A80410" w:rsidRDefault="00147702" w:rsidP="008E324F">
      <w:pPr>
        <w:spacing w:after="0"/>
        <w:jc w:val="both"/>
        <w:rPr>
          <w:rFonts w:ascii="Arial" w:hAnsi="Arial"/>
          <w:lang w:val="es-ES_tradnl"/>
        </w:rPr>
      </w:pPr>
    </w:p>
    <w:p w:rsidR="00045ED0" w:rsidRPr="00A80410" w:rsidRDefault="002E659A" w:rsidP="008E324F">
      <w:pPr>
        <w:spacing w:after="0"/>
        <w:jc w:val="both"/>
        <w:rPr>
          <w:rFonts w:ascii="Arial" w:hAnsi="Arial"/>
          <w:sz w:val="28"/>
          <w:szCs w:val="28"/>
          <w:lang w:val="es-ES_tradnl"/>
        </w:rPr>
      </w:pPr>
      <w:r w:rsidRPr="00A80410">
        <w:rPr>
          <w:rFonts w:ascii="Arial" w:hAnsi="Arial" w:cs="Arial"/>
          <w:b/>
          <w:sz w:val="28"/>
          <w:szCs w:val="28"/>
          <w:lang w:val="es-ES_tradnl"/>
        </w:rPr>
        <w:t xml:space="preserve">6.3 Técnicas de investigación en </w:t>
      </w:r>
      <w:proofErr w:type="spellStart"/>
      <w:r w:rsidRPr="00A80410">
        <w:rPr>
          <w:rFonts w:ascii="Arial" w:hAnsi="Arial" w:cs="Arial"/>
          <w:b/>
          <w:sz w:val="28"/>
          <w:szCs w:val="28"/>
          <w:lang w:val="es-ES_tradnl"/>
        </w:rPr>
        <w:t>ASyC</w:t>
      </w:r>
      <w:proofErr w:type="spellEnd"/>
      <w:r w:rsidRPr="00A80410">
        <w:rPr>
          <w:rFonts w:ascii="Arial" w:hAnsi="Arial"/>
          <w:sz w:val="28"/>
          <w:szCs w:val="28"/>
          <w:lang w:val="es-ES_tradnl"/>
        </w:rPr>
        <w:t xml:space="preserve"> </w:t>
      </w:r>
    </w:p>
    <w:p w:rsidR="00B145FA" w:rsidRPr="00A80410" w:rsidRDefault="00B145FA" w:rsidP="008E324F">
      <w:pPr>
        <w:spacing w:after="0"/>
        <w:jc w:val="both"/>
        <w:rPr>
          <w:rFonts w:ascii="Arial" w:hAnsi="Arial"/>
          <w:sz w:val="28"/>
          <w:szCs w:val="28"/>
          <w:lang w:val="es-ES_tradnl"/>
        </w:rPr>
      </w:pPr>
    </w:p>
    <w:p w:rsidR="00B145FA" w:rsidRPr="0092149F" w:rsidRDefault="00B145FA" w:rsidP="00CC4E48">
      <w:pPr>
        <w:spacing w:after="0"/>
        <w:ind w:left="284" w:hanging="284"/>
        <w:jc w:val="both"/>
        <w:rPr>
          <w:rFonts w:ascii="Arial" w:hAnsi="Arial" w:cs="Arial"/>
          <w:sz w:val="22"/>
          <w:szCs w:val="22"/>
          <w:lang w:val="es-ES_tradnl"/>
        </w:rPr>
      </w:pPr>
      <w:r w:rsidRPr="0092149F">
        <w:rPr>
          <w:rFonts w:ascii="Arial" w:hAnsi="Arial" w:cs="Arial"/>
          <w:sz w:val="22"/>
          <w:szCs w:val="22"/>
          <w:lang w:val="es-ES_tradnl"/>
        </w:rPr>
        <w:t>1. Presentación y descripción del tema/objeto de estudio o de su contexto.</w:t>
      </w:r>
    </w:p>
    <w:p w:rsidR="00670A9F" w:rsidRPr="0092149F" w:rsidRDefault="00670A9F" w:rsidP="00CC4E48">
      <w:pPr>
        <w:spacing w:after="0"/>
        <w:ind w:left="284" w:hanging="284"/>
        <w:jc w:val="both"/>
        <w:rPr>
          <w:rFonts w:ascii="Arial" w:hAnsi="Arial" w:cs="Arial"/>
          <w:sz w:val="22"/>
          <w:szCs w:val="22"/>
          <w:lang w:val="es-ES_tradnl"/>
        </w:rPr>
      </w:pPr>
    </w:p>
    <w:p w:rsidR="00B145FA" w:rsidRPr="0092149F" w:rsidRDefault="00B145FA" w:rsidP="00CC4E48">
      <w:pPr>
        <w:spacing w:after="0"/>
        <w:ind w:left="284" w:hanging="284"/>
        <w:jc w:val="both"/>
        <w:rPr>
          <w:rFonts w:ascii="Arial" w:hAnsi="Arial" w:cs="Arial"/>
          <w:sz w:val="22"/>
          <w:szCs w:val="22"/>
          <w:lang w:val="es-ES_tradnl"/>
        </w:rPr>
      </w:pPr>
      <w:r w:rsidRPr="0092149F">
        <w:rPr>
          <w:rFonts w:ascii="Arial" w:hAnsi="Arial" w:cs="Arial"/>
          <w:sz w:val="22"/>
          <w:szCs w:val="22"/>
          <w:lang w:val="es-ES_tradnl"/>
        </w:rPr>
        <w:t>2. Marco teórico-estado de la cuestión. Desarrollo articulado y coherente del tema/objeto de estudio o de su contexto, partiendo de la bibliografía teórica leída y sistematizada.</w:t>
      </w:r>
    </w:p>
    <w:p w:rsidR="00670A9F" w:rsidRPr="0092149F" w:rsidRDefault="00670A9F" w:rsidP="00CC4E48">
      <w:pPr>
        <w:spacing w:after="0"/>
        <w:ind w:left="284" w:hanging="284"/>
        <w:jc w:val="both"/>
        <w:rPr>
          <w:rFonts w:ascii="Arial" w:hAnsi="Arial" w:cs="Arial"/>
          <w:sz w:val="22"/>
          <w:szCs w:val="22"/>
          <w:lang w:val="es-ES_tradnl"/>
        </w:rPr>
      </w:pPr>
    </w:p>
    <w:p w:rsidR="00B145FA" w:rsidRPr="0092149F" w:rsidRDefault="00B145FA" w:rsidP="00CC4E48">
      <w:pPr>
        <w:spacing w:after="0"/>
        <w:ind w:left="284" w:hanging="284"/>
        <w:jc w:val="both"/>
        <w:rPr>
          <w:rFonts w:ascii="Arial" w:hAnsi="Arial" w:cs="Arial"/>
          <w:sz w:val="22"/>
          <w:szCs w:val="22"/>
          <w:lang w:val="es-ES_tradnl"/>
        </w:rPr>
      </w:pPr>
      <w:r w:rsidRPr="0092149F">
        <w:rPr>
          <w:rFonts w:ascii="Arial" w:hAnsi="Arial" w:cs="Arial"/>
          <w:sz w:val="22"/>
          <w:szCs w:val="22"/>
          <w:lang w:val="es-ES_tradnl"/>
        </w:rPr>
        <w:t>3. Enunciado de la hipótesis principal.</w:t>
      </w:r>
    </w:p>
    <w:p w:rsidR="00670A9F" w:rsidRPr="0092149F" w:rsidRDefault="00670A9F" w:rsidP="00CC4E48">
      <w:pPr>
        <w:spacing w:after="0"/>
        <w:ind w:left="284" w:hanging="284"/>
        <w:jc w:val="both"/>
        <w:rPr>
          <w:rFonts w:ascii="Arial" w:hAnsi="Arial" w:cs="Arial"/>
          <w:sz w:val="22"/>
          <w:szCs w:val="22"/>
          <w:lang w:val="es-ES_tradnl"/>
        </w:rPr>
      </w:pPr>
    </w:p>
    <w:p w:rsidR="00B145FA" w:rsidRPr="0092149F" w:rsidRDefault="00B145FA" w:rsidP="00CC4E48">
      <w:pPr>
        <w:spacing w:after="0"/>
        <w:ind w:left="284" w:hanging="284"/>
        <w:jc w:val="both"/>
        <w:rPr>
          <w:rFonts w:ascii="Arial" w:hAnsi="Arial" w:cs="Arial"/>
          <w:sz w:val="22"/>
          <w:szCs w:val="22"/>
          <w:lang w:val="es-ES_tradnl"/>
        </w:rPr>
      </w:pPr>
      <w:r w:rsidRPr="0092149F">
        <w:rPr>
          <w:rFonts w:ascii="Arial" w:hAnsi="Arial" w:cs="Arial"/>
          <w:sz w:val="22"/>
          <w:szCs w:val="22"/>
          <w:lang w:val="es-ES_tradnl"/>
        </w:rPr>
        <w:t>4. Universo y unidades.</w:t>
      </w:r>
    </w:p>
    <w:p w:rsidR="00670A9F" w:rsidRPr="0092149F" w:rsidRDefault="00670A9F" w:rsidP="00CC4E48">
      <w:pPr>
        <w:spacing w:after="0"/>
        <w:ind w:left="284" w:hanging="284"/>
        <w:jc w:val="both"/>
        <w:rPr>
          <w:rFonts w:ascii="Arial" w:hAnsi="Arial" w:cs="Arial"/>
          <w:sz w:val="22"/>
          <w:szCs w:val="22"/>
          <w:lang w:val="es-ES_tradnl"/>
        </w:rPr>
      </w:pPr>
    </w:p>
    <w:p w:rsidR="00B145FA" w:rsidRPr="0092149F" w:rsidRDefault="00B145FA" w:rsidP="00CC4E48">
      <w:pPr>
        <w:spacing w:after="0"/>
        <w:ind w:left="284" w:hanging="284"/>
        <w:jc w:val="both"/>
        <w:rPr>
          <w:rFonts w:ascii="Arial" w:hAnsi="Arial" w:cs="Arial"/>
          <w:sz w:val="22"/>
          <w:szCs w:val="22"/>
          <w:lang w:val="es-ES_tradnl"/>
        </w:rPr>
      </w:pPr>
      <w:r w:rsidRPr="0092149F">
        <w:rPr>
          <w:rFonts w:ascii="Arial" w:hAnsi="Arial" w:cs="Arial"/>
          <w:sz w:val="22"/>
          <w:szCs w:val="22"/>
          <w:lang w:val="es-ES_tradnl"/>
        </w:rPr>
        <w:t>5. Variables dependientes e independientes.</w:t>
      </w:r>
    </w:p>
    <w:p w:rsidR="00670A9F" w:rsidRPr="0092149F" w:rsidRDefault="00670A9F" w:rsidP="00CC4E48">
      <w:pPr>
        <w:spacing w:after="0"/>
        <w:ind w:left="284" w:hanging="284"/>
        <w:jc w:val="both"/>
        <w:rPr>
          <w:rFonts w:ascii="Arial" w:hAnsi="Arial" w:cs="Arial"/>
          <w:sz w:val="22"/>
          <w:szCs w:val="22"/>
          <w:lang w:val="es-ES_tradnl"/>
        </w:rPr>
      </w:pPr>
    </w:p>
    <w:p w:rsidR="00B145FA" w:rsidRPr="0092149F" w:rsidRDefault="00B145FA" w:rsidP="00CC4E48">
      <w:pPr>
        <w:spacing w:after="0"/>
        <w:ind w:left="284" w:hanging="284"/>
        <w:jc w:val="both"/>
        <w:rPr>
          <w:rFonts w:ascii="Arial" w:hAnsi="Arial" w:cs="Arial"/>
          <w:sz w:val="22"/>
          <w:szCs w:val="22"/>
          <w:lang w:val="es-ES_tradnl"/>
        </w:rPr>
      </w:pPr>
      <w:r w:rsidRPr="0092149F">
        <w:rPr>
          <w:rFonts w:ascii="Arial" w:hAnsi="Arial" w:cs="Arial"/>
          <w:sz w:val="22"/>
          <w:szCs w:val="22"/>
          <w:lang w:val="es-ES_tradnl"/>
        </w:rPr>
        <w:t xml:space="preserve">6. </w:t>
      </w:r>
      <w:proofErr w:type="spellStart"/>
      <w:r w:rsidRPr="0092149F">
        <w:rPr>
          <w:rFonts w:ascii="Arial" w:hAnsi="Arial" w:cs="Arial"/>
          <w:i/>
          <w:sz w:val="22"/>
          <w:szCs w:val="22"/>
          <w:lang w:val="es-ES_tradnl"/>
        </w:rPr>
        <w:t>Explanandum</w:t>
      </w:r>
      <w:proofErr w:type="spellEnd"/>
      <w:r w:rsidRPr="0092149F">
        <w:rPr>
          <w:rFonts w:ascii="Arial" w:hAnsi="Arial" w:cs="Arial"/>
          <w:sz w:val="22"/>
          <w:szCs w:val="22"/>
          <w:lang w:val="es-ES_tradnl"/>
        </w:rPr>
        <w:t xml:space="preserve"> (fenómeno a explicar). Enunciado y especificación, definición y </w:t>
      </w:r>
      <w:proofErr w:type="spellStart"/>
      <w:r w:rsidRPr="0092149F">
        <w:rPr>
          <w:rFonts w:ascii="Arial" w:hAnsi="Arial" w:cs="Arial"/>
          <w:sz w:val="22"/>
          <w:szCs w:val="22"/>
          <w:lang w:val="es-ES_tradnl"/>
        </w:rPr>
        <w:t>operacionalización</w:t>
      </w:r>
      <w:proofErr w:type="spellEnd"/>
      <w:r w:rsidRPr="0092149F">
        <w:rPr>
          <w:rFonts w:ascii="Arial" w:hAnsi="Arial" w:cs="Arial"/>
          <w:sz w:val="22"/>
          <w:szCs w:val="22"/>
          <w:lang w:val="es-ES_tradnl"/>
        </w:rPr>
        <w:t xml:space="preserve"> de los conceptos.</w:t>
      </w:r>
    </w:p>
    <w:p w:rsidR="00670A9F" w:rsidRPr="0092149F" w:rsidRDefault="00670A9F" w:rsidP="00CC4E48">
      <w:pPr>
        <w:spacing w:after="0"/>
        <w:ind w:left="284" w:hanging="284"/>
        <w:jc w:val="both"/>
        <w:rPr>
          <w:rFonts w:ascii="Arial" w:hAnsi="Arial" w:cs="Arial"/>
          <w:sz w:val="22"/>
          <w:szCs w:val="22"/>
          <w:lang w:val="es-ES_tradnl"/>
        </w:rPr>
      </w:pPr>
    </w:p>
    <w:p w:rsidR="00B145FA" w:rsidRPr="0092149F" w:rsidRDefault="00B145FA" w:rsidP="00CC4E48">
      <w:pPr>
        <w:spacing w:after="0"/>
        <w:ind w:left="284" w:hanging="284"/>
        <w:jc w:val="both"/>
        <w:rPr>
          <w:rFonts w:ascii="Arial" w:hAnsi="Arial" w:cs="Arial"/>
          <w:sz w:val="22"/>
          <w:szCs w:val="22"/>
          <w:lang w:val="es-ES_tradnl"/>
        </w:rPr>
      </w:pPr>
      <w:r w:rsidRPr="0092149F">
        <w:rPr>
          <w:rFonts w:ascii="Arial" w:hAnsi="Arial" w:cs="Arial"/>
          <w:sz w:val="22"/>
          <w:szCs w:val="22"/>
          <w:lang w:val="es-ES_tradnl"/>
        </w:rPr>
        <w:t xml:space="preserve">7. </w:t>
      </w:r>
      <w:proofErr w:type="spellStart"/>
      <w:r w:rsidRPr="0092149F">
        <w:rPr>
          <w:rFonts w:ascii="Arial" w:hAnsi="Arial" w:cs="Arial"/>
          <w:i/>
          <w:sz w:val="22"/>
          <w:szCs w:val="22"/>
          <w:lang w:val="es-ES_tradnl"/>
        </w:rPr>
        <w:t>Explanans</w:t>
      </w:r>
      <w:proofErr w:type="spellEnd"/>
      <w:r w:rsidRPr="0092149F">
        <w:rPr>
          <w:rFonts w:ascii="Arial" w:hAnsi="Arial" w:cs="Arial"/>
          <w:sz w:val="22"/>
          <w:szCs w:val="22"/>
          <w:lang w:val="es-ES_tradnl"/>
        </w:rPr>
        <w:t xml:space="preserve"> (explicación o explicaciones). Enunciado y especificación, definición y </w:t>
      </w:r>
      <w:proofErr w:type="spellStart"/>
      <w:r w:rsidRPr="0092149F">
        <w:rPr>
          <w:rFonts w:ascii="Arial" w:hAnsi="Arial" w:cs="Arial"/>
          <w:sz w:val="22"/>
          <w:szCs w:val="22"/>
          <w:lang w:val="es-ES_tradnl"/>
        </w:rPr>
        <w:t>operacionalización</w:t>
      </w:r>
      <w:proofErr w:type="spellEnd"/>
      <w:r w:rsidRPr="0092149F">
        <w:rPr>
          <w:rFonts w:ascii="Arial" w:hAnsi="Arial" w:cs="Arial"/>
          <w:sz w:val="22"/>
          <w:szCs w:val="22"/>
          <w:lang w:val="es-ES_tradnl"/>
        </w:rPr>
        <w:t xml:space="preserve"> de los conceptos.</w:t>
      </w:r>
    </w:p>
    <w:p w:rsidR="00670A9F" w:rsidRPr="0092149F" w:rsidRDefault="00670A9F" w:rsidP="00CC4E48">
      <w:pPr>
        <w:spacing w:after="0"/>
        <w:ind w:left="284" w:hanging="284"/>
        <w:jc w:val="both"/>
        <w:rPr>
          <w:rFonts w:ascii="Arial" w:hAnsi="Arial" w:cs="Arial"/>
          <w:sz w:val="22"/>
          <w:szCs w:val="22"/>
          <w:lang w:val="es-ES_tradnl"/>
        </w:rPr>
      </w:pPr>
    </w:p>
    <w:p w:rsidR="00B145FA" w:rsidRPr="0092149F" w:rsidRDefault="00B145FA" w:rsidP="00CC4E48">
      <w:pPr>
        <w:spacing w:after="0"/>
        <w:ind w:left="284" w:hanging="284"/>
        <w:jc w:val="both"/>
        <w:rPr>
          <w:rFonts w:ascii="Arial" w:hAnsi="Arial" w:cs="Arial"/>
          <w:sz w:val="22"/>
          <w:szCs w:val="22"/>
          <w:lang w:val="es-ES_tradnl"/>
        </w:rPr>
      </w:pPr>
      <w:r w:rsidRPr="0092149F">
        <w:rPr>
          <w:rFonts w:ascii="Arial" w:hAnsi="Arial" w:cs="Arial"/>
          <w:sz w:val="22"/>
          <w:szCs w:val="22"/>
          <w:lang w:val="es-ES_tradnl"/>
        </w:rPr>
        <w:t xml:space="preserve">8. Hipótesis auxiliares. Enunciados y especificación, definición y </w:t>
      </w:r>
      <w:proofErr w:type="spellStart"/>
      <w:r w:rsidRPr="0092149F">
        <w:rPr>
          <w:rFonts w:ascii="Arial" w:hAnsi="Arial" w:cs="Arial"/>
          <w:sz w:val="22"/>
          <w:szCs w:val="22"/>
          <w:lang w:val="es-ES_tradnl"/>
        </w:rPr>
        <w:t>operacionalización</w:t>
      </w:r>
      <w:proofErr w:type="spellEnd"/>
      <w:r w:rsidRPr="0092149F">
        <w:rPr>
          <w:rFonts w:ascii="Arial" w:hAnsi="Arial" w:cs="Arial"/>
          <w:sz w:val="22"/>
          <w:szCs w:val="22"/>
          <w:lang w:val="es-ES_tradnl"/>
        </w:rPr>
        <w:t xml:space="preserve"> de los conceptos.</w:t>
      </w:r>
    </w:p>
    <w:p w:rsidR="00670A9F" w:rsidRPr="0092149F" w:rsidRDefault="00670A9F" w:rsidP="00CC4E48">
      <w:pPr>
        <w:spacing w:after="0"/>
        <w:ind w:left="284" w:hanging="284"/>
        <w:jc w:val="both"/>
        <w:rPr>
          <w:rFonts w:ascii="Arial" w:hAnsi="Arial" w:cs="Arial"/>
          <w:sz w:val="22"/>
          <w:szCs w:val="22"/>
          <w:lang w:val="es-ES_tradnl"/>
        </w:rPr>
      </w:pPr>
    </w:p>
    <w:p w:rsidR="00B145FA" w:rsidRPr="0092149F" w:rsidRDefault="00B145FA" w:rsidP="00CC4E48">
      <w:pPr>
        <w:spacing w:after="0"/>
        <w:ind w:left="284" w:hanging="284"/>
        <w:jc w:val="both"/>
        <w:rPr>
          <w:rFonts w:ascii="Arial" w:hAnsi="Arial" w:cs="Arial"/>
          <w:sz w:val="22"/>
          <w:szCs w:val="22"/>
          <w:lang w:val="es-ES_tradnl"/>
        </w:rPr>
      </w:pPr>
      <w:r w:rsidRPr="0092149F">
        <w:rPr>
          <w:rFonts w:ascii="Arial" w:hAnsi="Arial" w:cs="Arial"/>
          <w:sz w:val="22"/>
          <w:szCs w:val="22"/>
          <w:lang w:val="es-ES_tradnl"/>
        </w:rPr>
        <w:t xml:space="preserve">9. Implicaciones </w:t>
      </w:r>
      <w:proofErr w:type="spellStart"/>
      <w:r w:rsidRPr="0092149F">
        <w:rPr>
          <w:rFonts w:ascii="Arial" w:hAnsi="Arial" w:cs="Arial"/>
          <w:sz w:val="22"/>
          <w:szCs w:val="22"/>
          <w:lang w:val="es-ES_tradnl"/>
        </w:rPr>
        <w:t>contrastadora</w:t>
      </w:r>
      <w:proofErr w:type="spellEnd"/>
      <w:r w:rsidRPr="0092149F">
        <w:rPr>
          <w:rFonts w:ascii="Arial" w:hAnsi="Arial" w:cs="Arial"/>
          <w:sz w:val="22"/>
          <w:szCs w:val="22"/>
          <w:lang w:val="es-ES_tradnl"/>
        </w:rPr>
        <w:t xml:space="preserve">, a favor y en contra. Enunciados, especificación, definición y </w:t>
      </w:r>
      <w:proofErr w:type="spellStart"/>
      <w:r w:rsidRPr="0092149F">
        <w:rPr>
          <w:rFonts w:ascii="Arial" w:hAnsi="Arial" w:cs="Arial"/>
          <w:sz w:val="22"/>
          <w:szCs w:val="22"/>
          <w:lang w:val="es-ES_tradnl"/>
        </w:rPr>
        <w:t>operacionalización</w:t>
      </w:r>
      <w:proofErr w:type="spellEnd"/>
      <w:r w:rsidRPr="0092149F">
        <w:rPr>
          <w:rFonts w:ascii="Arial" w:hAnsi="Arial" w:cs="Arial"/>
          <w:sz w:val="22"/>
          <w:szCs w:val="22"/>
          <w:lang w:val="es-ES_tradnl"/>
        </w:rPr>
        <w:t xml:space="preserve"> de los conceptos</w:t>
      </w:r>
      <w:r w:rsidR="008E324F" w:rsidRPr="0092149F">
        <w:rPr>
          <w:rFonts w:ascii="Arial" w:hAnsi="Arial" w:cs="Arial"/>
          <w:sz w:val="22"/>
          <w:szCs w:val="22"/>
          <w:lang w:val="es-ES_tradnl"/>
        </w:rPr>
        <w:t>.</w:t>
      </w:r>
    </w:p>
    <w:p w:rsidR="00670A9F" w:rsidRPr="0092149F" w:rsidRDefault="00670A9F" w:rsidP="00CC4E48">
      <w:pPr>
        <w:spacing w:after="0"/>
        <w:ind w:left="284" w:hanging="284"/>
        <w:jc w:val="both"/>
        <w:rPr>
          <w:rFonts w:ascii="Arial" w:hAnsi="Arial" w:cs="Arial"/>
          <w:sz w:val="22"/>
          <w:szCs w:val="22"/>
          <w:lang w:val="es-ES_tradnl"/>
        </w:rPr>
      </w:pPr>
    </w:p>
    <w:p w:rsidR="00B145FA" w:rsidRPr="0092149F" w:rsidRDefault="00B145FA" w:rsidP="00CC4E48">
      <w:pPr>
        <w:spacing w:after="0"/>
        <w:ind w:left="284" w:hanging="284"/>
        <w:jc w:val="both"/>
        <w:rPr>
          <w:rFonts w:ascii="Arial" w:hAnsi="Arial" w:cs="Arial"/>
          <w:sz w:val="22"/>
          <w:szCs w:val="22"/>
          <w:lang w:val="es-ES_tradnl"/>
        </w:rPr>
      </w:pPr>
      <w:r w:rsidRPr="0092149F">
        <w:rPr>
          <w:rFonts w:ascii="Arial" w:hAnsi="Arial" w:cs="Arial"/>
          <w:sz w:val="22"/>
          <w:szCs w:val="22"/>
          <w:lang w:val="es-ES_tradnl"/>
        </w:rPr>
        <w:t>10. Datos necesarios para contrastar la hipótesis principal. Síntesis jerarquizada y organizada de los datos clave para la puesta a prueba (apartados 6 a 9).</w:t>
      </w:r>
    </w:p>
    <w:p w:rsidR="00670A9F" w:rsidRPr="0092149F" w:rsidRDefault="00670A9F" w:rsidP="00CC4E48">
      <w:pPr>
        <w:spacing w:after="0"/>
        <w:ind w:left="284" w:hanging="284"/>
        <w:jc w:val="both"/>
        <w:rPr>
          <w:rFonts w:ascii="Arial" w:hAnsi="Arial" w:cs="Arial"/>
          <w:sz w:val="22"/>
          <w:szCs w:val="22"/>
          <w:lang w:val="es-ES_tradnl"/>
        </w:rPr>
      </w:pPr>
    </w:p>
    <w:p w:rsidR="00B145FA" w:rsidRPr="0092149F" w:rsidRDefault="00B145FA" w:rsidP="00CC4E48">
      <w:pPr>
        <w:spacing w:after="0"/>
        <w:ind w:left="284" w:hanging="284"/>
        <w:jc w:val="both"/>
        <w:rPr>
          <w:rFonts w:ascii="Arial" w:hAnsi="Arial" w:cs="Arial"/>
          <w:sz w:val="22"/>
          <w:szCs w:val="22"/>
          <w:lang w:val="es-ES_tradnl"/>
        </w:rPr>
      </w:pPr>
      <w:r w:rsidRPr="0092149F">
        <w:rPr>
          <w:rFonts w:ascii="Arial" w:hAnsi="Arial" w:cs="Arial"/>
          <w:sz w:val="22"/>
          <w:szCs w:val="22"/>
          <w:lang w:val="es-ES_tradnl"/>
        </w:rPr>
        <w:t>11. Técnicas pertinentes.</w:t>
      </w:r>
    </w:p>
    <w:p w:rsidR="00670A9F" w:rsidRPr="0092149F" w:rsidRDefault="00670A9F" w:rsidP="008E324F">
      <w:pPr>
        <w:spacing w:after="0"/>
        <w:jc w:val="both"/>
        <w:rPr>
          <w:rFonts w:ascii="Arial" w:hAnsi="Arial" w:cs="Arial"/>
          <w:sz w:val="22"/>
          <w:szCs w:val="22"/>
          <w:lang w:val="es-ES_tradnl"/>
        </w:rPr>
      </w:pPr>
    </w:p>
    <w:p w:rsidR="00670A9F" w:rsidRPr="0092149F" w:rsidRDefault="00B145FA" w:rsidP="00670A9F">
      <w:pPr>
        <w:spacing w:after="120"/>
        <w:ind w:left="850" w:hanging="425"/>
        <w:jc w:val="both"/>
        <w:rPr>
          <w:rFonts w:ascii="Arial" w:hAnsi="Arial" w:cs="Arial"/>
          <w:sz w:val="22"/>
          <w:szCs w:val="22"/>
          <w:lang w:val="es-ES_tradnl"/>
        </w:rPr>
      </w:pPr>
      <w:r w:rsidRPr="0092149F">
        <w:rPr>
          <w:rFonts w:ascii="Arial" w:hAnsi="Arial" w:cs="Arial"/>
          <w:sz w:val="22"/>
          <w:szCs w:val="22"/>
          <w:lang w:val="es-ES_tradnl"/>
        </w:rPr>
        <w:t xml:space="preserve">11.1. Especificación de la pertenencia de las técnicas para la puesta a prueba de la hipótesis principal, auxiliares y las implicaciones </w:t>
      </w:r>
      <w:proofErr w:type="spellStart"/>
      <w:r w:rsidRPr="0092149F">
        <w:rPr>
          <w:rFonts w:ascii="Arial" w:hAnsi="Arial" w:cs="Arial"/>
          <w:sz w:val="22"/>
          <w:szCs w:val="22"/>
          <w:lang w:val="es-ES_tradnl"/>
        </w:rPr>
        <w:t>contrastadora</w:t>
      </w:r>
      <w:proofErr w:type="spellEnd"/>
      <w:r w:rsidRPr="0092149F">
        <w:rPr>
          <w:rFonts w:ascii="Arial" w:hAnsi="Arial" w:cs="Arial"/>
          <w:sz w:val="22"/>
          <w:szCs w:val="22"/>
          <w:lang w:val="es-ES_tradnl"/>
        </w:rPr>
        <w:t xml:space="preserve">. Especificación, también, los conceptos ya </w:t>
      </w:r>
      <w:proofErr w:type="spellStart"/>
      <w:r w:rsidRPr="0092149F">
        <w:rPr>
          <w:rFonts w:ascii="Arial" w:hAnsi="Arial" w:cs="Arial"/>
          <w:sz w:val="22"/>
          <w:szCs w:val="22"/>
          <w:lang w:val="es-ES_tradnl"/>
        </w:rPr>
        <w:t>operacionalizados</w:t>
      </w:r>
      <w:proofErr w:type="spellEnd"/>
      <w:r w:rsidRPr="0092149F">
        <w:rPr>
          <w:rFonts w:ascii="Arial" w:hAnsi="Arial" w:cs="Arial"/>
          <w:sz w:val="22"/>
          <w:szCs w:val="22"/>
          <w:lang w:val="es-ES_tradnl"/>
        </w:rPr>
        <w:t xml:space="preserve"> (definiciones e indicadores), en los apartados 6 a 9 y 10, que se pueden obtener con cada técnica.</w:t>
      </w:r>
    </w:p>
    <w:p w:rsidR="00670A9F" w:rsidRPr="0092149F" w:rsidRDefault="00B145FA" w:rsidP="00670A9F">
      <w:pPr>
        <w:spacing w:after="120"/>
        <w:ind w:left="850" w:hanging="425"/>
        <w:jc w:val="both"/>
        <w:rPr>
          <w:rFonts w:ascii="Arial" w:hAnsi="Arial" w:cs="Arial"/>
          <w:sz w:val="22"/>
          <w:szCs w:val="22"/>
          <w:lang w:val="es-ES_tradnl"/>
        </w:rPr>
      </w:pPr>
      <w:r w:rsidRPr="0092149F">
        <w:rPr>
          <w:rFonts w:ascii="Arial" w:hAnsi="Arial" w:cs="Arial"/>
          <w:sz w:val="22"/>
          <w:szCs w:val="22"/>
          <w:lang w:val="es-ES_tradnl"/>
        </w:rPr>
        <w:t>11.2. Especificación de sesgos, limitaciones, complementariedad y articulación de las diferentes técnicas propuestas.</w:t>
      </w:r>
    </w:p>
    <w:p w:rsidR="00670A9F" w:rsidRPr="0092149F" w:rsidRDefault="00670A9F" w:rsidP="00670A9F">
      <w:pPr>
        <w:spacing w:after="120"/>
        <w:ind w:left="850" w:hanging="425"/>
        <w:jc w:val="both"/>
        <w:rPr>
          <w:rFonts w:ascii="Arial" w:hAnsi="Arial" w:cs="Arial"/>
          <w:sz w:val="22"/>
          <w:szCs w:val="22"/>
          <w:lang w:val="es-ES_tradnl"/>
        </w:rPr>
      </w:pPr>
      <w:r w:rsidRPr="0092149F">
        <w:rPr>
          <w:rFonts w:ascii="Arial" w:hAnsi="Arial" w:cs="Arial"/>
          <w:sz w:val="22"/>
          <w:szCs w:val="22"/>
          <w:lang w:val="es-ES_tradnl"/>
        </w:rPr>
        <w:t xml:space="preserve">11.3. </w:t>
      </w:r>
      <w:r w:rsidR="00B145FA" w:rsidRPr="0092149F">
        <w:rPr>
          <w:rFonts w:ascii="Arial" w:hAnsi="Arial" w:cs="Arial"/>
          <w:sz w:val="22"/>
          <w:szCs w:val="22"/>
          <w:lang w:val="es-ES_tradnl"/>
        </w:rPr>
        <w:t>Fundamentación de la no pertenencia de las técnicas no consideradas.</w:t>
      </w:r>
    </w:p>
    <w:p w:rsidR="00B145FA" w:rsidRPr="0092149F" w:rsidRDefault="00B145FA" w:rsidP="00670A9F">
      <w:pPr>
        <w:spacing w:after="120"/>
        <w:ind w:left="850" w:hanging="425"/>
        <w:jc w:val="both"/>
        <w:rPr>
          <w:rFonts w:ascii="Arial" w:hAnsi="Arial" w:cs="Arial"/>
          <w:sz w:val="22"/>
          <w:szCs w:val="22"/>
          <w:lang w:val="es-ES_tradnl"/>
        </w:rPr>
      </w:pPr>
      <w:r w:rsidRPr="0092149F">
        <w:rPr>
          <w:rFonts w:ascii="Arial" w:hAnsi="Arial" w:cs="Arial"/>
          <w:sz w:val="22"/>
          <w:szCs w:val="22"/>
          <w:lang w:val="es-ES_tradnl"/>
        </w:rPr>
        <w:t>11.4.  Especificación de los criterios de selección de los sujetos (o fuentes), estrategia de muestreo y características de la muestra (propuesta teórica más allá de Prácticas de Campo II).</w:t>
      </w:r>
    </w:p>
    <w:p w:rsidR="00670A9F" w:rsidRPr="0092149F" w:rsidRDefault="00670A9F" w:rsidP="008E324F">
      <w:pPr>
        <w:spacing w:after="0"/>
        <w:jc w:val="both"/>
        <w:rPr>
          <w:rFonts w:ascii="Arial" w:hAnsi="Arial" w:cs="Arial"/>
          <w:sz w:val="22"/>
          <w:szCs w:val="22"/>
          <w:lang w:val="es-ES_tradnl"/>
        </w:rPr>
      </w:pPr>
    </w:p>
    <w:p w:rsidR="00B145FA" w:rsidRPr="0092149F" w:rsidRDefault="00B145FA" w:rsidP="008E324F">
      <w:pPr>
        <w:spacing w:after="0"/>
        <w:jc w:val="both"/>
        <w:rPr>
          <w:rFonts w:ascii="Arial" w:hAnsi="Arial" w:cs="Arial"/>
          <w:sz w:val="22"/>
          <w:szCs w:val="22"/>
          <w:lang w:val="es-ES_tradnl"/>
        </w:rPr>
      </w:pPr>
      <w:r w:rsidRPr="0092149F">
        <w:rPr>
          <w:rFonts w:ascii="Arial" w:hAnsi="Arial" w:cs="Arial"/>
          <w:sz w:val="22"/>
          <w:szCs w:val="22"/>
          <w:lang w:val="es-ES_tradnl"/>
        </w:rPr>
        <w:t>12. Comentario final: consideraciones generales sobre el trabajo realizado.</w:t>
      </w:r>
    </w:p>
    <w:p w:rsidR="00670A9F" w:rsidRPr="0092149F" w:rsidRDefault="00670A9F" w:rsidP="008E324F">
      <w:pPr>
        <w:spacing w:after="0"/>
        <w:jc w:val="both"/>
        <w:rPr>
          <w:rFonts w:ascii="Arial" w:hAnsi="Arial" w:cs="Arial"/>
          <w:sz w:val="22"/>
          <w:szCs w:val="22"/>
          <w:lang w:val="es-ES_tradnl"/>
        </w:rPr>
      </w:pPr>
    </w:p>
    <w:p w:rsidR="00670A9F" w:rsidRPr="0092149F" w:rsidRDefault="00B145FA" w:rsidP="008E324F">
      <w:pPr>
        <w:spacing w:after="0"/>
        <w:jc w:val="both"/>
        <w:rPr>
          <w:rFonts w:ascii="Arial" w:hAnsi="Arial" w:cs="Arial"/>
          <w:sz w:val="22"/>
          <w:szCs w:val="22"/>
          <w:lang w:val="es-ES_tradnl"/>
        </w:rPr>
      </w:pPr>
      <w:r w:rsidRPr="0092149F">
        <w:rPr>
          <w:rFonts w:ascii="Arial" w:hAnsi="Arial" w:cs="Arial"/>
          <w:sz w:val="22"/>
          <w:szCs w:val="22"/>
          <w:lang w:val="es-ES_tradnl"/>
        </w:rPr>
        <w:t>13. Bibliografía citada.</w:t>
      </w:r>
    </w:p>
    <w:p w:rsidR="00670A9F" w:rsidRDefault="00670A9F" w:rsidP="008E324F">
      <w:pPr>
        <w:spacing w:after="0"/>
        <w:jc w:val="both"/>
        <w:rPr>
          <w:rFonts w:ascii="Arial" w:hAnsi="Arial"/>
          <w:lang w:val="es-ES_tradnl"/>
        </w:rPr>
      </w:pPr>
    </w:p>
    <w:p w:rsidR="00B344C8" w:rsidRPr="00A80410" w:rsidRDefault="00B344C8" w:rsidP="008E324F">
      <w:pPr>
        <w:spacing w:after="0"/>
        <w:jc w:val="both"/>
        <w:rPr>
          <w:rFonts w:ascii="Arial" w:hAnsi="Arial"/>
          <w:lang w:val="es-ES_tradnl"/>
        </w:rPr>
      </w:pPr>
    </w:p>
    <w:p w:rsidR="002E659A" w:rsidRDefault="002E659A" w:rsidP="008E324F">
      <w:pPr>
        <w:spacing w:after="0"/>
        <w:jc w:val="both"/>
        <w:rPr>
          <w:rFonts w:ascii="Arial" w:hAnsi="Arial" w:cs="Verdana"/>
          <w:b/>
          <w:bCs/>
          <w:sz w:val="28"/>
          <w:szCs w:val="28"/>
          <w:lang w:val="es-ES_tradnl"/>
        </w:rPr>
      </w:pPr>
      <w:r w:rsidRPr="00A80410">
        <w:rPr>
          <w:rFonts w:ascii="Arial" w:hAnsi="Arial" w:cs="Verdana"/>
          <w:b/>
          <w:sz w:val="28"/>
          <w:szCs w:val="28"/>
          <w:lang w:val="es-ES_tradnl"/>
        </w:rPr>
        <w:t xml:space="preserve">6.4 Recursos instrumentales para la investigación en </w:t>
      </w:r>
      <w:r w:rsidRPr="00A80410">
        <w:rPr>
          <w:rFonts w:ascii="Arial" w:hAnsi="Arial" w:cs="Verdana"/>
          <w:b/>
          <w:bCs/>
          <w:sz w:val="28"/>
          <w:szCs w:val="28"/>
          <w:lang w:val="es-ES_tradnl"/>
        </w:rPr>
        <w:t>Antropología</w:t>
      </w:r>
      <w:r w:rsidR="00B145FA" w:rsidRPr="00A80410">
        <w:rPr>
          <w:rFonts w:ascii="Arial" w:hAnsi="Arial" w:cs="Verdana"/>
          <w:b/>
          <w:bCs/>
          <w:sz w:val="28"/>
          <w:szCs w:val="28"/>
          <w:lang w:val="es-ES_tradnl"/>
        </w:rPr>
        <w:t>.</w:t>
      </w:r>
    </w:p>
    <w:p w:rsidR="00670A9F" w:rsidRPr="0092149F" w:rsidRDefault="00670A9F" w:rsidP="008E324F">
      <w:pPr>
        <w:spacing w:after="0"/>
        <w:jc w:val="both"/>
        <w:rPr>
          <w:rFonts w:ascii="Arial" w:hAnsi="Arial"/>
          <w:sz w:val="22"/>
          <w:szCs w:val="22"/>
          <w:lang w:val="es-ES_tradnl"/>
        </w:rPr>
      </w:pPr>
    </w:p>
    <w:p w:rsidR="006D3F1E" w:rsidRPr="0092149F" w:rsidRDefault="006D3F1E" w:rsidP="00B344C8">
      <w:pPr>
        <w:pStyle w:val="Pargrafdellista"/>
        <w:numPr>
          <w:ilvl w:val="0"/>
          <w:numId w:val="4"/>
        </w:numPr>
        <w:spacing w:after="80"/>
        <w:ind w:left="357" w:hanging="357"/>
        <w:contextualSpacing w:val="0"/>
        <w:jc w:val="both"/>
        <w:rPr>
          <w:rFonts w:ascii="Arial" w:hAnsi="Arial"/>
          <w:sz w:val="22"/>
          <w:szCs w:val="22"/>
          <w:lang w:val="es-ES_tradnl"/>
        </w:rPr>
      </w:pPr>
      <w:r w:rsidRPr="0092149F">
        <w:rPr>
          <w:rFonts w:ascii="Arial" w:hAnsi="Arial"/>
          <w:sz w:val="22"/>
          <w:szCs w:val="22"/>
          <w:lang w:val="es-ES_tradnl"/>
        </w:rPr>
        <w:t xml:space="preserve">Introducción </w:t>
      </w:r>
    </w:p>
    <w:p w:rsidR="006D3F1E" w:rsidRPr="0092149F" w:rsidRDefault="006D3F1E" w:rsidP="00B344C8">
      <w:pPr>
        <w:pStyle w:val="Pargrafdellista"/>
        <w:numPr>
          <w:ilvl w:val="0"/>
          <w:numId w:val="4"/>
        </w:numPr>
        <w:spacing w:after="80"/>
        <w:ind w:left="357" w:hanging="357"/>
        <w:contextualSpacing w:val="0"/>
        <w:jc w:val="both"/>
        <w:rPr>
          <w:rFonts w:ascii="Arial" w:hAnsi="Arial"/>
          <w:sz w:val="22"/>
          <w:szCs w:val="22"/>
          <w:lang w:val="es-ES_tradnl"/>
        </w:rPr>
      </w:pPr>
      <w:r w:rsidRPr="0092149F">
        <w:rPr>
          <w:rFonts w:ascii="Arial" w:hAnsi="Arial"/>
          <w:sz w:val="22"/>
          <w:szCs w:val="22"/>
          <w:lang w:val="es-ES_tradnl"/>
        </w:rPr>
        <w:t>Objetivos del plan de información.</w:t>
      </w:r>
    </w:p>
    <w:p w:rsidR="006D3F1E" w:rsidRPr="0092149F" w:rsidRDefault="006D3F1E" w:rsidP="00B344C8">
      <w:pPr>
        <w:pStyle w:val="Pargrafdellista"/>
        <w:numPr>
          <w:ilvl w:val="0"/>
          <w:numId w:val="4"/>
        </w:numPr>
        <w:spacing w:after="80"/>
        <w:ind w:left="357" w:hanging="357"/>
        <w:contextualSpacing w:val="0"/>
        <w:jc w:val="both"/>
        <w:rPr>
          <w:rFonts w:ascii="Arial" w:hAnsi="Arial"/>
          <w:sz w:val="22"/>
          <w:szCs w:val="22"/>
          <w:lang w:val="es-ES_tradnl"/>
        </w:rPr>
      </w:pPr>
      <w:r w:rsidRPr="0092149F">
        <w:rPr>
          <w:rFonts w:ascii="Arial" w:hAnsi="Arial"/>
          <w:sz w:val="22"/>
          <w:szCs w:val="22"/>
          <w:lang w:val="es-ES_tradnl"/>
        </w:rPr>
        <w:t>Diseño, gestión y almacenamiento del sistema de información.</w:t>
      </w:r>
    </w:p>
    <w:p w:rsidR="006D3F1E" w:rsidRPr="0092149F" w:rsidRDefault="006D3F1E" w:rsidP="00B344C8">
      <w:pPr>
        <w:pStyle w:val="Pargrafdellista"/>
        <w:numPr>
          <w:ilvl w:val="0"/>
          <w:numId w:val="4"/>
        </w:numPr>
        <w:spacing w:after="80"/>
        <w:ind w:left="357" w:hanging="357"/>
        <w:contextualSpacing w:val="0"/>
        <w:jc w:val="both"/>
        <w:rPr>
          <w:rFonts w:ascii="Arial" w:hAnsi="Arial"/>
          <w:sz w:val="22"/>
          <w:szCs w:val="22"/>
          <w:lang w:val="es-ES_tradnl"/>
        </w:rPr>
      </w:pPr>
      <w:r w:rsidRPr="0092149F">
        <w:rPr>
          <w:rFonts w:ascii="Arial" w:hAnsi="Arial"/>
          <w:sz w:val="22"/>
          <w:szCs w:val="22"/>
          <w:lang w:val="es-ES_tradnl"/>
        </w:rPr>
        <w:t>Descripción de las fuentes de datos.</w:t>
      </w:r>
    </w:p>
    <w:p w:rsidR="006D3F1E" w:rsidRPr="0092149F" w:rsidRDefault="006D3F1E" w:rsidP="00B344C8">
      <w:pPr>
        <w:pStyle w:val="Pargrafdellista"/>
        <w:numPr>
          <w:ilvl w:val="0"/>
          <w:numId w:val="4"/>
        </w:numPr>
        <w:spacing w:after="80"/>
        <w:ind w:left="357" w:hanging="357"/>
        <w:contextualSpacing w:val="0"/>
        <w:jc w:val="both"/>
        <w:rPr>
          <w:rFonts w:ascii="Arial" w:hAnsi="Arial"/>
          <w:sz w:val="22"/>
          <w:szCs w:val="22"/>
          <w:lang w:val="es-ES_tradnl"/>
        </w:rPr>
      </w:pPr>
      <w:r w:rsidRPr="0092149F">
        <w:rPr>
          <w:rFonts w:ascii="Arial" w:hAnsi="Arial"/>
          <w:sz w:val="22"/>
          <w:szCs w:val="22"/>
          <w:lang w:val="es-ES_tradnl"/>
        </w:rPr>
        <w:t>Herramientas, métodos y actividades</w:t>
      </w:r>
      <w:r w:rsidR="008E324F" w:rsidRPr="0092149F">
        <w:rPr>
          <w:rFonts w:ascii="Arial" w:hAnsi="Arial"/>
          <w:sz w:val="22"/>
          <w:szCs w:val="22"/>
          <w:lang w:val="es-ES_tradnl"/>
        </w:rPr>
        <w:t>.</w:t>
      </w:r>
    </w:p>
    <w:p w:rsidR="006D3F1E" w:rsidRPr="0092149F" w:rsidRDefault="006D3F1E" w:rsidP="00B344C8">
      <w:pPr>
        <w:pStyle w:val="Pargrafdellista"/>
        <w:numPr>
          <w:ilvl w:val="0"/>
          <w:numId w:val="4"/>
        </w:numPr>
        <w:spacing w:after="80"/>
        <w:ind w:left="357" w:hanging="357"/>
        <w:contextualSpacing w:val="0"/>
        <w:jc w:val="both"/>
        <w:rPr>
          <w:rFonts w:ascii="Arial" w:hAnsi="Arial"/>
          <w:sz w:val="22"/>
          <w:szCs w:val="22"/>
          <w:lang w:val="es-ES_tradnl"/>
        </w:rPr>
      </w:pPr>
      <w:r w:rsidRPr="0092149F">
        <w:rPr>
          <w:rFonts w:ascii="Arial" w:hAnsi="Arial"/>
          <w:sz w:val="22"/>
          <w:szCs w:val="22"/>
          <w:lang w:val="es-ES_tradnl"/>
        </w:rPr>
        <w:t>Evaluación, seguimiento y mejora.</w:t>
      </w:r>
    </w:p>
    <w:p w:rsidR="006D3F1E" w:rsidRPr="0092149F" w:rsidRDefault="006D3F1E" w:rsidP="00B344C8">
      <w:pPr>
        <w:pStyle w:val="Pargrafdellista"/>
        <w:numPr>
          <w:ilvl w:val="0"/>
          <w:numId w:val="4"/>
        </w:numPr>
        <w:spacing w:after="80"/>
        <w:ind w:left="357" w:hanging="357"/>
        <w:contextualSpacing w:val="0"/>
        <w:jc w:val="both"/>
        <w:rPr>
          <w:rFonts w:ascii="Arial" w:hAnsi="Arial"/>
          <w:sz w:val="22"/>
          <w:szCs w:val="22"/>
          <w:lang w:val="es-ES_tradnl"/>
        </w:rPr>
      </w:pPr>
      <w:r w:rsidRPr="0092149F">
        <w:rPr>
          <w:rFonts w:ascii="Arial" w:hAnsi="Arial"/>
          <w:sz w:val="22"/>
          <w:szCs w:val="22"/>
          <w:lang w:val="es-ES_tradnl"/>
        </w:rPr>
        <w:t>Caso de aplicación.</w:t>
      </w:r>
    </w:p>
    <w:p w:rsidR="006D3F1E" w:rsidRDefault="006D3F1E" w:rsidP="00B344C8">
      <w:pPr>
        <w:pStyle w:val="Pargrafdellista"/>
        <w:numPr>
          <w:ilvl w:val="0"/>
          <w:numId w:val="4"/>
        </w:numPr>
        <w:spacing w:after="80"/>
        <w:ind w:left="357" w:hanging="357"/>
        <w:contextualSpacing w:val="0"/>
        <w:jc w:val="both"/>
        <w:rPr>
          <w:rFonts w:ascii="Arial" w:hAnsi="Arial"/>
          <w:sz w:val="22"/>
          <w:szCs w:val="22"/>
          <w:lang w:val="es-ES_tradnl"/>
        </w:rPr>
      </w:pPr>
      <w:r w:rsidRPr="0092149F">
        <w:rPr>
          <w:rFonts w:ascii="Arial" w:hAnsi="Arial"/>
          <w:sz w:val="22"/>
          <w:szCs w:val="22"/>
          <w:lang w:val="es-ES_tradnl"/>
        </w:rPr>
        <w:t>Conclusiones.</w:t>
      </w:r>
    </w:p>
    <w:p w:rsidR="0092149F" w:rsidRDefault="0092149F" w:rsidP="0092149F">
      <w:pPr>
        <w:pStyle w:val="Pargrafdellista"/>
        <w:spacing w:after="80"/>
        <w:ind w:left="357"/>
        <w:contextualSpacing w:val="0"/>
        <w:jc w:val="both"/>
        <w:rPr>
          <w:rFonts w:ascii="Arial" w:hAnsi="Arial"/>
          <w:sz w:val="22"/>
          <w:szCs w:val="22"/>
          <w:lang w:val="es-ES_tradnl"/>
        </w:rPr>
      </w:pPr>
    </w:p>
    <w:p w:rsidR="0092149F" w:rsidRPr="0092149F" w:rsidRDefault="0092149F" w:rsidP="0092149F">
      <w:pPr>
        <w:pStyle w:val="Pargrafdellista"/>
        <w:spacing w:after="80"/>
        <w:ind w:left="357"/>
        <w:contextualSpacing w:val="0"/>
        <w:jc w:val="both"/>
        <w:rPr>
          <w:rFonts w:ascii="Arial" w:hAnsi="Arial"/>
          <w:sz w:val="22"/>
          <w:szCs w:val="22"/>
          <w:lang w:val="es-ES_tradnl"/>
        </w:rPr>
      </w:pPr>
    </w:p>
    <w:p w:rsidR="002E659A" w:rsidRDefault="002E659A" w:rsidP="008E324F">
      <w:pPr>
        <w:spacing w:after="0"/>
        <w:jc w:val="both"/>
        <w:rPr>
          <w:rFonts w:ascii="Arial" w:hAnsi="Arial" w:cs="Arial"/>
          <w:b/>
          <w:sz w:val="28"/>
          <w:szCs w:val="28"/>
          <w:lang w:val="es-ES_tradnl"/>
        </w:rPr>
      </w:pPr>
      <w:r w:rsidRPr="00A80410">
        <w:rPr>
          <w:rFonts w:ascii="Arial" w:hAnsi="Arial"/>
          <w:b/>
          <w:sz w:val="28"/>
          <w:szCs w:val="28"/>
          <w:lang w:val="es-ES_tradnl"/>
        </w:rPr>
        <w:t>6.5</w:t>
      </w:r>
      <w:r w:rsidRPr="00A80410">
        <w:rPr>
          <w:rFonts w:ascii="Arial" w:hAnsi="Arial"/>
          <w:sz w:val="28"/>
          <w:szCs w:val="28"/>
          <w:lang w:val="es-ES_tradnl"/>
        </w:rPr>
        <w:t xml:space="preserve"> </w:t>
      </w:r>
      <w:r w:rsidRPr="00A80410">
        <w:rPr>
          <w:rFonts w:ascii="Arial" w:hAnsi="Arial" w:cs="Arial"/>
          <w:b/>
          <w:sz w:val="28"/>
          <w:szCs w:val="28"/>
          <w:lang w:val="es-ES_tradnl"/>
        </w:rPr>
        <w:t>Prácticas de campo e</w:t>
      </w:r>
      <w:bookmarkStart w:id="0" w:name="_GoBack"/>
      <w:r w:rsidRPr="00A80410">
        <w:rPr>
          <w:rFonts w:ascii="Arial" w:hAnsi="Arial" w:cs="Arial"/>
          <w:b/>
          <w:sz w:val="28"/>
          <w:szCs w:val="28"/>
          <w:lang w:val="es-ES_tradnl"/>
        </w:rPr>
        <w:t>n</w:t>
      </w:r>
      <w:bookmarkEnd w:id="0"/>
      <w:r w:rsidRPr="00A80410">
        <w:rPr>
          <w:rFonts w:ascii="Arial" w:hAnsi="Arial" w:cs="Arial"/>
          <w:b/>
          <w:sz w:val="28"/>
          <w:szCs w:val="28"/>
          <w:lang w:val="es-ES_tradnl"/>
        </w:rPr>
        <w:t xml:space="preserve"> </w:t>
      </w:r>
      <w:proofErr w:type="spellStart"/>
      <w:r w:rsidRPr="00A80410">
        <w:rPr>
          <w:rFonts w:ascii="Arial" w:hAnsi="Arial" w:cs="Arial"/>
          <w:b/>
          <w:sz w:val="28"/>
          <w:szCs w:val="28"/>
          <w:lang w:val="es-ES_tradnl"/>
        </w:rPr>
        <w:t>ASyC</w:t>
      </w:r>
      <w:proofErr w:type="spellEnd"/>
      <w:r w:rsidRPr="00A80410">
        <w:rPr>
          <w:rFonts w:ascii="Arial" w:hAnsi="Arial" w:cs="Arial"/>
          <w:b/>
          <w:sz w:val="28"/>
          <w:szCs w:val="28"/>
          <w:lang w:val="es-ES_tradnl"/>
        </w:rPr>
        <w:t xml:space="preserve"> II</w:t>
      </w:r>
    </w:p>
    <w:p w:rsidR="00670A9F" w:rsidRPr="00A32C24" w:rsidRDefault="00670A9F" w:rsidP="008E324F">
      <w:pPr>
        <w:spacing w:after="0"/>
        <w:jc w:val="both"/>
        <w:rPr>
          <w:rFonts w:ascii="Arial" w:hAnsi="Arial"/>
          <w:sz w:val="22"/>
          <w:szCs w:val="22"/>
          <w:lang w:val="es-ES_tradnl"/>
        </w:rPr>
      </w:pPr>
    </w:p>
    <w:p w:rsidR="00293355" w:rsidRPr="00A32C24" w:rsidRDefault="00293355" w:rsidP="008E324F">
      <w:pPr>
        <w:tabs>
          <w:tab w:val="left" w:pos="360"/>
          <w:tab w:val="left" w:pos="900"/>
        </w:tabs>
        <w:spacing w:after="0"/>
        <w:jc w:val="both"/>
        <w:rPr>
          <w:rFonts w:ascii="Arial" w:hAnsi="Arial" w:cs="Arial"/>
          <w:sz w:val="22"/>
          <w:szCs w:val="22"/>
          <w:lang w:val="es-ES_tradnl"/>
        </w:rPr>
      </w:pPr>
      <w:r w:rsidRPr="00A32C24">
        <w:rPr>
          <w:rFonts w:ascii="Arial" w:hAnsi="Arial" w:cs="Arial"/>
          <w:sz w:val="22"/>
          <w:szCs w:val="22"/>
          <w:lang w:val="es-ES_tradnl"/>
        </w:rPr>
        <w:t>1. Introducción (adaptación-actualización de Campo I y Técnicas)</w:t>
      </w:r>
      <w:r w:rsidR="006F0C4B" w:rsidRPr="00A32C24">
        <w:rPr>
          <w:rFonts w:ascii="Arial" w:hAnsi="Arial" w:cs="Arial"/>
          <w:sz w:val="22"/>
          <w:szCs w:val="22"/>
          <w:lang w:val="es-ES_tradnl"/>
        </w:rPr>
        <w:t>.</w:t>
      </w:r>
    </w:p>
    <w:p w:rsidR="00670A9F" w:rsidRPr="00A32C24" w:rsidRDefault="00670A9F" w:rsidP="008E324F">
      <w:pPr>
        <w:tabs>
          <w:tab w:val="left" w:pos="360"/>
          <w:tab w:val="left" w:pos="900"/>
        </w:tabs>
        <w:spacing w:after="0"/>
        <w:jc w:val="both"/>
        <w:rPr>
          <w:rFonts w:ascii="Arial" w:hAnsi="Arial" w:cs="Arial"/>
          <w:sz w:val="22"/>
          <w:szCs w:val="22"/>
          <w:lang w:val="es-ES_tradnl"/>
        </w:rPr>
      </w:pPr>
    </w:p>
    <w:p w:rsidR="00293355" w:rsidRPr="00A32C24" w:rsidRDefault="00670A9F" w:rsidP="00670A9F">
      <w:pPr>
        <w:tabs>
          <w:tab w:val="left" w:pos="360"/>
          <w:tab w:val="left" w:pos="900"/>
        </w:tabs>
        <w:spacing w:after="0"/>
        <w:ind w:left="709" w:hanging="425"/>
        <w:jc w:val="both"/>
        <w:rPr>
          <w:rFonts w:ascii="Arial" w:hAnsi="Arial" w:cs="Arial"/>
          <w:sz w:val="22"/>
          <w:szCs w:val="22"/>
          <w:lang w:val="es-ES_tradnl"/>
        </w:rPr>
      </w:pPr>
      <w:r w:rsidRPr="00A32C24">
        <w:rPr>
          <w:rFonts w:ascii="Arial" w:hAnsi="Arial" w:cs="Arial"/>
          <w:sz w:val="22"/>
          <w:szCs w:val="22"/>
          <w:lang w:val="es-ES_tradnl"/>
        </w:rPr>
        <w:t xml:space="preserve">1.1 </w:t>
      </w:r>
      <w:r w:rsidR="00293355" w:rsidRPr="00A32C24">
        <w:rPr>
          <w:rFonts w:ascii="Arial" w:hAnsi="Arial" w:cs="Arial"/>
          <w:sz w:val="22"/>
          <w:szCs w:val="22"/>
          <w:lang w:val="es-ES_tradnl"/>
        </w:rPr>
        <w:t>Generalidades. Motivación en la elección del tema propuesto. Experiencia previa</w:t>
      </w:r>
      <w:r w:rsidR="005A6FDB" w:rsidRPr="00A32C24">
        <w:rPr>
          <w:rFonts w:ascii="Arial" w:hAnsi="Arial" w:cs="Arial"/>
          <w:sz w:val="22"/>
          <w:szCs w:val="22"/>
          <w:lang w:val="es-ES_tradnl"/>
        </w:rPr>
        <w:t xml:space="preserve"> </w:t>
      </w:r>
      <w:r w:rsidR="00293355" w:rsidRPr="00A32C24">
        <w:rPr>
          <w:rFonts w:ascii="Arial" w:hAnsi="Arial" w:cs="Arial"/>
          <w:sz w:val="22"/>
          <w:szCs w:val="22"/>
          <w:lang w:val="es-ES_tradnl"/>
        </w:rPr>
        <w:t>(</w:t>
      </w:r>
      <w:r w:rsidR="008956D3" w:rsidRPr="00A32C24">
        <w:rPr>
          <w:rFonts w:ascii="Arial" w:hAnsi="Arial" w:cs="Arial"/>
          <w:sz w:val="22"/>
          <w:szCs w:val="22"/>
          <w:lang w:val="es-ES_tradnl"/>
        </w:rPr>
        <w:t>adaptación-</w:t>
      </w:r>
      <w:r w:rsidR="00293355" w:rsidRPr="00A32C24">
        <w:rPr>
          <w:rFonts w:ascii="Arial" w:hAnsi="Arial" w:cs="Arial"/>
          <w:sz w:val="22"/>
          <w:szCs w:val="22"/>
          <w:lang w:val="es-ES_tradnl"/>
        </w:rPr>
        <w:t>actualización de Campo I</w:t>
      </w:r>
      <w:r w:rsidR="008956D3" w:rsidRPr="00A32C24">
        <w:rPr>
          <w:rFonts w:ascii="Arial" w:hAnsi="Arial" w:cs="Arial"/>
          <w:sz w:val="22"/>
          <w:szCs w:val="22"/>
          <w:lang w:val="es-ES_tradnl"/>
        </w:rPr>
        <w:t xml:space="preserve"> y Técnicas</w:t>
      </w:r>
      <w:r w:rsidR="00293355" w:rsidRPr="00A32C24">
        <w:rPr>
          <w:rFonts w:ascii="Arial" w:hAnsi="Arial" w:cs="Arial"/>
          <w:sz w:val="22"/>
          <w:szCs w:val="22"/>
          <w:lang w:val="es-ES_tradnl"/>
        </w:rPr>
        <w:t>).</w:t>
      </w:r>
    </w:p>
    <w:p w:rsidR="00293355" w:rsidRPr="00A32C24" w:rsidRDefault="00293355" w:rsidP="00670A9F">
      <w:pPr>
        <w:spacing w:after="0"/>
        <w:ind w:left="709" w:hanging="425"/>
        <w:jc w:val="both"/>
        <w:rPr>
          <w:rFonts w:ascii="Arial" w:hAnsi="Arial" w:cs="Arial"/>
          <w:sz w:val="22"/>
          <w:szCs w:val="22"/>
          <w:lang w:val="es-ES_tradnl"/>
        </w:rPr>
      </w:pPr>
      <w:r w:rsidRPr="00A32C24">
        <w:rPr>
          <w:rFonts w:ascii="Arial" w:hAnsi="Arial" w:cs="Arial"/>
          <w:sz w:val="22"/>
          <w:szCs w:val="22"/>
          <w:lang w:val="es-ES_tradnl"/>
        </w:rPr>
        <w:t>1.2</w:t>
      </w:r>
      <w:r w:rsidR="005A6FDB" w:rsidRPr="00A32C24">
        <w:rPr>
          <w:rFonts w:ascii="Arial" w:hAnsi="Arial" w:cs="Arial"/>
          <w:sz w:val="22"/>
          <w:szCs w:val="22"/>
          <w:lang w:val="es-ES_tradnl"/>
        </w:rPr>
        <w:t xml:space="preserve"> </w:t>
      </w:r>
      <w:r w:rsidRPr="00A32C24">
        <w:rPr>
          <w:rFonts w:ascii="Arial" w:hAnsi="Arial" w:cs="Arial"/>
          <w:sz w:val="22"/>
          <w:szCs w:val="22"/>
          <w:lang w:val="es-ES_tradnl"/>
        </w:rPr>
        <w:t xml:space="preserve">Técnicas utilizadas. Descripción de todas ellas. </w:t>
      </w:r>
    </w:p>
    <w:p w:rsidR="00293355" w:rsidRPr="00A32C24" w:rsidRDefault="00293355" w:rsidP="00670A9F">
      <w:pPr>
        <w:spacing w:after="0"/>
        <w:ind w:left="709" w:hanging="425"/>
        <w:jc w:val="both"/>
        <w:rPr>
          <w:rFonts w:ascii="Arial" w:hAnsi="Arial" w:cs="Arial"/>
          <w:sz w:val="22"/>
          <w:szCs w:val="22"/>
          <w:lang w:val="es-ES_tradnl"/>
        </w:rPr>
      </w:pPr>
      <w:r w:rsidRPr="00A32C24">
        <w:rPr>
          <w:rFonts w:ascii="Arial" w:hAnsi="Arial" w:cs="Arial"/>
          <w:sz w:val="22"/>
          <w:szCs w:val="22"/>
          <w:lang w:val="es-ES_tradnl"/>
        </w:rPr>
        <w:t xml:space="preserve">1.3 Factores que han dificultado el desarrollo del trabajo. Problemas técnicos concretos: en la introducción en la comunidad o grupo estudiado; en las entrevistas; en la organización de los datos; en la utilidad y compatibilidad de la información recogida; posibles sesgos, etc. </w:t>
      </w:r>
    </w:p>
    <w:p w:rsidR="00670A9F" w:rsidRPr="00A32C24" w:rsidRDefault="00670A9F" w:rsidP="008E324F">
      <w:pPr>
        <w:spacing w:after="0"/>
        <w:jc w:val="both"/>
        <w:rPr>
          <w:rFonts w:ascii="Arial" w:hAnsi="Arial" w:cs="Arial"/>
          <w:sz w:val="22"/>
          <w:szCs w:val="22"/>
          <w:lang w:val="es-ES_tradnl"/>
        </w:rPr>
      </w:pPr>
    </w:p>
    <w:p w:rsidR="00293355" w:rsidRPr="00A32C24" w:rsidRDefault="00293355" w:rsidP="008E324F">
      <w:pPr>
        <w:tabs>
          <w:tab w:val="left" w:pos="360"/>
          <w:tab w:val="left" w:pos="900"/>
        </w:tabs>
        <w:spacing w:after="0"/>
        <w:jc w:val="both"/>
        <w:rPr>
          <w:rFonts w:ascii="Arial" w:hAnsi="Arial" w:cs="Arial"/>
          <w:sz w:val="22"/>
          <w:szCs w:val="22"/>
          <w:lang w:val="es-ES_tradnl"/>
        </w:rPr>
      </w:pPr>
      <w:r w:rsidRPr="00A32C24">
        <w:rPr>
          <w:rFonts w:ascii="Arial" w:hAnsi="Arial" w:cs="Arial"/>
          <w:sz w:val="22"/>
          <w:szCs w:val="22"/>
          <w:lang w:val="es-ES_tradnl"/>
        </w:rPr>
        <w:t>2. Estado de la cuestión (adaptación o desarrollo del apartado de Técnicas)</w:t>
      </w:r>
      <w:r w:rsidR="006F0C4B" w:rsidRPr="00A32C24">
        <w:rPr>
          <w:rFonts w:ascii="Arial" w:hAnsi="Arial" w:cs="Arial"/>
          <w:sz w:val="22"/>
          <w:szCs w:val="22"/>
          <w:lang w:val="es-ES_tradnl"/>
        </w:rPr>
        <w:t>.</w:t>
      </w:r>
    </w:p>
    <w:p w:rsidR="00670A9F" w:rsidRPr="00A32C24" w:rsidRDefault="00670A9F" w:rsidP="008E324F">
      <w:pPr>
        <w:tabs>
          <w:tab w:val="left" w:pos="360"/>
          <w:tab w:val="left" w:pos="900"/>
        </w:tabs>
        <w:spacing w:after="0"/>
        <w:jc w:val="both"/>
        <w:rPr>
          <w:rFonts w:ascii="Arial" w:hAnsi="Arial" w:cs="Arial"/>
          <w:sz w:val="22"/>
          <w:szCs w:val="22"/>
          <w:lang w:val="es-ES_tradnl"/>
        </w:rPr>
      </w:pPr>
    </w:p>
    <w:p w:rsidR="00293355" w:rsidRPr="00A32C24" w:rsidRDefault="00293355" w:rsidP="00670A9F">
      <w:pPr>
        <w:tabs>
          <w:tab w:val="left" w:pos="360"/>
          <w:tab w:val="left" w:pos="900"/>
        </w:tabs>
        <w:spacing w:after="0"/>
        <w:ind w:left="709" w:hanging="425"/>
        <w:jc w:val="both"/>
        <w:rPr>
          <w:rFonts w:ascii="Arial" w:hAnsi="Arial" w:cs="Arial"/>
          <w:sz w:val="22"/>
          <w:szCs w:val="22"/>
          <w:lang w:val="es-ES_tradnl"/>
        </w:rPr>
      </w:pPr>
      <w:r w:rsidRPr="00A32C24">
        <w:rPr>
          <w:rFonts w:ascii="Arial" w:hAnsi="Arial" w:cs="Arial"/>
          <w:sz w:val="22"/>
          <w:szCs w:val="22"/>
          <w:lang w:val="es-ES_tradnl"/>
        </w:rPr>
        <w:lastRenderedPageBreak/>
        <w:t>2.1 Enfoques y teorías vinculadas al tema elegido. Explicar los enfoques teóricos, hipótesis o ideas utilizadas en el desarrollo del trabajo.</w:t>
      </w:r>
    </w:p>
    <w:p w:rsidR="00B9154A" w:rsidRPr="00A32C24" w:rsidRDefault="00B9154A" w:rsidP="00670A9F">
      <w:pPr>
        <w:tabs>
          <w:tab w:val="left" w:pos="360"/>
          <w:tab w:val="left" w:pos="900"/>
        </w:tabs>
        <w:spacing w:after="0"/>
        <w:ind w:left="709" w:hanging="425"/>
        <w:jc w:val="both"/>
        <w:rPr>
          <w:rFonts w:ascii="Arial" w:hAnsi="Arial" w:cs="Arial"/>
          <w:sz w:val="22"/>
          <w:szCs w:val="22"/>
          <w:lang w:val="es-ES_tradnl"/>
        </w:rPr>
      </w:pPr>
    </w:p>
    <w:p w:rsidR="00293355" w:rsidRPr="00A32C24" w:rsidRDefault="00293355" w:rsidP="008E324F">
      <w:pPr>
        <w:tabs>
          <w:tab w:val="left" w:pos="360"/>
          <w:tab w:val="left" w:pos="900"/>
        </w:tabs>
        <w:spacing w:after="0"/>
        <w:jc w:val="both"/>
        <w:rPr>
          <w:rFonts w:ascii="Arial" w:hAnsi="Arial" w:cs="Arial"/>
          <w:sz w:val="22"/>
          <w:szCs w:val="22"/>
          <w:lang w:val="es-ES_tradnl"/>
        </w:rPr>
      </w:pPr>
      <w:r w:rsidRPr="00A32C24">
        <w:rPr>
          <w:rFonts w:ascii="Arial" w:hAnsi="Arial" w:cs="Arial"/>
          <w:sz w:val="22"/>
          <w:szCs w:val="22"/>
          <w:lang w:val="es-ES_tradnl"/>
        </w:rPr>
        <w:t>3. Presentación de la</w:t>
      </w:r>
      <w:r w:rsidR="006F0C4B" w:rsidRPr="00A32C24">
        <w:rPr>
          <w:rFonts w:ascii="Arial" w:hAnsi="Arial" w:cs="Arial"/>
          <w:sz w:val="22"/>
          <w:szCs w:val="22"/>
          <w:lang w:val="es-ES_tradnl"/>
        </w:rPr>
        <w:t xml:space="preserve"> hipótesis planteada (3.1 y 3.2: reproducir lo incluido en </w:t>
      </w:r>
      <w:r w:rsidRPr="00A32C24">
        <w:rPr>
          <w:rFonts w:ascii="Arial" w:hAnsi="Arial" w:cs="Arial"/>
          <w:sz w:val="22"/>
          <w:szCs w:val="22"/>
          <w:lang w:val="es-ES_tradnl"/>
        </w:rPr>
        <w:t>Métodos y Técnicas)</w:t>
      </w:r>
      <w:r w:rsidR="006F0C4B" w:rsidRPr="00A32C24">
        <w:rPr>
          <w:rFonts w:ascii="Arial" w:hAnsi="Arial" w:cs="Arial"/>
          <w:sz w:val="22"/>
          <w:szCs w:val="22"/>
          <w:lang w:val="es-ES_tradnl"/>
        </w:rPr>
        <w:t>.</w:t>
      </w:r>
    </w:p>
    <w:p w:rsidR="00670A9F" w:rsidRPr="00A32C24" w:rsidRDefault="00670A9F" w:rsidP="008E324F">
      <w:pPr>
        <w:tabs>
          <w:tab w:val="left" w:pos="360"/>
          <w:tab w:val="left" w:pos="900"/>
        </w:tabs>
        <w:spacing w:after="0"/>
        <w:jc w:val="both"/>
        <w:rPr>
          <w:rFonts w:ascii="Arial" w:hAnsi="Arial" w:cs="Arial"/>
          <w:sz w:val="22"/>
          <w:szCs w:val="22"/>
          <w:lang w:val="es-ES_tradnl"/>
        </w:rPr>
      </w:pPr>
    </w:p>
    <w:p w:rsidR="00293355" w:rsidRPr="00A32C24" w:rsidRDefault="00293355" w:rsidP="00670A9F">
      <w:pPr>
        <w:tabs>
          <w:tab w:val="left" w:pos="284"/>
          <w:tab w:val="left" w:pos="360"/>
          <w:tab w:val="left" w:pos="900"/>
        </w:tabs>
        <w:spacing w:after="0"/>
        <w:ind w:left="284"/>
        <w:jc w:val="both"/>
        <w:rPr>
          <w:rFonts w:ascii="Arial" w:hAnsi="Arial" w:cs="Arial"/>
          <w:sz w:val="22"/>
          <w:szCs w:val="22"/>
          <w:lang w:val="es-ES_tradnl"/>
        </w:rPr>
      </w:pPr>
      <w:r w:rsidRPr="00A32C24">
        <w:rPr>
          <w:rFonts w:ascii="Arial" w:hAnsi="Arial" w:cs="Arial"/>
          <w:sz w:val="22"/>
          <w:szCs w:val="22"/>
          <w:lang w:val="es-ES_tradnl"/>
        </w:rPr>
        <w:t>3.1. Enunciado de la hipótesis. Variables dependientes e independientes.</w:t>
      </w:r>
    </w:p>
    <w:p w:rsidR="00293355" w:rsidRPr="00A32C24" w:rsidRDefault="00293355" w:rsidP="00670A9F">
      <w:pPr>
        <w:tabs>
          <w:tab w:val="left" w:pos="284"/>
          <w:tab w:val="left" w:pos="360"/>
          <w:tab w:val="left" w:pos="900"/>
        </w:tabs>
        <w:spacing w:after="0"/>
        <w:ind w:left="284"/>
        <w:jc w:val="both"/>
        <w:rPr>
          <w:rFonts w:ascii="Arial" w:hAnsi="Arial" w:cs="Arial"/>
          <w:sz w:val="22"/>
          <w:szCs w:val="22"/>
          <w:lang w:val="es-ES_tradnl"/>
        </w:rPr>
      </w:pPr>
      <w:r w:rsidRPr="00A32C24">
        <w:rPr>
          <w:rFonts w:ascii="Arial" w:hAnsi="Arial" w:cs="Arial"/>
          <w:sz w:val="22"/>
          <w:szCs w:val="22"/>
          <w:lang w:val="es-ES_tradnl"/>
        </w:rPr>
        <w:t>3.2. Definición y delimitación de las unidades.</w:t>
      </w:r>
    </w:p>
    <w:p w:rsidR="00293355" w:rsidRPr="00A32C24" w:rsidRDefault="00293355" w:rsidP="00670A9F">
      <w:pPr>
        <w:tabs>
          <w:tab w:val="left" w:pos="284"/>
          <w:tab w:val="left" w:pos="360"/>
          <w:tab w:val="left" w:pos="900"/>
        </w:tabs>
        <w:spacing w:after="0"/>
        <w:ind w:left="284"/>
        <w:jc w:val="both"/>
        <w:rPr>
          <w:rFonts w:ascii="Arial" w:hAnsi="Arial" w:cs="Arial"/>
          <w:sz w:val="22"/>
          <w:szCs w:val="22"/>
          <w:lang w:val="es-ES_tradnl"/>
        </w:rPr>
      </w:pPr>
      <w:r w:rsidRPr="00A32C24">
        <w:rPr>
          <w:rFonts w:ascii="Arial" w:hAnsi="Arial" w:cs="Arial"/>
          <w:sz w:val="22"/>
          <w:szCs w:val="22"/>
          <w:lang w:val="es-ES_tradnl"/>
        </w:rPr>
        <w:t xml:space="preserve">3.3. Características de la muestra. Sesgos y dificultades. </w:t>
      </w:r>
    </w:p>
    <w:p w:rsidR="00670A9F" w:rsidRPr="00A32C24" w:rsidRDefault="00670A9F" w:rsidP="008E324F">
      <w:pPr>
        <w:tabs>
          <w:tab w:val="left" w:pos="0"/>
          <w:tab w:val="left" w:pos="360"/>
          <w:tab w:val="left" w:pos="900"/>
        </w:tabs>
        <w:spacing w:after="0"/>
        <w:jc w:val="both"/>
        <w:rPr>
          <w:rFonts w:ascii="Arial" w:hAnsi="Arial" w:cs="Arial"/>
          <w:sz w:val="22"/>
          <w:szCs w:val="22"/>
          <w:lang w:val="es-ES_tradnl"/>
        </w:rPr>
      </w:pPr>
    </w:p>
    <w:p w:rsidR="00293355" w:rsidRPr="00A32C24" w:rsidRDefault="00293355" w:rsidP="008E324F">
      <w:pPr>
        <w:tabs>
          <w:tab w:val="left" w:pos="360"/>
          <w:tab w:val="left" w:pos="900"/>
        </w:tabs>
        <w:spacing w:after="0"/>
        <w:jc w:val="both"/>
        <w:rPr>
          <w:rFonts w:ascii="Arial" w:hAnsi="Arial" w:cs="Arial"/>
          <w:sz w:val="22"/>
          <w:szCs w:val="22"/>
          <w:lang w:val="es-ES_tradnl"/>
        </w:rPr>
      </w:pPr>
      <w:r w:rsidRPr="00A32C24">
        <w:rPr>
          <w:rFonts w:ascii="Arial" w:hAnsi="Arial" w:cs="Arial"/>
          <w:sz w:val="22"/>
          <w:szCs w:val="22"/>
          <w:lang w:val="es-ES_tradnl"/>
        </w:rPr>
        <w:t>4. Resultados</w:t>
      </w:r>
    </w:p>
    <w:p w:rsidR="00670A9F" w:rsidRPr="00A32C24" w:rsidRDefault="00670A9F" w:rsidP="008E324F">
      <w:pPr>
        <w:tabs>
          <w:tab w:val="left" w:pos="360"/>
          <w:tab w:val="left" w:pos="900"/>
        </w:tabs>
        <w:spacing w:after="0"/>
        <w:jc w:val="both"/>
        <w:rPr>
          <w:rFonts w:ascii="Arial" w:hAnsi="Arial" w:cs="Arial"/>
          <w:sz w:val="22"/>
          <w:szCs w:val="22"/>
          <w:lang w:val="es-ES_tradnl"/>
        </w:rPr>
      </w:pPr>
    </w:p>
    <w:p w:rsidR="00293355" w:rsidRPr="00A32C24" w:rsidRDefault="00293355" w:rsidP="00670A9F">
      <w:pPr>
        <w:tabs>
          <w:tab w:val="left" w:pos="900"/>
        </w:tabs>
        <w:spacing w:after="0"/>
        <w:ind w:left="567" w:hanging="283"/>
        <w:jc w:val="both"/>
        <w:rPr>
          <w:rFonts w:ascii="Arial" w:hAnsi="Arial" w:cs="Arial"/>
          <w:sz w:val="22"/>
          <w:szCs w:val="22"/>
          <w:lang w:val="es-ES_tradnl"/>
        </w:rPr>
      </w:pPr>
      <w:r w:rsidRPr="00A32C24">
        <w:rPr>
          <w:rFonts w:ascii="Arial" w:hAnsi="Arial" w:cs="Arial"/>
          <w:sz w:val="22"/>
          <w:szCs w:val="22"/>
          <w:lang w:val="es-ES_tradnl"/>
        </w:rPr>
        <w:t xml:space="preserve">4.1. Descripción y valoración reflexiva de los resultados obtenidos en la asignatura de Campo II a partir de los instrumentos utilizados en esta segunda etapa de campo de la secuencia teórico-metodológica. Organización de la información obtenida como fase previa para su análisis </w:t>
      </w:r>
      <w:r w:rsidR="006F0C4B" w:rsidRPr="00A32C24">
        <w:rPr>
          <w:rFonts w:ascii="Arial" w:hAnsi="Arial" w:cs="Arial"/>
          <w:sz w:val="22"/>
          <w:szCs w:val="22"/>
          <w:lang w:val="es-ES_tradnl"/>
        </w:rPr>
        <w:t>y la contrastación de la hipótesis propuesta con los resultados del trabajo de campo (Trabajo de fin de grado).</w:t>
      </w:r>
    </w:p>
    <w:p w:rsidR="00670A9F" w:rsidRPr="00A32C24" w:rsidRDefault="00670A9F" w:rsidP="008E324F">
      <w:pPr>
        <w:tabs>
          <w:tab w:val="left" w:pos="0"/>
          <w:tab w:val="left" w:pos="360"/>
          <w:tab w:val="left" w:pos="900"/>
        </w:tabs>
        <w:spacing w:after="0"/>
        <w:jc w:val="both"/>
        <w:rPr>
          <w:rFonts w:ascii="Arial" w:hAnsi="Arial" w:cs="Arial"/>
          <w:sz w:val="22"/>
          <w:szCs w:val="22"/>
          <w:lang w:val="es-ES_tradnl"/>
        </w:rPr>
      </w:pPr>
    </w:p>
    <w:p w:rsidR="00293355" w:rsidRPr="00A32C24" w:rsidRDefault="00293355" w:rsidP="008E324F">
      <w:pPr>
        <w:tabs>
          <w:tab w:val="left" w:pos="0"/>
          <w:tab w:val="left" w:pos="360"/>
          <w:tab w:val="left" w:pos="900"/>
        </w:tabs>
        <w:spacing w:after="0"/>
        <w:jc w:val="both"/>
        <w:rPr>
          <w:rFonts w:ascii="Arial" w:hAnsi="Arial" w:cs="Arial"/>
          <w:sz w:val="22"/>
          <w:szCs w:val="22"/>
          <w:lang w:val="es-ES_tradnl"/>
        </w:rPr>
      </w:pPr>
      <w:r w:rsidRPr="00A32C24">
        <w:rPr>
          <w:rFonts w:ascii="Arial" w:hAnsi="Arial" w:cs="Arial"/>
          <w:sz w:val="22"/>
          <w:szCs w:val="22"/>
          <w:lang w:val="es-ES_tradnl"/>
        </w:rPr>
        <w:t>5. Valoración general del trabajo realizado</w:t>
      </w:r>
    </w:p>
    <w:p w:rsidR="00670A9F" w:rsidRPr="00A32C24" w:rsidRDefault="00670A9F" w:rsidP="008E324F">
      <w:pPr>
        <w:tabs>
          <w:tab w:val="left" w:pos="0"/>
          <w:tab w:val="left" w:pos="360"/>
          <w:tab w:val="left" w:pos="900"/>
        </w:tabs>
        <w:spacing w:after="0"/>
        <w:jc w:val="both"/>
        <w:rPr>
          <w:rFonts w:ascii="Arial" w:hAnsi="Arial" w:cs="Arial"/>
          <w:sz w:val="22"/>
          <w:szCs w:val="22"/>
          <w:lang w:val="es-ES_tradnl"/>
        </w:rPr>
      </w:pPr>
    </w:p>
    <w:p w:rsidR="00293355" w:rsidRPr="00A32C24" w:rsidRDefault="00293355" w:rsidP="008E324F">
      <w:pPr>
        <w:tabs>
          <w:tab w:val="left" w:pos="0"/>
          <w:tab w:val="left" w:pos="360"/>
          <w:tab w:val="left" w:pos="900"/>
        </w:tabs>
        <w:spacing w:after="0"/>
        <w:jc w:val="both"/>
        <w:rPr>
          <w:rFonts w:ascii="Arial" w:hAnsi="Arial" w:cs="Arial"/>
          <w:sz w:val="22"/>
          <w:szCs w:val="22"/>
          <w:lang w:val="es-ES_tradnl"/>
        </w:rPr>
      </w:pPr>
      <w:r w:rsidRPr="00A32C24">
        <w:rPr>
          <w:rFonts w:ascii="Arial" w:hAnsi="Arial" w:cs="Arial"/>
          <w:sz w:val="22"/>
          <w:szCs w:val="22"/>
          <w:lang w:val="es-ES_tradnl"/>
        </w:rPr>
        <w:t>6. Bibliografía citada</w:t>
      </w:r>
    </w:p>
    <w:p w:rsidR="00670A9F" w:rsidRPr="00A32C24" w:rsidRDefault="00670A9F" w:rsidP="008E324F">
      <w:pPr>
        <w:tabs>
          <w:tab w:val="left" w:pos="0"/>
          <w:tab w:val="left" w:pos="360"/>
          <w:tab w:val="left" w:pos="900"/>
        </w:tabs>
        <w:spacing w:after="0"/>
        <w:jc w:val="both"/>
        <w:rPr>
          <w:rFonts w:ascii="Arial" w:hAnsi="Arial" w:cs="Arial"/>
          <w:sz w:val="22"/>
          <w:szCs w:val="22"/>
          <w:lang w:val="es-ES_tradnl"/>
        </w:rPr>
      </w:pPr>
    </w:p>
    <w:p w:rsidR="00293355" w:rsidRPr="00A32C24" w:rsidRDefault="00293355" w:rsidP="008E324F">
      <w:pPr>
        <w:tabs>
          <w:tab w:val="left" w:pos="0"/>
          <w:tab w:val="left" w:pos="360"/>
          <w:tab w:val="left" w:pos="900"/>
        </w:tabs>
        <w:spacing w:after="0"/>
        <w:jc w:val="both"/>
        <w:rPr>
          <w:rFonts w:ascii="Arial" w:hAnsi="Arial" w:cs="Arial"/>
          <w:sz w:val="22"/>
          <w:szCs w:val="22"/>
          <w:lang w:val="es-ES_tradnl"/>
        </w:rPr>
      </w:pPr>
      <w:r w:rsidRPr="00A32C24">
        <w:rPr>
          <w:rFonts w:ascii="Arial" w:hAnsi="Arial" w:cs="Arial"/>
          <w:sz w:val="22"/>
          <w:szCs w:val="22"/>
          <w:lang w:val="es-ES_tradnl"/>
        </w:rPr>
        <w:t>A</w:t>
      </w:r>
      <w:r w:rsidR="008956D3" w:rsidRPr="00A32C24">
        <w:rPr>
          <w:rFonts w:ascii="Arial" w:hAnsi="Arial" w:cs="Arial"/>
          <w:sz w:val="22"/>
          <w:szCs w:val="22"/>
          <w:lang w:val="es-ES_tradnl"/>
        </w:rPr>
        <w:t xml:space="preserve">nexo </w:t>
      </w:r>
      <w:r w:rsidRPr="00A32C24">
        <w:rPr>
          <w:rFonts w:ascii="Arial" w:hAnsi="Arial" w:cs="Arial"/>
          <w:sz w:val="22"/>
          <w:szCs w:val="22"/>
          <w:lang w:val="es-ES_tradnl"/>
        </w:rPr>
        <w:t xml:space="preserve">I: </w:t>
      </w:r>
    </w:p>
    <w:p w:rsidR="00670A9F" w:rsidRPr="00A32C24" w:rsidRDefault="00670A9F" w:rsidP="008E324F">
      <w:pPr>
        <w:tabs>
          <w:tab w:val="left" w:pos="0"/>
          <w:tab w:val="left" w:pos="360"/>
          <w:tab w:val="left" w:pos="900"/>
        </w:tabs>
        <w:spacing w:after="0"/>
        <w:jc w:val="both"/>
        <w:rPr>
          <w:rFonts w:ascii="Arial" w:hAnsi="Arial" w:cs="Arial"/>
          <w:sz w:val="22"/>
          <w:szCs w:val="22"/>
          <w:lang w:val="es-ES_tradnl"/>
        </w:rPr>
      </w:pPr>
    </w:p>
    <w:p w:rsidR="006F0C4B" w:rsidRPr="00A32C24" w:rsidRDefault="00293355" w:rsidP="00670A9F">
      <w:pPr>
        <w:pStyle w:val="Pargrafdellista"/>
        <w:numPr>
          <w:ilvl w:val="0"/>
          <w:numId w:val="24"/>
        </w:numPr>
        <w:tabs>
          <w:tab w:val="left" w:pos="0"/>
          <w:tab w:val="left" w:pos="360"/>
          <w:tab w:val="left" w:pos="900"/>
        </w:tabs>
        <w:spacing w:after="0"/>
        <w:ind w:left="567" w:hanging="283"/>
        <w:jc w:val="both"/>
        <w:rPr>
          <w:rFonts w:ascii="Arial" w:hAnsi="Arial" w:cs="Arial"/>
          <w:sz w:val="22"/>
          <w:szCs w:val="22"/>
          <w:lang w:val="es-ES_tradnl"/>
        </w:rPr>
      </w:pPr>
      <w:r w:rsidRPr="00A32C24">
        <w:rPr>
          <w:rFonts w:ascii="Arial" w:hAnsi="Arial" w:cs="Arial"/>
          <w:sz w:val="22"/>
          <w:szCs w:val="22"/>
          <w:lang w:val="es-ES_tradnl"/>
        </w:rPr>
        <w:t>Ac</w:t>
      </w:r>
      <w:r w:rsidR="006F0C4B" w:rsidRPr="00A32C24">
        <w:rPr>
          <w:rFonts w:ascii="Arial" w:hAnsi="Arial" w:cs="Arial"/>
          <w:sz w:val="22"/>
          <w:szCs w:val="22"/>
          <w:lang w:val="es-ES_tradnl"/>
        </w:rPr>
        <w:t>orde con las técnicas aplicadas, en orden</w:t>
      </w:r>
      <w:r w:rsidRPr="00A32C24">
        <w:rPr>
          <w:rFonts w:ascii="Arial" w:hAnsi="Arial" w:cs="Arial"/>
          <w:sz w:val="22"/>
          <w:szCs w:val="22"/>
          <w:lang w:val="es-ES_tradnl"/>
        </w:rPr>
        <w:t xml:space="preserve">: </w:t>
      </w:r>
    </w:p>
    <w:p w:rsidR="006F0C4B" w:rsidRPr="00A32C24" w:rsidRDefault="006F0C4B" w:rsidP="00670A9F">
      <w:pPr>
        <w:pStyle w:val="Pargrafdellista"/>
        <w:numPr>
          <w:ilvl w:val="0"/>
          <w:numId w:val="25"/>
        </w:numPr>
        <w:tabs>
          <w:tab w:val="left" w:pos="0"/>
          <w:tab w:val="left" w:pos="360"/>
          <w:tab w:val="left" w:pos="900"/>
        </w:tabs>
        <w:spacing w:after="0"/>
        <w:ind w:left="851"/>
        <w:jc w:val="both"/>
        <w:rPr>
          <w:rFonts w:ascii="Arial" w:hAnsi="Arial" w:cs="Arial"/>
          <w:sz w:val="22"/>
          <w:szCs w:val="22"/>
          <w:lang w:val="es-ES_tradnl"/>
        </w:rPr>
      </w:pPr>
      <w:r w:rsidRPr="00A32C24">
        <w:rPr>
          <w:rFonts w:ascii="Arial" w:hAnsi="Arial" w:cs="Arial"/>
          <w:sz w:val="22"/>
          <w:szCs w:val="22"/>
          <w:lang w:val="es-ES_tradnl"/>
        </w:rPr>
        <w:t>Instrumentos (guiones, cuestionarios,…) de todas las técnicas utilizadas</w:t>
      </w:r>
      <w:r w:rsidR="008956D3" w:rsidRPr="00A32C24">
        <w:rPr>
          <w:rFonts w:ascii="Arial" w:hAnsi="Arial" w:cs="Arial"/>
          <w:sz w:val="22"/>
          <w:szCs w:val="22"/>
          <w:lang w:val="es-ES_tradnl"/>
        </w:rPr>
        <w:t>,</w:t>
      </w:r>
      <w:r w:rsidRPr="00A32C24">
        <w:rPr>
          <w:rFonts w:ascii="Arial" w:hAnsi="Arial" w:cs="Arial"/>
          <w:sz w:val="22"/>
          <w:szCs w:val="22"/>
          <w:lang w:val="es-ES_tradnl"/>
        </w:rPr>
        <w:t xml:space="preserve"> </w:t>
      </w:r>
      <w:r w:rsidR="008956D3" w:rsidRPr="00A32C24">
        <w:rPr>
          <w:rFonts w:ascii="Arial" w:hAnsi="Arial" w:cs="Arial"/>
          <w:sz w:val="22"/>
          <w:szCs w:val="22"/>
          <w:lang w:val="es-ES_tradnl"/>
        </w:rPr>
        <w:t>t</w:t>
      </w:r>
      <w:r w:rsidRPr="00A32C24">
        <w:rPr>
          <w:rFonts w:ascii="Arial" w:hAnsi="Arial" w:cs="Arial"/>
          <w:sz w:val="22"/>
          <w:szCs w:val="22"/>
          <w:lang w:val="es-ES_tradnl"/>
        </w:rPr>
        <w:t>odas las versiones.</w:t>
      </w:r>
    </w:p>
    <w:p w:rsidR="006F0C4B" w:rsidRPr="00A32C24" w:rsidRDefault="006F0C4B" w:rsidP="00670A9F">
      <w:pPr>
        <w:pStyle w:val="Pargrafdellista"/>
        <w:numPr>
          <w:ilvl w:val="0"/>
          <w:numId w:val="25"/>
        </w:numPr>
        <w:tabs>
          <w:tab w:val="left" w:pos="0"/>
          <w:tab w:val="left" w:pos="360"/>
          <w:tab w:val="left" w:pos="900"/>
        </w:tabs>
        <w:spacing w:after="0"/>
        <w:ind w:left="851"/>
        <w:jc w:val="both"/>
        <w:rPr>
          <w:rFonts w:ascii="Arial" w:hAnsi="Arial" w:cs="Arial"/>
          <w:sz w:val="22"/>
          <w:szCs w:val="22"/>
          <w:lang w:val="es-ES_tradnl"/>
        </w:rPr>
      </w:pPr>
      <w:r w:rsidRPr="00A32C24">
        <w:rPr>
          <w:rFonts w:ascii="Arial" w:hAnsi="Arial" w:cs="Arial"/>
          <w:sz w:val="22"/>
          <w:szCs w:val="22"/>
          <w:lang w:val="es-ES_tradnl"/>
        </w:rPr>
        <w:t>Transcripción completa de la entrevista, o entrevistas equivalentes, realizada.</w:t>
      </w:r>
    </w:p>
    <w:p w:rsidR="008956D3" w:rsidRPr="00A32C24" w:rsidRDefault="006F0C4B" w:rsidP="00670A9F">
      <w:pPr>
        <w:pStyle w:val="Pargrafdellista"/>
        <w:numPr>
          <w:ilvl w:val="0"/>
          <w:numId w:val="25"/>
        </w:numPr>
        <w:tabs>
          <w:tab w:val="left" w:pos="0"/>
          <w:tab w:val="left" w:pos="360"/>
          <w:tab w:val="left" w:pos="900"/>
        </w:tabs>
        <w:spacing w:after="0"/>
        <w:ind w:left="851"/>
        <w:jc w:val="both"/>
        <w:rPr>
          <w:rFonts w:ascii="Arial" w:hAnsi="Arial" w:cs="Arial"/>
          <w:sz w:val="22"/>
          <w:szCs w:val="22"/>
          <w:lang w:val="es-ES_tradnl"/>
        </w:rPr>
      </w:pPr>
      <w:r w:rsidRPr="00A32C24">
        <w:rPr>
          <w:rFonts w:ascii="Arial" w:hAnsi="Arial" w:cs="Arial"/>
          <w:sz w:val="22"/>
          <w:szCs w:val="22"/>
          <w:lang w:val="es-ES_tradnl"/>
        </w:rPr>
        <w:t xml:space="preserve">Resúmenes de las restantes entrevistas realizadas, </w:t>
      </w:r>
      <w:r w:rsidR="00293355" w:rsidRPr="00A32C24">
        <w:rPr>
          <w:rFonts w:ascii="Arial" w:hAnsi="Arial" w:cs="Arial"/>
          <w:sz w:val="22"/>
          <w:szCs w:val="22"/>
          <w:lang w:val="es-ES_tradnl"/>
        </w:rPr>
        <w:t xml:space="preserve">cuestionarios de encuesta </w:t>
      </w:r>
      <w:r w:rsidRPr="00A32C24">
        <w:rPr>
          <w:rFonts w:ascii="Arial" w:hAnsi="Arial" w:cs="Arial"/>
          <w:sz w:val="22"/>
          <w:szCs w:val="22"/>
          <w:lang w:val="es-ES_tradnl"/>
        </w:rPr>
        <w:t>cumplimentados</w:t>
      </w:r>
      <w:r w:rsidR="008956D3" w:rsidRPr="00A32C24">
        <w:rPr>
          <w:rFonts w:ascii="Arial" w:hAnsi="Arial" w:cs="Arial"/>
          <w:sz w:val="22"/>
          <w:szCs w:val="22"/>
          <w:lang w:val="es-ES_tradnl"/>
        </w:rPr>
        <w:t>,</w:t>
      </w:r>
      <w:r w:rsidR="00293355" w:rsidRPr="00A32C24">
        <w:rPr>
          <w:rFonts w:ascii="Arial" w:hAnsi="Arial" w:cs="Arial"/>
          <w:sz w:val="22"/>
          <w:szCs w:val="22"/>
          <w:lang w:val="es-ES_tradnl"/>
        </w:rPr>
        <w:t xml:space="preserve"> </w:t>
      </w:r>
      <w:r w:rsidR="008956D3" w:rsidRPr="00A32C24">
        <w:rPr>
          <w:rFonts w:ascii="Arial" w:hAnsi="Arial" w:cs="Arial"/>
          <w:sz w:val="22"/>
          <w:szCs w:val="22"/>
          <w:lang w:val="es-ES_tradnl"/>
        </w:rPr>
        <w:t xml:space="preserve">resultados de cualquier otra técnica utilizada en el formato que corresponda, </w:t>
      </w:r>
      <w:r w:rsidR="00293355" w:rsidRPr="00A32C24">
        <w:rPr>
          <w:rFonts w:ascii="Arial" w:hAnsi="Arial" w:cs="Arial"/>
          <w:sz w:val="22"/>
          <w:szCs w:val="22"/>
          <w:lang w:val="es-ES_tradnl"/>
        </w:rPr>
        <w:t xml:space="preserve">documentación y otros materiales generados que puedan ser solicitados por el tutor/a. </w:t>
      </w:r>
    </w:p>
    <w:p w:rsidR="00670A9F" w:rsidRPr="00A32C24" w:rsidRDefault="00670A9F" w:rsidP="008E324F">
      <w:pPr>
        <w:tabs>
          <w:tab w:val="left" w:pos="0"/>
          <w:tab w:val="left" w:pos="360"/>
          <w:tab w:val="left" w:pos="900"/>
        </w:tabs>
        <w:spacing w:after="0"/>
        <w:jc w:val="both"/>
        <w:rPr>
          <w:rFonts w:ascii="Arial" w:hAnsi="Arial" w:cs="Arial"/>
          <w:sz w:val="22"/>
          <w:szCs w:val="22"/>
          <w:lang w:val="es-ES_tradnl"/>
        </w:rPr>
      </w:pPr>
    </w:p>
    <w:p w:rsidR="00293355" w:rsidRDefault="006F0C4B" w:rsidP="008E324F">
      <w:pPr>
        <w:tabs>
          <w:tab w:val="left" w:pos="0"/>
          <w:tab w:val="left" w:pos="360"/>
          <w:tab w:val="left" w:pos="900"/>
        </w:tabs>
        <w:spacing w:after="0"/>
        <w:jc w:val="both"/>
        <w:rPr>
          <w:rFonts w:ascii="Arial" w:hAnsi="Arial" w:cs="Arial"/>
          <w:sz w:val="22"/>
          <w:szCs w:val="22"/>
          <w:lang w:val="es-ES_tradnl"/>
        </w:rPr>
      </w:pPr>
      <w:r w:rsidRPr="00A32C24">
        <w:rPr>
          <w:rFonts w:ascii="Arial" w:hAnsi="Arial" w:cs="Arial"/>
          <w:sz w:val="22"/>
          <w:szCs w:val="22"/>
          <w:lang w:val="es-ES_tradnl"/>
        </w:rPr>
        <w:t>A</w:t>
      </w:r>
      <w:r w:rsidR="008956D3" w:rsidRPr="00A32C24">
        <w:rPr>
          <w:rFonts w:ascii="Arial" w:hAnsi="Arial" w:cs="Arial"/>
          <w:sz w:val="22"/>
          <w:szCs w:val="22"/>
          <w:lang w:val="es-ES_tradnl"/>
        </w:rPr>
        <w:t>nexo</w:t>
      </w:r>
      <w:r w:rsidRPr="00A32C24">
        <w:rPr>
          <w:rFonts w:ascii="Arial" w:hAnsi="Arial" w:cs="Arial"/>
          <w:sz w:val="22"/>
          <w:szCs w:val="22"/>
          <w:lang w:val="es-ES_tradnl"/>
        </w:rPr>
        <w:t xml:space="preserve"> II: diario de campo II</w:t>
      </w:r>
      <w:r w:rsidR="00293355" w:rsidRPr="00A32C24">
        <w:rPr>
          <w:rFonts w:ascii="Arial" w:hAnsi="Arial" w:cs="Arial"/>
          <w:sz w:val="22"/>
          <w:szCs w:val="22"/>
          <w:lang w:val="es-ES_tradnl"/>
        </w:rPr>
        <w:t>.</w:t>
      </w:r>
    </w:p>
    <w:p w:rsidR="00A32C24" w:rsidRDefault="00A32C24" w:rsidP="008E324F">
      <w:pPr>
        <w:tabs>
          <w:tab w:val="left" w:pos="0"/>
          <w:tab w:val="left" w:pos="360"/>
          <w:tab w:val="left" w:pos="900"/>
        </w:tabs>
        <w:spacing w:after="0"/>
        <w:jc w:val="both"/>
        <w:rPr>
          <w:rFonts w:ascii="Arial" w:hAnsi="Arial" w:cs="Arial"/>
          <w:sz w:val="22"/>
          <w:szCs w:val="22"/>
          <w:lang w:val="es-ES_tradnl"/>
        </w:rPr>
      </w:pPr>
    </w:p>
    <w:p w:rsidR="00A32C24" w:rsidRPr="00A32C24" w:rsidRDefault="00A32C24" w:rsidP="008E324F">
      <w:pPr>
        <w:tabs>
          <w:tab w:val="left" w:pos="0"/>
          <w:tab w:val="left" w:pos="360"/>
          <w:tab w:val="left" w:pos="900"/>
        </w:tabs>
        <w:spacing w:after="0"/>
        <w:jc w:val="both"/>
        <w:rPr>
          <w:rFonts w:ascii="Arial" w:hAnsi="Arial" w:cs="Arial"/>
          <w:sz w:val="22"/>
          <w:szCs w:val="22"/>
          <w:lang w:val="es-ES_tradnl"/>
        </w:rPr>
      </w:pPr>
    </w:p>
    <w:p w:rsidR="002E659A" w:rsidRDefault="002E659A" w:rsidP="008E324F">
      <w:pPr>
        <w:spacing w:after="0"/>
        <w:jc w:val="both"/>
        <w:rPr>
          <w:rFonts w:ascii="Arial" w:hAnsi="Arial" w:cs="Arial"/>
          <w:b/>
          <w:sz w:val="28"/>
          <w:szCs w:val="28"/>
          <w:lang w:val="es-ES_tradnl"/>
        </w:rPr>
      </w:pPr>
      <w:r w:rsidRPr="00A80410">
        <w:rPr>
          <w:rFonts w:ascii="Arial" w:hAnsi="Arial" w:cs="Arial"/>
          <w:b/>
          <w:sz w:val="28"/>
          <w:szCs w:val="28"/>
          <w:lang w:val="es-ES_tradnl"/>
        </w:rPr>
        <w:t>6.6 Trabajo de fin de grado</w:t>
      </w:r>
    </w:p>
    <w:p w:rsidR="00670A9F" w:rsidRPr="00F205BF" w:rsidRDefault="00670A9F" w:rsidP="008E324F">
      <w:pPr>
        <w:spacing w:after="0"/>
        <w:jc w:val="both"/>
        <w:rPr>
          <w:rFonts w:ascii="Arial" w:hAnsi="Arial"/>
          <w:sz w:val="22"/>
          <w:szCs w:val="22"/>
          <w:lang w:val="es-ES_tradnl"/>
        </w:rPr>
      </w:pPr>
    </w:p>
    <w:p w:rsidR="00487F15" w:rsidRPr="00F205BF" w:rsidRDefault="00670A9F" w:rsidP="00670A9F">
      <w:pPr>
        <w:spacing w:after="0"/>
        <w:jc w:val="both"/>
        <w:rPr>
          <w:rFonts w:ascii="Arial" w:hAnsi="Arial"/>
          <w:sz w:val="22"/>
          <w:szCs w:val="22"/>
          <w:lang w:val="es-ES_tradnl"/>
        </w:rPr>
      </w:pPr>
      <w:r w:rsidRPr="00F205BF">
        <w:rPr>
          <w:rFonts w:ascii="Arial" w:hAnsi="Arial"/>
          <w:sz w:val="22"/>
          <w:szCs w:val="22"/>
          <w:lang w:val="es-ES_tradnl"/>
        </w:rPr>
        <w:t xml:space="preserve">1. </w:t>
      </w:r>
      <w:r w:rsidR="009F3369" w:rsidRPr="00F205BF">
        <w:rPr>
          <w:rFonts w:ascii="Arial" w:hAnsi="Arial"/>
          <w:sz w:val="22"/>
          <w:szCs w:val="22"/>
          <w:lang w:val="es-ES_tradnl"/>
        </w:rPr>
        <w:t>Datos generales</w:t>
      </w:r>
    </w:p>
    <w:p w:rsidR="00670A9F" w:rsidRPr="00F205BF" w:rsidRDefault="00670A9F" w:rsidP="00670A9F">
      <w:pPr>
        <w:spacing w:after="0"/>
        <w:jc w:val="both"/>
        <w:rPr>
          <w:rFonts w:ascii="Arial" w:hAnsi="Arial"/>
          <w:sz w:val="22"/>
          <w:szCs w:val="22"/>
          <w:lang w:val="es-ES_tradnl"/>
        </w:rPr>
      </w:pPr>
    </w:p>
    <w:p w:rsidR="00487F15" w:rsidRPr="00F205BF" w:rsidRDefault="00670A9F" w:rsidP="00670A9F">
      <w:pPr>
        <w:spacing w:after="0"/>
        <w:ind w:left="284"/>
        <w:jc w:val="both"/>
        <w:rPr>
          <w:rFonts w:ascii="Arial" w:hAnsi="Arial"/>
          <w:sz w:val="22"/>
          <w:szCs w:val="22"/>
          <w:lang w:val="es-ES_tradnl"/>
        </w:rPr>
      </w:pPr>
      <w:r w:rsidRPr="00F205BF">
        <w:rPr>
          <w:rFonts w:ascii="Arial" w:hAnsi="Arial"/>
          <w:sz w:val="22"/>
          <w:szCs w:val="22"/>
          <w:lang w:val="es-ES_tradnl"/>
        </w:rPr>
        <w:t xml:space="preserve">1.1. </w:t>
      </w:r>
      <w:r w:rsidR="009F3369" w:rsidRPr="00F205BF">
        <w:rPr>
          <w:rFonts w:ascii="Arial" w:hAnsi="Arial"/>
          <w:sz w:val="22"/>
          <w:szCs w:val="22"/>
          <w:lang w:val="es-ES_tradnl"/>
        </w:rPr>
        <w:t>Título</w:t>
      </w:r>
      <w:r w:rsidR="00487F15" w:rsidRPr="00F205BF">
        <w:rPr>
          <w:rFonts w:ascii="Arial" w:hAnsi="Arial"/>
          <w:sz w:val="22"/>
          <w:szCs w:val="22"/>
          <w:lang w:val="es-ES_tradnl"/>
        </w:rPr>
        <w:t>.</w:t>
      </w:r>
    </w:p>
    <w:p w:rsidR="00487F15" w:rsidRPr="00F205BF" w:rsidRDefault="00670A9F" w:rsidP="00670A9F">
      <w:pPr>
        <w:spacing w:after="0"/>
        <w:ind w:left="284"/>
        <w:jc w:val="both"/>
        <w:rPr>
          <w:rFonts w:ascii="Arial" w:hAnsi="Arial"/>
          <w:sz w:val="22"/>
          <w:szCs w:val="22"/>
          <w:lang w:val="es-ES_tradnl"/>
        </w:rPr>
      </w:pPr>
      <w:r w:rsidRPr="00F205BF">
        <w:rPr>
          <w:rFonts w:ascii="Arial" w:hAnsi="Arial"/>
          <w:sz w:val="22"/>
          <w:szCs w:val="22"/>
          <w:lang w:val="es-ES_tradnl"/>
        </w:rPr>
        <w:t xml:space="preserve">1.2. </w:t>
      </w:r>
      <w:r w:rsidR="00487F15" w:rsidRPr="00F205BF">
        <w:rPr>
          <w:rFonts w:ascii="Arial" w:hAnsi="Arial"/>
          <w:sz w:val="22"/>
          <w:szCs w:val="22"/>
          <w:lang w:val="es-ES_tradnl"/>
        </w:rPr>
        <w:t>Autor/a.</w:t>
      </w:r>
    </w:p>
    <w:p w:rsidR="00487F15" w:rsidRPr="00F205BF" w:rsidRDefault="00670A9F" w:rsidP="00670A9F">
      <w:pPr>
        <w:spacing w:after="0"/>
        <w:ind w:left="284"/>
        <w:jc w:val="both"/>
        <w:rPr>
          <w:rFonts w:ascii="Arial" w:hAnsi="Arial"/>
          <w:sz w:val="22"/>
          <w:szCs w:val="22"/>
          <w:lang w:val="es-ES_tradnl"/>
        </w:rPr>
      </w:pPr>
      <w:r w:rsidRPr="00F205BF">
        <w:rPr>
          <w:rFonts w:ascii="Arial" w:hAnsi="Arial"/>
          <w:sz w:val="22"/>
          <w:szCs w:val="22"/>
          <w:lang w:val="es-ES_tradnl"/>
        </w:rPr>
        <w:t xml:space="preserve">1.3. </w:t>
      </w:r>
      <w:r w:rsidR="00487F15" w:rsidRPr="00F205BF">
        <w:rPr>
          <w:rFonts w:ascii="Arial" w:hAnsi="Arial"/>
          <w:sz w:val="22"/>
          <w:szCs w:val="22"/>
          <w:lang w:val="es-ES_tradnl"/>
        </w:rPr>
        <w:t>Resum</w:t>
      </w:r>
      <w:r w:rsidR="009F3369" w:rsidRPr="00F205BF">
        <w:rPr>
          <w:rFonts w:ascii="Arial" w:hAnsi="Arial"/>
          <w:sz w:val="22"/>
          <w:szCs w:val="22"/>
          <w:lang w:val="es-ES_tradnl"/>
        </w:rPr>
        <w:t>en</w:t>
      </w:r>
      <w:r w:rsidR="00487F15" w:rsidRPr="00F205BF">
        <w:rPr>
          <w:rFonts w:ascii="Arial" w:hAnsi="Arial"/>
          <w:sz w:val="22"/>
          <w:szCs w:val="22"/>
          <w:lang w:val="es-ES_tradnl"/>
        </w:rPr>
        <w:t>.</w:t>
      </w:r>
    </w:p>
    <w:p w:rsidR="00487F15" w:rsidRPr="00F205BF" w:rsidRDefault="00670A9F" w:rsidP="00670A9F">
      <w:pPr>
        <w:spacing w:after="0"/>
        <w:ind w:left="284"/>
        <w:jc w:val="both"/>
        <w:rPr>
          <w:rFonts w:ascii="Arial" w:hAnsi="Arial"/>
          <w:sz w:val="22"/>
          <w:szCs w:val="22"/>
          <w:lang w:val="es-ES_tradnl"/>
        </w:rPr>
      </w:pPr>
      <w:r w:rsidRPr="00F205BF">
        <w:rPr>
          <w:rFonts w:ascii="Arial" w:hAnsi="Arial"/>
          <w:sz w:val="22"/>
          <w:szCs w:val="22"/>
          <w:lang w:val="es-ES_tradnl"/>
        </w:rPr>
        <w:t xml:space="preserve">1.4. </w:t>
      </w:r>
      <w:r w:rsidR="009F3369" w:rsidRPr="00F205BF">
        <w:rPr>
          <w:rFonts w:ascii="Arial" w:hAnsi="Arial"/>
          <w:sz w:val="22"/>
          <w:szCs w:val="22"/>
          <w:lang w:val="es-ES_tradnl"/>
        </w:rPr>
        <w:t>Palabras clave</w:t>
      </w:r>
      <w:r w:rsidR="00487F15" w:rsidRPr="00F205BF">
        <w:rPr>
          <w:rFonts w:ascii="Arial" w:hAnsi="Arial"/>
          <w:sz w:val="22"/>
          <w:szCs w:val="22"/>
          <w:lang w:val="es-ES_tradnl"/>
        </w:rPr>
        <w:t>.</w:t>
      </w:r>
    </w:p>
    <w:p w:rsidR="00487F15" w:rsidRPr="00F205BF" w:rsidRDefault="00487F15" w:rsidP="008E324F">
      <w:pPr>
        <w:spacing w:after="0"/>
        <w:jc w:val="both"/>
        <w:rPr>
          <w:rFonts w:ascii="Arial" w:hAnsi="Arial"/>
          <w:sz w:val="22"/>
          <w:szCs w:val="22"/>
          <w:lang w:val="es-ES_tradnl"/>
        </w:rPr>
      </w:pPr>
    </w:p>
    <w:p w:rsidR="00C63D5A" w:rsidRPr="0057499F" w:rsidRDefault="00C63D5A" w:rsidP="00C63D5A">
      <w:pPr>
        <w:spacing w:after="0"/>
        <w:jc w:val="both"/>
        <w:rPr>
          <w:rFonts w:ascii="Arial" w:hAnsi="Arial" w:cs="Arial"/>
          <w:lang w:val="es-ES"/>
        </w:rPr>
      </w:pPr>
      <w:r>
        <w:rPr>
          <w:rFonts w:ascii="Arial" w:hAnsi="Arial"/>
          <w:sz w:val="22"/>
          <w:szCs w:val="22"/>
        </w:rPr>
        <w:t xml:space="preserve">2. </w:t>
      </w:r>
      <w:r w:rsidRPr="0057499F">
        <w:rPr>
          <w:rFonts w:ascii="Arial" w:hAnsi="Arial"/>
          <w:sz w:val="22"/>
          <w:szCs w:val="22"/>
          <w:lang w:val="es-ES"/>
        </w:rPr>
        <w:t>I</w:t>
      </w:r>
      <w:r w:rsidRPr="0057499F">
        <w:rPr>
          <w:rFonts w:ascii="Arial" w:hAnsi="Arial" w:cs="Arial"/>
          <w:lang w:val="es-ES"/>
        </w:rPr>
        <w:t xml:space="preserve">ntroducción </w:t>
      </w:r>
    </w:p>
    <w:p w:rsidR="00C63D5A" w:rsidRPr="0057499F" w:rsidRDefault="00C63D5A" w:rsidP="00C63D5A">
      <w:pPr>
        <w:spacing w:after="0"/>
        <w:jc w:val="both"/>
        <w:rPr>
          <w:rFonts w:ascii="Arial" w:hAnsi="Arial" w:cs="Arial"/>
          <w:lang w:val="es-ES"/>
        </w:rPr>
      </w:pPr>
    </w:p>
    <w:p w:rsidR="00C63D5A" w:rsidRPr="0057499F" w:rsidRDefault="00C63D5A" w:rsidP="00C63D5A">
      <w:pPr>
        <w:spacing w:after="0"/>
        <w:rPr>
          <w:rFonts w:ascii="Arial" w:hAnsi="Arial" w:cs="Arial"/>
          <w:sz w:val="22"/>
          <w:szCs w:val="22"/>
          <w:lang w:val="es-ES"/>
        </w:rPr>
      </w:pPr>
      <w:r w:rsidRPr="0057499F">
        <w:rPr>
          <w:rFonts w:ascii="Arial" w:hAnsi="Arial" w:cs="Arial"/>
          <w:sz w:val="22"/>
          <w:szCs w:val="22"/>
          <w:lang w:val="es-ES"/>
        </w:rPr>
        <w:t xml:space="preserve">     2.1 O</w:t>
      </w:r>
      <w:r w:rsidR="0057499F">
        <w:rPr>
          <w:rFonts w:ascii="Arial" w:hAnsi="Arial" w:cs="Arial"/>
          <w:sz w:val="22"/>
          <w:szCs w:val="22"/>
          <w:lang w:val="es-ES"/>
        </w:rPr>
        <w:t>bje</w:t>
      </w:r>
      <w:r w:rsidRPr="0057499F">
        <w:rPr>
          <w:rFonts w:ascii="Arial" w:hAnsi="Arial" w:cs="Arial"/>
          <w:sz w:val="22"/>
          <w:szCs w:val="22"/>
          <w:lang w:val="es-ES"/>
        </w:rPr>
        <w:t>tivos</w:t>
      </w:r>
    </w:p>
    <w:p w:rsidR="00C63D5A" w:rsidRPr="0057499F" w:rsidRDefault="00C63D5A" w:rsidP="00C63D5A">
      <w:pPr>
        <w:spacing w:after="0"/>
        <w:rPr>
          <w:rFonts w:ascii="Arial" w:hAnsi="Arial" w:cs="Arial"/>
          <w:sz w:val="22"/>
          <w:szCs w:val="22"/>
          <w:lang w:val="es-ES"/>
        </w:rPr>
      </w:pPr>
      <w:r w:rsidRPr="0057499F">
        <w:rPr>
          <w:rFonts w:ascii="Arial" w:hAnsi="Arial" w:cs="Arial"/>
          <w:sz w:val="22"/>
          <w:szCs w:val="22"/>
          <w:lang w:val="es-ES"/>
        </w:rPr>
        <w:t xml:space="preserve">     2.2 Preguntas de investigación </w:t>
      </w:r>
    </w:p>
    <w:p w:rsidR="00C63D5A" w:rsidRPr="0057499F" w:rsidRDefault="00C63D5A" w:rsidP="00C63D5A">
      <w:pPr>
        <w:spacing w:after="0"/>
        <w:rPr>
          <w:rFonts w:ascii="Arial" w:hAnsi="Arial" w:cs="Arial"/>
          <w:sz w:val="22"/>
          <w:szCs w:val="22"/>
          <w:lang w:val="es-ES"/>
        </w:rPr>
      </w:pPr>
      <w:r w:rsidRPr="0057499F">
        <w:rPr>
          <w:rFonts w:ascii="Arial" w:hAnsi="Arial" w:cs="Arial"/>
          <w:sz w:val="22"/>
          <w:szCs w:val="22"/>
          <w:lang w:val="es-ES"/>
        </w:rPr>
        <w:t xml:space="preserve">     2.3 Tema/s</w:t>
      </w:r>
    </w:p>
    <w:p w:rsidR="00C63D5A" w:rsidRPr="0057499F" w:rsidRDefault="00C63D5A" w:rsidP="00C63D5A">
      <w:pPr>
        <w:spacing w:after="0"/>
        <w:rPr>
          <w:rFonts w:ascii="Arial" w:hAnsi="Arial" w:cs="Arial"/>
          <w:sz w:val="22"/>
          <w:szCs w:val="22"/>
          <w:lang w:val="es-ES"/>
        </w:rPr>
      </w:pPr>
      <w:r w:rsidRPr="0057499F">
        <w:rPr>
          <w:rFonts w:ascii="Arial" w:hAnsi="Arial" w:cs="Arial"/>
          <w:sz w:val="22"/>
          <w:szCs w:val="22"/>
          <w:lang w:val="es-ES"/>
        </w:rPr>
        <w:t xml:space="preserve">     2.4 Hipótesis y</w:t>
      </w:r>
      <w:r w:rsidRPr="0057499F">
        <w:rPr>
          <w:rFonts w:ascii="Arial" w:hAnsi="Arial"/>
          <w:sz w:val="22"/>
          <w:szCs w:val="22"/>
          <w:lang w:val="es-ES"/>
        </w:rPr>
        <w:t xml:space="preserve"> definición de conceptos</w:t>
      </w:r>
    </w:p>
    <w:p w:rsidR="00C63D5A" w:rsidRPr="0057499F" w:rsidRDefault="00C63D5A" w:rsidP="00C63D5A">
      <w:pPr>
        <w:spacing w:after="0"/>
        <w:jc w:val="both"/>
        <w:rPr>
          <w:rFonts w:ascii="Arial" w:hAnsi="Arial"/>
          <w:sz w:val="22"/>
          <w:szCs w:val="22"/>
          <w:lang w:val="es-ES"/>
        </w:rPr>
      </w:pPr>
    </w:p>
    <w:p w:rsidR="00C63D5A" w:rsidRPr="0057499F" w:rsidRDefault="00C63D5A" w:rsidP="00C63D5A">
      <w:pPr>
        <w:spacing w:after="0"/>
        <w:jc w:val="both"/>
        <w:rPr>
          <w:rFonts w:ascii="Arial" w:hAnsi="Arial"/>
          <w:sz w:val="22"/>
          <w:szCs w:val="22"/>
          <w:lang w:val="es-ES"/>
        </w:rPr>
      </w:pPr>
    </w:p>
    <w:p w:rsidR="00C63D5A" w:rsidRPr="0057499F" w:rsidRDefault="00C63D5A" w:rsidP="00C63D5A">
      <w:pPr>
        <w:spacing w:after="0"/>
        <w:jc w:val="both"/>
        <w:rPr>
          <w:rFonts w:ascii="Arial" w:hAnsi="Arial"/>
          <w:sz w:val="22"/>
          <w:szCs w:val="22"/>
          <w:lang w:val="es-ES"/>
        </w:rPr>
      </w:pPr>
      <w:r w:rsidRPr="0057499F">
        <w:rPr>
          <w:rFonts w:ascii="Arial" w:hAnsi="Arial"/>
          <w:sz w:val="22"/>
          <w:szCs w:val="22"/>
          <w:lang w:val="es-ES"/>
        </w:rPr>
        <w:t>3. Marco Teórico</w:t>
      </w:r>
    </w:p>
    <w:p w:rsidR="00C63D5A" w:rsidRPr="0057499F" w:rsidRDefault="00C63D5A" w:rsidP="00C63D5A">
      <w:pPr>
        <w:spacing w:after="0"/>
        <w:jc w:val="both"/>
        <w:rPr>
          <w:rFonts w:ascii="Arial" w:hAnsi="Arial"/>
          <w:sz w:val="22"/>
          <w:szCs w:val="22"/>
          <w:lang w:val="es-ES"/>
        </w:rPr>
      </w:pPr>
    </w:p>
    <w:p w:rsidR="00C63D5A" w:rsidRPr="0057499F" w:rsidRDefault="00C63D5A" w:rsidP="00C63D5A">
      <w:pPr>
        <w:spacing w:after="0"/>
        <w:jc w:val="both"/>
        <w:rPr>
          <w:rFonts w:ascii="Arial" w:hAnsi="Arial"/>
          <w:sz w:val="22"/>
          <w:szCs w:val="22"/>
          <w:lang w:val="es-ES"/>
        </w:rPr>
      </w:pPr>
      <w:r w:rsidRPr="0057499F">
        <w:rPr>
          <w:rFonts w:ascii="Arial" w:hAnsi="Arial"/>
          <w:sz w:val="22"/>
          <w:szCs w:val="22"/>
          <w:lang w:val="es-ES"/>
        </w:rPr>
        <w:t>4. Contexto sociocultural (histórico-demográfico-legal...)</w:t>
      </w:r>
    </w:p>
    <w:p w:rsidR="00C63D5A" w:rsidRPr="0057499F" w:rsidRDefault="00C63D5A" w:rsidP="00C63D5A">
      <w:pPr>
        <w:spacing w:after="0"/>
        <w:jc w:val="both"/>
        <w:rPr>
          <w:rFonts w:ascii="Arial" w:hAnsi="Arial"/>
          <w:sz w:val="22"/>
          <w:szCs w:val="22"/>
          <w:lang w:val="es-ES"/>
        </w:rPr>
      </w:pPr>
    </w:p>
    <w:p w:rsidR="00C63D5A" w:rsidRPr="0057499F" w:rsidRDefault="00C63D5A" w:rsidP="00C63D5A">
      <w:pPr>
        <w:spacing w:after="0"/>
        <w:jc w:val="both"/>
        <w:rPr>
          <w:rFonts w:ascii="Arial" w:hAnsi="Arial"/>
          <w:sz w:val="22"/>
          <w:szCs w:val="22"/>
          <w:lang w:val="es-ES"/>
        </w:rPr>
      </w:pPr>
      <w:r w:rsidRPr="0057499F">
        <w:rPr>
          <w:rFonts w:ascii="Arial" w:hAnsi="Arial"/>
          <w:sz w:val="22"/>
          <w:szCs w:val="22"/>
          <w:lang w:val="es-ES"/>
        </w:rPr>
        <w:t>5. Metodología</w:t>
      </w:r>
    </w:p>
    <w:p w:rsidR="00C63D5A" w:rsidRPr="0057499F" w:rsidRDefault="00C63D5A" w:rsidP="00C63D5A">
      <w:pPr>
        <w:spacing w:after="0"/>
        <w:jc w:val="both"/>
        <w:rPr>
          <w:rFonts w:ascii="Arial" w:hAnsi="Arial"/>
          <w:sz w:val="22"/>
          <w:szCs w:val="22"/>
          <w:lang w:val="es-ES"/>
        </w:rPr>
      </w:pPr>
    </w:p>
    <w:p w:rsidR="00C63D5A" w:rsidRPr="0057499F" w:rsidRDefault="00C63D5A" w:rsidP="00C63D5A">
      <w:pPr>
        <w:spacing w:after="0"/>
        <w:ind w:left="284"/>
        <w:jc w:val="both"/>
        <w:rPr>
          <w:rFonts w:ascii="Arial" w:hAnsi="Arial"/>
          <w:sz w:val="22"/>
          <w:szCs w:val="22"/>
          <w:lang w:val="es-ES"/>
        </w:rPr>
      </w:pPr>
      <w:r w:rsidRPr="0057499F">
        <w:rPr>
          <w:rFonts w:ascii="Arial" w:hAnsi="Arial"/>
          <w:sz w:val="22"/>
          <w:szCs w:val="22"/>
          <w:lang w:val="es-ES"/>
        </w:rPr>
        <w:t>5.1. Unidad de observación.</w:t>
      </w:r>
    </w:p>
    <w:p w:rsidR="00C63D5A" w:rsidRPr="0057499F" w:rsidRDefault="00C63D5A" w:rsidP="00C63D5A">
      <w:pPr>
        <w:spacing w:after="0"/>
        <w:ind w:left="284"/>
        <w:jc w:val="both"/>
        <w:rPr>
          <w:rFonts w:ascii="Arial" w:hAnsi="Arial"/>
          <w:sz w:val="22"/>
          <w:szCs w:val="22"/>
          <w:lang w:val="es-ES"/>
        </w:rPr>
      </w:pPr>
      <w:r w:rsidRPr="0057499F">
        <w:rPr>
          <w:rFonts w:ascii="Arial" w:hAnsi="Arial"/>
          <w:sz w:val="22"/>
          <w:szCs w:val="22"/>
          <w:lang w:val="es-ES"/>
        </w:rPr>
        <w:t>5.2. Técnicas de recogida de la información.</w:t>
      </w:r>
    </w:p>
    <w:p w:rsidR="00C63D5A" w:rsidRPr="0057499F" w:rsidRDefault="00C63D5A" w:rsidP="00C63D5A">
      <w:pPr>
        <w:spacing w:after="0"/>
        <w:ind w:left="284" w:hanging="284"/>
        <w:jc w:val="both"/>
        <w:rPr>
          <w:rFonts w:ascii="Arial" w:hAnsi="Arial"/>
          <w:sz w:val="22"/>
          <w:szCs w:val="22"/>
          <w:lang w:val="es-ES"/>
        </w:rPr>
      </w:pPr>
    </w:p>
    <w:p w:rsidR="00C63D5A" w:rsidRPr="0057499F" w:rsidRDefault="00C63D5A" w:rsidP="00C63D5A">
      <w:pPr>
        <w:spacing w:after="0"/>
        <w:ind w:left="284" w:hanging="284"/>
        <w:jc w:val="both"/>
        <w:rPr>
          <w:rFonts w:ascii="Arial" w:hAnsi="Arial"/>
          <w:sz w:val="22"/>
          <w:szCs w:val="22"/>
          <w:lang w:val="es-ES"/>
        </w:rPr>
      </w:pPr>
      <w:r w:rsidRPr="0057499F">
        <w:rPr>
          <w:rFonts w:ascii="Arial" w:hAnsi="Arial"/>
          <w:sz w:val="22"/>
          <w:szCs w:val="22"/>
          <w:lang w:val="es-ES"/>
        </w:rPr>
        <w:t>6. Resultados</w:t>
      </w:r>
    </w:p>
    <w:p w:rsidR="00C63D5A" w:rsidRPr="0057499F" w:rsidRDefault="00C63D5A" w:rsidP="00C63D5A">
      <w:pPr>
        <w:spacing w:after="0"/>
        <w:ind w:left="284" w:hanging="284"/>
        <w:jc w:val="both"/>
        <w:rPr>
          <w:rFonts w:ascii="Arial" w:hAnsi="Arial"/>
          <w:sz w:val="22"/>
          <w:szCs w:val="22"/>
          <w:lang w:val="es-ES"/>
        </w:rPr>
      </w:pPr>
      <w:r w:rsidRPr="0057499F">
        <w:rPr>
          <w:rFonts w:ascii="Arial" w:hAnsi="Arial"/>
          <w:sz w:val="22"/>
          <w:szCs w:val="22"/>
          <w:lang w:val="es-ES"/>
        </w:rPr>
        <w:tab/>
      </w:r>
    </w:p>
    <w:p w:rsidR="00C63D5A" w:rsidRPr="0057499F" w:rsidRDefault="00C63D5A" w:rsidP="00C63D5A">
      <w:pPr>
        <w:spacing w:after="0"/>
        <w:ind w:left="284" w:hanging="284"/>
        <w:jc w:val="both"/>
        <w:rPr>
          <w:rFonts w:ascii="Arial" w:hAnsi="Arial"/>
          <w:sz w:val="22"/>
          <w:szCs w:val="22"/>
          <w:lang w:val="es-ES"/>
        </w:rPr>
      </w:pPr>
      <w:r w:rsidRPr="0057499F">
        <w:rPr>
          <w:rFonts w:ascii="Arial" w:hAnsi="Arial"/>
          <w:sz w:val="22"/>
          <w:szCs w:val="22"/>
          <w:lang w:val="es-ES"/>
        </w:rPr>
        <w:t xml:space="preserve">     6.1 empíricos (triangulación diario de campo/entrevistas/hipótesis)</w:t>
      </w:r>
    </w:p>
    <w:p w:rsidR="00C63D5A" w:rsidRPr="0057499F" w:rsidRDefault="00C63D5A" w:rsidP="00C63D5A">
      <w:pPr>
        <w:spacing w:after="0"/>
        <w:ind w:left="284" w:hanging="284"/>
        <w:jc w:val="both"/>
        <w:rPr>
          <w:rFonts w:ascii="Arial" w:hAnsi="Arial"/>
          <w:sz w:val="22"/>
          <w:szCs w:val="22"/>
          <w:lang w:val="es-ES"/>
        </w:rPr>
      </w:pPr>
      <w:r w:rsidRPr="0057499F">
        <w:rPr>
          <w:rFonts w:ascii="Arial" w:hAnsi="Arial"/>
          <w:sz w:val="22"/>
          <w:szCs w:val="22"/>
          <w:lang w:val="es-ES"/>
        </w:rPr>
        <w:tab/>
        <w:t>6.2 diálogo datos/marco teórico</w:t>
      </w:r>
    </w:p>
    <w:p w:rsidR="00C63D5A" w:rsidRPr="0057499F" w:rsidRDefault="00C63D5A" w:rsidP="00C63D5A">
      <w:pPr>
        <w:spacing w:after="0"/>
        <w:jc w:val="both"/>
        <w:rPr>
          <w:rFonts w:ascii="Arial" w:hAnsi="Arial"/>
          <w:sz w:val="22"/>
          <w:szCs w:val="22"/>
          <w:lang w:val="es-ES"/>
        </w:rPr>
      </w:pPr>
    </w:p>
    <w:p w:rsidR="00C63D5A" w:rsidRPr="0057499F" w:rsidRDefault="00C63D5A" w:rsidP="00C63D5A">
      <w:pPr>
        <w:spacing w:after="0"/>
        <w:jc w:val="both"/>
        <w:rPr>
          <w:rFonts w:ascii="Arial" w:hAnsi="Arial"/>
          <w:sz w:val="22"/>
          <w:szCs w:val="22"/>
          <w:lang w:val="es-ES"/>
        </w:rPr>
      </w:pPr>
      <w:r w:rsidRPr="0057499F">
        <w:rPr>
          <w:rFonts w:ascii="Arial" w:hAnsi="Arial"/>
          <w:sz w:val="22"/>
          <w:szCs w:val="22"/>
          <w:lang w:val="es-ES"/>
        </w:rPr>
        <w:t>7. Conclusiones</w:t>
      </w:r>
    </w:p>
    <w:p w:rsidR="00C63D5A" w:rsidRPr="0057499F" w:rsidRDefault="00C63D5A" w:rsidP="00C63D5A">
      <w:pPr>
        <w:spacing w:after="0"/>
        <w:ind w:left="284" w:hanging="284"/>
        <w:jc w:val="both"/>
        <w:rPr>
          <w:rFonts w:ascii="Arial" w:hAnsi="Arial"/>
          <w:sz w:val="22"/>
          <w:szCs w:val="22"/>
          <w:lang w:val="es-ES"/>
        </w:rPr>
      </w:pPr>
    </w:p>
    <w:p w:rsidR="00C63D5A" w:rsidRPr="0057499F" w:rsidRDefault="00C63D5A" w:rsidP="00C63D5A">
      <w:pPr>
        <w:spacing w:after="0"/>
        <w:jc w:val="both"/>
        <w:rPr>
          <w:rFonts w:ascii="Arial" w:hAnsi="Arial"/>
          <w:sz w:val="22"/>
          <w:szCs w:val="22"/>
          <w:lang w:val="es-ES"/>
        </w:rPr>
      </w:pPr>
      <w:r w:rsidRPr="0057499F">
        <w:rPr>
          <w:rFonts w:ascii="Arial" w:hAnsi="Arial"/>
          <w:sz w:val="22"/>
          <w:szCs w:val="22"/>
          <w:lang w:val="es-ES"/>
        </w:rPr>
        <w:t>8. Factibilidad de continuación del proyecto</w:t>
      </w:r>
    </w:p>
    <w:p w:rsidR="00C63D5A" w:rsidRPr="0057499F" w:rsidRDefault="00C63D5A" w:rsidP="00C63D5A">
      <w:pPr>
        <w:spacing w:after="0"/>
        <w:ind w:left="284" w:hanging="284"/>
        <w:jc w:val="both"/>
        <w:rPr>
          <w:rFonts w:ascii="Arial" w:hAnsi="Arial"/>
          <w:sz w:val="22"/>
          <w:szCs w:val="22"/>
          <w:lang w:val="es-ES"/>
        </w:rPr>
      </w:pPr>
    </w:p>
    <w:p w:rsidR="00C63D5A" w:rsidRPr="0057499F" w:rsidRDefault="00C63D5A" w:rsidP="00C63D5A">
      <w:pPr>
        <w:spacing w:after="0"/>
        <w:ind w:left="567" w:hanging="284"/>
        <w:jc w:val="both"/>
        <w:rPr>
          <w:rFonts w:ascii="Arial" w:hAnsi="Arial"/>
          <w:sz w:val="22"/>
          <w:szCs w:val="22"/>
          <w:lang w:val="es-ES"/>
        </w:rPr>
      </w:pPr>
      <w:r w:rsidRPr="0057499F">
        <w:rPr>
          <w:rFonts w:ascii="Arial" w:hAnsi="Arial"/>
          <w:sz w:val="22"/>
          <w:szCs w:val="22"/>
          <w:lang w:val="es-ES"/>
        </w:rPr>
        <w:t>8.1. Dificultades y limitaciones</w:t>
      </w:r>
    </w:p>
    <w:p w:rsidR="00C63D5A" w:rsidRPr="0057499F" w:rsidRDefault="00C63D5A" w:rsidP="00C63D5A">
      <w:pPr>
        <w:spacing w:after="0"/>
        <w:ind w:left="567" w:hanging="284"/>
        <w:jc w:val="both"/>
        <w:rPr>
          <w:rFonts w:ascii="Arial" w:hAnsi="Arial"/>
          <w:sz w:val="22"/>
          <w:szCs w:val="22"/>
          <w:lang w:val="es-ES"/>
        </w:rPr>
      </w:pPr>
      <w:r w:rsidRPr="0057499F">
        <w:rPr>
          <w:rFonts w:ascii="Arial" w:hAnsi="Arial"/>
          <w:sz w:val="22"/>
          <w:szCs w:val="22"/>
          <w:lang w:val="es-ES"/>
        </w:rPr>
        <w:t>8.2. Aplicabilidad</w:t>
      </w:r>
    </w:p>
    <w:p w:rsidR="00C63D5A" w:rsidRPr="0057499F" w:rsidRDefault="00C63D5A" w:rsidP="00C63D5A">
      <w:pPr>
        <w:spacing w:after="0"/>
        <w:ind w:left="284" w:hanging="284"/>
        <w:jc w:val="both"/>
        <w:rPr>
          <w:rFonts w:ascii="Arial" w:hAnsi="Arial"/>
          <w:sz w:val="22"/>
          <w:szCs w:val="22"/>
          <w:lang w:val="es-ES"/>
        </w:rPr>
      </w:pPr>
    </w:p>
    <w:p w:rsidR="00C63D5A" w:rsidRPr="0057499F" w:rsidRDefault="00C63D5A" w:rsidP="00C63D5A">
      <w:pPr>
        <w:spacing w:after="0"/>
        <w:ind w:left="284" w:hanging="284"/>
        <w:jc w:val="both"/>
        <w:rPr>
          <w:rFonts w:ascii="Arial" w:hAnsi="Arial"/>
          <w:sz w:val="22"/>
          <w:szCs w:val="22"/>
          <w:lang w:val="es-ES"/>
        </w:rPr>
      </w:pPr>
      <w:r w:rsidRPr="0057499F">
        <w:rPr>
          <w:rFonts w:ascii="Arial" w:hAnsi="Arial"/>
          <w:sz w:val="22"/>
          <w:szCs w:val="22"/>
          <w:lang w:val="es-ES"/>
        </w:rPr>
        <w:t>9. Bibliografía</w:t>
      </w:r>
    </w:p>
    <w:p w:rsidR="00C63D5A" w:rsidRPr="0057499F" w:rsidRDefault="00C63D5A" w:rsidP="00C63D5A">
      <w:pPr>
        <w:spacing w:after="0"/>
        <w:ind w:left="284" w:hanging="284"/>
        <w:jc w:val="both"/>
        <w:rPr>
          <w:rFonts w:ascii="Arial" w:hAnsi="Arial"/>
          <w:sz w:val="22"/>
          <w:szCs w:val="22"/>
          <w:lang w:val="es-ES"/>
        </w:rPr>
      </w:pPr>
    </w:p>
    <w:p w:rsidR="00C63D5A" w:rsidRPr="0057499F" w:rsidRDefault="00C63D5A" w:rsidP="00C63D5A">
      <w:pPr>
        <w:spacing w:after="0"/>
        <w:ind w:left="284" w:hanging="284"/>
        <w:jc w:val="both"/>
        <w:rPr>
          <w:rFonts w:ascii="Arial" w:hAnsi="Arial"/>
          <w:sz w:val="22"/>
          <w:szCs w:val="22"/>
          <w:lang w:val="es-ES"/>
        </w:rPr>
      </w:pPr>
      <w:r w:rsidRPr="0057499F">
        <w:rPr>
          <w:rFonts w:ascii="Arial" w:hAnsi="Arial"/>
          <w:sz w:val="22"/>
          <w:szCs w:val="22"/>
          <w:lang w:val="es-ES"/>
        </w:rPr>
        <w:t>10. Valoración de la secuencia</w:t>
      </w:r>
    </w:p>
    <w:p w:rsidR="00C63D5A" w:rsidRPr="0057499F" w:rsidRDefault="00C63D5A" w:rsidP="00670A9F">
      <w:pPr>
        <w:spacing w:after="0"/>
        <w:jc w:val="both"/>
        <w:rPr>
          <w:rFonts w:ascii="Arial" w:hAnsi="Arial"/>
          <w:sz w:val="22"/>
          <w:szCs w:val="22"/>
          <w:lang w:val="es-ES"/>
        </w:rPr>
      </w:pPr>
    </w:p>
    <w:sectPr w:rsidR="00C63D5A" w:rsidRPr="0057499F" w:rsidSect="00B9154A">
      <w:footerReference w:type="even" r:id="rId10"/>
      <w:footerReference w:type="default" r:id="rId11"/>
      <w:pgSz w:w="11900" w:h="16840"/>
      <w:pgMar w:top="1701" w:right="1701" w:bottom="1701" w:left="1701"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C6E" w:rsidRDefault="00070C6E" w:rsidP="00B101C1">
      <w:pPr>
        <w:spacing w:after="0"/>
      </w:pPr>
      <w:r>
        <w:separator/>
      </w:r>
    </w:p>
  </w:endnote>
  <w:endnote w:type="continuationSeparator" w:id="0">
    <w:p w:rsidR="00070C6E" w:rsidRDefault="00070C6E" w:rsidP="00B101C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A9F" w:rsidRDefault="009D5FCF" w:rsidP="008539A9">
    <w:pPr>
      <w:pStyle w:val="Peu"/>
      <w:framePr w:wrap="around" w:vAnchor="text" w:hAnchor="margin" w:xAlign="center" w:y="1"/>
      <w:rPr>
        <w:rStyle w:val="Nmerodepgina"/>
      </w:rPr>
    </w:pPr>
    <w:r>
      <w:rPr>
        <w:rStyle w:val="Nmerodepgina"/>
      </w:rPr>
      <w:fldChar w:fldCharType="begin"/>
    </w:r>
    <w:r w:rsidR="00670A9F">
      <w:rPr>
        <w:rStyle w:val="Nmerodepgina"/>
      </w:rPr>
      <w:instrText xml:space="preserve">PAGE  </w:instrText>
    </w:r>
    <w:r>
      <w:rPr>
        <w:rStyle w:val="Nmerodepgina"/>
      </w:rPr>
      <w:fldChar w:fldCharType="end"/>
    </w:r>
  </w:p>
  <w:p w:rsidR="00670A9F" w:rsidRDefault="00670A9F">
    <w:pPr>
      <w:pStyle w:val="Peu"/>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A9F" w:rsidRDefault="009D5FCF" w:rsidP="008539A9">
    <w:pPr>
      <w:pStyle w:val="Peu"/>
      <w:framePr w:wrap="around" w:vAnchor="text" w:hAnchor="margin" w:xAlign="center" w:y="1"/>
      <w:rPr>
        <w:rStyle w:val="Nmerodepgina"/>
      </w:rPr>
    </w:pPr>
    <w:r>
      <w:rPr>
        <w:rStyle w:val="Nmerodepgina"/>
      </w:rPr>
      <w:fldChar w:fldCharType="begin"/>
    </w:r>
    <w:r w:rsidR="00670A9F">
      <w:rPr>
        <w:rStyle w:val="Nmerodepgina"/>
      </w:rPr>
      <w:instrText xml:space="preserve">PAGE  </w:instrText>
    </w:r>
    <w:r>
      <w:rPr>
        <w:rStyle w:val="Nmerodepgina"/>
      </w:rPr>
      <w:fldChar w:fldCharType="separate"/>
    </w:r>
    <w:r w:rsidR="0057499F">
      <w:rPr>
        <w:rStyle w:val="Nmerodepgina"/>
        <w:noProof/>
      </w:rPr>
      <w:t>14</w:t>
    </w:r>
    <w:r>
      <w:rPr>
        <w:rStyle w:val="Nmerodepgina"/>
      </w:rPr>
      <w:fldChar w:fldCharType="end"/>
    </w:r>
  </w:p>
  <w:p w:rsidR="00670A9F" w:rsidRDefault="00670A9F">
    <w:pPr>
      <w:pStyle w:val="Peu"/>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C6E" w:rsidRDefault="00070C6E" w:rsidP="00B101C1">
      <w:pPr>
        <w:spacing w:after="0"/>
      </w:pPr>
      <w:r>
        <w:separator/>
      </w:r>
    </w:p>
  </w:footnote>
  <w:footnote w:type="continuationSeparator" w:id="0">
    <w:p w:rsidR="00070C6E" w:rsidRDefault="00070C6E" w:rsidP="00B101C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A5F05"/>
    <w:multiLevelType w:val="hybridMultilevel"/>
    <w:tmpl w:val="03448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E287C"/>
    <w:multiLevelType w:val="hybridMultilevel"/>
    <w:tmpl w:val="C37C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1D5F8D"/>
    <w:multiLevelType w:val="hybridMultilevel"/>
    <w:tmpl w:val="E154D628"/>
    <w:lvl w:ilvl="0" w:tplc="0C0A000F">
      <w:start w:val="1"/>
      <w:numFmt w:val="decimal"/>
      <w:lvlText w:val="%1."/>
      <w:lvlJc w:val="left"/>
      <w:pPr>
        <w:ind w:left="360" w:hanging="360"/>
      </w:pPr>
      <w:rPr>
        <w:rFont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14930CFF"/>
    <w:multiLevelType w:val="hybridMultilevel"/>
    <w:tmpl w:val="AD38F02C"/>
    <w:lvl w:ilvl="0" w:tplc="C668FD30">
      <w:numFmt w:val="bullet"/>
      <w:lvlText w:val="-"/>
      <w:lvlJc w:val="left"/>
      <w:pPr>
        <w:ind w:left="360" w:hanging="360"/>
      </w:pPr>
      <w:rPr>
        <w:rFonts w:ascii="Calibri" w:eastAsiaTheme="minorHAnsi" w:hAnsi="Calibri" w:cs="Calibri" w:hint="default"/>
      </w:rPr>
    </w:lvl>
    <w:lvl w:ilvl="1" w:tplc="0C0A0005">
      <w:start w:val="1"/>
      <w:numFmt w:val="bullet"/>
      <w:lvlText w:val=""/>
      <w:lvlJc w:val="left"/>
      <w:pPr>
        <w:ind w:left="1080" w:hanging="360"/>
      </w:pPr>
      <w:rPr>
        <w:rFonts w:ascii="Wingdings" w:hAnsi="Wingdings"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16CA7C6A"/>
    <w:multiLevelType w:val="hybridMultilevel"/>
    <w:tmpl w:val="A412C3D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190D3752"/>
    <w:multiLevelType w:val="multilevel"/>
    <w:tmpl w:val="B3068388"/>
    <w:lvl w:ilvl="0">
      <w:numFmt w:val="bullet"/>
      <w:lvlText w:val="-"/>
      <w:lvlJc w:val="left"/>
      <w:pPr>
        <w:ind w:left="360" w:hanging="360"/>
      </w:pPr>
      <w:rPr>
        <w:rFonts w:ascii="Calibri" w:eastAsiaTheme="minorHAns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1C0A63F7"/>
    <w:multiLevelType w:val="hybridMultilevel"/>
    <w:tmpl w:val="B3068388"/>
    <w:lvl w:ilvl="0" w:tplc="C668FD30">
      <w:numFmt w:val="bullet"/>
      <w:lvlText w:val="-"/>
      <w:lvlJc w:val="left"/>
      <w:pPr>
        <w:ind w:left="360" w:hanging="360"/>
      </w:pPr>
      <w:rPr>
        <w:rFonts w:ascii="Calibri" w:eastAsiaTheme="minorHAnsi" w:hAnsi="Calibri" w:cs="Calibri"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202C7B00"/>
    <w:multiLevelType w:val="multilevel"/>
    <w:tmpl w:val="B3068388"/>
    <w:lvl w:ilvl="0">
      <w:numFmt w:val="bullet"/>
      <w:lvlText w:val="-"/>
      <w:lvlJc w:val="left"/>
      <w:pPr>
        <w:ind w:left="360" w:hanging="360"/>
      </w:pPr>
      <w:rPr>
        <w:rFonts w:ascii="Calibri" w:eastAsiaTheme="minorHAns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21310202"/>
    <w:multiLevelType w:val="hybridMultilevel"/>
    <w:tmpl w:val="47A4D57A"/>
    <w:lvl w:ilvl="0" w:tplc="C668FD30">
      <w:numFmt w:val="bullet"/>
      <w:lvlText w:val="-"/>
      <w:lvlJc w:val="left"/>
      <w:pPr>
        <w:ind w:left="360" w:hanging="360"/>
      </w:pPr>
      <w:rPr>
        <w:rFonts w:ascii="Calibri" w:eastAsiaTheme="minorHAnsi" w:hAnsi="Calibri" w:cs="Calibri" w:hint="default"/>
      </w:rPr>
    </w:lvl>
    <w:lvl w:ilvl="1" w:tplc="51660B1C">
      <w:start w:val="1"/>
      <w:numFmt w:val="bullet"/>
      <w:lvlText w:val="."/>
      <w:lvlJc w:val="left"/>
      <w:pPr>
        <w:ind w:left="1080" w:hanging="360"/>
      </w:pPr>
      <w:rPr>
        <w:rFonts w:ascii="Calibri" w:hAnsi="Calibri"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27BB7A55"/>
    <w:multiLevelType w:val="hybridMultilevel"/>
    <w:tmpl w:val="BDC0E1F0"/>
    <w:lvl w:ilvl="0" w:tplc="C668FD3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5E426D"/>
    <w:multiLevelType w:val="multilevel"/>
    <w:tmpl w:val="2A148A54"/>
    <w:lvl w:ilvl="0">
      <w:start w:val="1"/>
      <w:numFmt w:val="decimal"/>
      <w:lvlText w:val="%1."/>
      <w:lvlJc w:val="left"/>
      <w:pPr>
        <w:tabs>
          <w:tab w:val="num" w:pos="705"/>
        </w:tabs>
        <w:ind w:left="705" w:hanging="705"/>
      </w:pPr>
      <w:rPr>
        <w:rFonts w:ascii="Arial" w:eastAsiaTheme="minorHAnsi" w:hAnsi="Arial" w:cstheme="minorBidi"/>
        <w:b w:val="0"/>
      </w:rPr>
    </w:lvl>
    <w:lvl w:ilvl="1">
      <w:start w:val="1"/>
      <w:numFmt w:val="decimal"/>
      <w:isLgl/>
      <w:lvlText w:val="%1.%2"/>
      <w:lvlJc w:val="left"/>
      <w:pPr>
        <w:tabs>
          <w:tab w:val="num" w:pos="366"/>
        </w:tabs>
        <w:ind w:left="366" w:hanging="366"/>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329F2ACE"/>
    <w:multiLevelType w:val="singleLevel"/>
    <w:tmpl w:val="0C0A0001"/>
    <w:lvl w:ilvl="0">
      <w:start w:val="9"/>
      <w:numFmt w:val="bullet"/>
      <w:lvlText w:val=""/>
      <w:lvlJc w:val="left"/>
      <w:pPr>
        <w:tabs>
          <w:tab w:val="num" w:pos="360"/>
        </w:tabs>
        <w:ind w:left="360" w:hanging="360"/>
      </w:pPr>
      <w:rPr>
        <w:rFonts w:ascii="Symbol" w:hAnsi="Symbol" w:hint="default"/>
      </w:rPr>
    </w:lvl>
  </w:abstractNum>
  <w:abstractNum w:abstractNumId="12">
    <w:nsid w:val="36AA434A"/>
    <w:multiLevelType w:val="hybridMultilevel"/>
    <w:tmpl w:val="B5C48DFA"/>
    <w:lvl w:ilvl="0" w:tplc="B98490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D10966"/>
    <w:multiLevelType w:val="hybridMultilevel"/>
    <w:tmpl w:val="588E9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FC1B33"/>
    <w:multiLevelType w:val="multilevel"/>
    <w:tmpl w:val="AD38F02C"/>
    <w:lvl w:ilvl="0">
      <w:numFmt w:val="bullet"/>
      <w:lvlText w:val="-"/>
      <w:lvlJc w:val="left"/>
      <w:pPr>
        <w:ind w:left="360" w:hanging="360"/>
      </w:pPr>
      <w:rPr>
        <w:rFonts w:ascii="Calibri" w:eastAsiaTheme="minorHAnsi" w:hAnsi="Calibri" w:cs="Calibri"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nsid w:val="44A11271"/>
    <w:multiLevelType w:val="hybridMultilevel"/>
    <w:tmpl w:val="42E0D914"/>
    <w:lvl w:ilvl="0" w:tplc="9E44263C">
      <w:start w:val="6"/>
      <w:numFmt w:val="bullet"/>
      <w:lvlText w:val="-"/>
      <w:lvlJc w:val="left"/>
      <w:pPr>
        <w:tabs>
          <w:tab w:val="num" w:pos="720"/>
        </w:tabs>
        <w:ind w:left="720" w:hanging="360"/>
      </w:pPr>
      <w:rPr>
        <w:rFonts w:ascii="Arial" w:eastAsia="SimSu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45CE2058"/>
    <w:multiLevelType w:val="hybridMultilevel"/>
    <w:tmpl w:val="068A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F67B16"/>
    <w:multiLevelType w:val="hybridMultilevel"/>
    <w:tmpl w:val="59E6546C"/>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nsid w:val="4FC1660D"/>
    <w:multiLevelType w:val="hybridMultilevel"/>
    <w:tmpl w:val="9B2C8B8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9">
    <w:nsid w:val="4FDB4464"/>
    <w:multiLevelType w:val="multilevel"/>
    <w:tmpl w:val="A27C0E1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0F811B7"/>
    <w:multiLevelType w:val="hybridMultilevel"/>
    <w:tmpl w:val="57E6772A"/>
    <w:lvl w:ilvl="0" w:tplc="F07C66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776510"/>
    <w:multiLevelType w:val="hybridMultilevel"/>
    <w:tmpl w:val="B26C6502"/>
    <w:lvl w:ilvl="0" w:tplc="C668FD3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EE02CB"/>
    <w:multiLevelType w:val="hybridMultilevel"/>
    <w:tmpl w:val="AFA4D8B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nsid w:val="61AC3FF9"/>
    <w:multiLevelType w:val="hybridMultilevel"/>
    <w:tmpl w:val="465CBF86"/>
    <w:lvl w:ilvl="0" w:tplc="0C0A000F">
      <w:start w:val="1"/>
      <w:numFmt w:val="decimal"/>
      <w:lvlText w:val="%1."/>
      <w:lvlJc w:val="left"/>
      <w:pPr>
        <w:ind w:left="1068" w:hanging="360"/>
      </w:pPr>
      <w:rPr>
        <w:rFonts w:hint="default"/>
      </w:rPr>
    </w:lvl>
    <w:lvl w:ilvl="1" w:tplc="04090003">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4">
    <w:nsid w:val="661868A3"/>
    <w:multiLevelType w:val="hybridMultilevel"/>
    <w:tmpl w:val="E17E47CC"/>
    <w:lvl w:ilvl="0" w:tplc="04090001">
      <w:start w:val="1"/>
      <w:numFmt w:val="bullet"/>
      <w:lvlText w:val=""/>
      <w:lvlJc w:val="left"/>
      <w:pPr>
        <w:ind w:left="720" w:hanging="360"/>
      </w:pPr>
      <w:rPr>
        <w:rFonts w:ascii="Symbol" w:hAnsi="Symbol" w:hint="default"/>
      </w:rPr>
    </w:lvl>
    <w:lvl w:ilvl="1" w:tplc="C668FD3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CC1FF5"/>
    <w:multiLevelType w:val="hybridMultilevel"/>
    <w:tmpl w:val="319A3C90"/>
    <w:lvl w:ilvl="0" w:tplc="4BBCE86C">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781F0739"/>
    <w:multiLevelType w:val="hybridMultilevel"/>
    <w:tmpl w:val="89D89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4D072E"/>
    <w:multiLevelType w:val="hybridMultilevel"/>
    <w:tmpl w:val="53262892"/>
    <w:lvl w:ilvl="0" w:tplc="C668FD3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9A117B"/>
    <w:multiLevelType w:val="hybridMultilevel"/>
    <w:tmpl w:val="B71409E8"/>
    <w:lvl w:ilvl="0" w:tplc="83DE8036">
      <w:start w:val="1"/>
      <w:numFmt w:val="decimal"/>
      <w:lvlText w:val="%1."/>
      <w:lvlJc w:val="left"/>
      <w:pPr>
        <w:ind w:left="720" w:hanging="360"/>
      </w:pPr>
      <w:rPr>
        <w:b w:val="0"/>
        <w:i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4"/>
  </w:num>
  <w:num w:numId="5">
    <w:abstractNumId w:val="17"/>
  </w:num>
  <w:num w:numId="6">
    <w:abstractNumId w:val="25"/>
  </w:num>
  <w:num w:numId="7">
    <w:abstractNumId w:val="2"/>
  </w:num>
  <w:num w:numId="8">
    <w:abstractNumId w:val="15"/>
  </w:num>
  <w:num w:numId="9">
    <w:abstractNumId w:val="6"/>
  </w:num>
  <w:num w:numId="10">
    <w:abstractNumId w:val="7"/>
  </w:num>
  <w:num w:numId="11">
    <w:abstractNumId w:val="5"/>
  </w:num>
  <w:num w:numId="12">
    <w:abstractNumId w:val="3"/>
  </w:num>
  <w:num w:numId="13">
    <w:abstractNumId w:val="14"/>
  </w:num>
  <w:num w:numId="14">
    <w:abstractNumId w:val="8"/>
  </w:num>
  <w:num w:numId="15">
    <w:abstractNumId w:val="23"/>
  </w:num>
  <w:num w:numId="16">
    <w:abstractNumId w:val="28"/>
  </w:num>
  <w:num w:numId="17">
    <w:abstractNumId w:val="11"/>
  </w:num>
  <w:num w:numId="18">
    <w:abstractNumId w:val="22"/>
  </w:num>
  <w:num w:numId="19">
    <w:abstractNumId w:val="0"/>
  </w:num>
  <w:num w:numId="20">
    <w:abstractNumId w:val="26"/>
  </w:num>
  <w:num w:numId="21">
    <w:abstractNumId w:val="24"/>
  </w:num>
  <w:num w:numId="22">
    <w:abstractNumId w:val="19"/>
  </w:num>
  <w:num w:numId="23">
    <w:abstractNumId w:val="27"/>
  </w:num>
  <w:num w:numId="24">
    <w:abstractNumId w:val="1"/>
  </w:num>
  <w:num w:numId="25">
    <w:abstractNumId w:val="9"/>
  </w:num>
  <w:num w:numId="26">
    <w:abstractNumId w:val="21"/>
  </w:num>
  <w:num w:numId="27">
    <w:abstractNumId w:val="20"/>
  </w:num>
  <w:num w:numId="28">
    <w:abstractNumId w:val="16"/>
  </w:num>
  <w:num w:numId="29">
    <w:abstractNumId w:val="13"/>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7410">
      <o:colormenu v:ext="edit" fillcolor="none [1305]"/>
    </o:shapedefaults>
  </w:hdrShapeDefaults>
  <w:footnotePr>
    <w:footnote w:id="-1"/>
    <w:footnote w:id="0"/>
  </w:footnotePr>
  <w:endnotePr>
    <w:endnote w:id="-1"/>
    <w:endnote w:id="0"/>
  </w:endnotePr>
  <w:compat/>
  <w:rsids>
    <w:rsidRoot w:val="000C0BD4"/>
    <w:rsid w:val="00025FB9"/>
    <w:rsid w:val="00042181"/>
    <w:rsid w:val="00045562"/>
    <w:rsid w:val="00045ED0"/>
    <w:rsid w:val="00070C6E"/>
    <w:rsid w:val="000861D4"/>
    <w:rsid w:val="000C0BD4"/>
    <w:rsid w:val="000C3C0E"/>
    <w:rsid w:val="000D32D9"/>
    <w:rsid w:val="00147702"/>
    <w:rsid w:val="00154FE2"/>
    <w:rsid w:val="00196EFD"/>
    <w:rsid w:val="001A32D4"/>
    <w:rsid w:val="001A4ADD"/>
    <w:rsid w:val="00253345"/>
    <w:rsid w:val="00284CF9"/>
    <w:rsid w:val="00293355"/>
    <w:rsid w:val="002C41FC"/>
    <w:rsid w:val="002E2370"/>
    <w:rsid w:val="002E659A"/>
    <w:rsid w:val="00353B7D"/>
    <w:rsid w:val="00397702"/>
    <w:rsid w:val="003A0710"/>
    <w:rsid w:val="003A0D15"/>
    <w:rsid w:val="003D2C9D"/>
    <w:rsid w:val="00405D6C"/>
    <w:rsid w:val="004142F3"/>
    <w:rsid w:val="00414B44"/>
    <w:rsid w:val="00425C6D"/>
    <w:rsid w:val="00443CF8"/>
    <w:rsid w:val="00475E68"/>
    <w:rsid w:val="00487F15"/>
    <w:rsid w:val="004C3B39"/>
    <w:rsid w:val="004E4971"/>
    <w:rsid w:val="004F1A78"/>
    <w:rsid w:val="005379B6"/>
    <w:rsid w:val="0057067B"/>
    <w:rsid w:val="00572A49"/>
    <w:rsid w:val="0057499F"/>
    <w:rsid w:val="0059717B"/>
    <w:rsid w:val="005A6FDB"/>
    <w:rsid w:val="00636B4A"/>
    <w:rsid w:val="006657F4"/>
    <w:rsid w:val="00670A9F"/>
    <w:rsid w:val="00677929"/>
    <w:rsid w:val="006C2618"/>
    <w:rsid w:val="006D3C29"/>
    <w:rsid w:val="006D3F1E"/>
    <w:rsid w:val="006F0C4B"/>
    <w:rsid w:val="007131AC"/>
    <w:rsid w:val="0071532E"/>
    <w:rsid w:val="0075201E"/>
    <w:rsid w:val="00773E3B"/>
    <w:rsid w:val="00787A65"/>
    <w:rsid w:val="007B3374"/>
    <w:rsid w:val="00817DB9"/>
    <w:rsid w:val="008539A9"/>
    <w:rsid w:val="00856454"/>
    <w:rsid w:val="00881397"/>
    <w:rsid w:val="008956D3"/>
    <w:rsid w:val="008D3289"/>
    <w:rsid w:val="008E324F"/>
    <w:rsid w:val="008F05CB"/>
    <w:rsid w:val="0092149F"/>
    <w:rsid w:val="00945BB2"/>
    <w:rsid w:val="009534B9"/>
    <w:rsid w:val="00961845"/>
    <w:rsid w:val="00980B32"/>
    <w:rsid w:val="009A392D"/>
    <w:rsid w:val="009D5FCF"/>
    <w:rsid w:val="009F3369"/>
    <w:rsid w:val="00A054AA"/>
    <w:rsid w:val="00A32C24"/>
    <w:rsid w:val="00A72144"/>
    <w:rsid w:val="00A80410"/>
    <w:rsid w:val="00A942C3"/>
    <w:rsid w:val="00AD1B73"/>
    <w:rsid w:val="00AE7481"/>
    <w:rsid w:val="00B101C1"/>
    <w:rsid w:val="00B145FA"/>
    <w:rsid w:val="00B26C3C"/>
    <w:rsid w:val="00B344C8"/>
    <w:rsid w:val="00B62B9C"/>
    <w:rsid w:val="00B73DCF"/>
    <w:rsid w:val="00B82228"/>
    <w:rsid w:val="00B9154A"/>
    <w:rsid w:val="00BF45A8"/>
    <w:rsid w:val="00C5520F"/>
    <w:rsid w:val="00C61955"/>
    <w:rsid w:val="00C63D5A"/>
    <w:rsid w:val="00C71825"/>
    <w:rsid w:val="00C82A23"/>
    <w:rsid w:val="00C879AB"/>
    <w:rsid w:val="00CA5BE9"/>
    <w:rsid w:val="00CC4E48"/>
    <w:rsid w:val="00CD0859"/>
    <w:rsid w:val="00D268A7"/>
    <w:rsid w:val="00D33B77"/>
    <w:rsid w:val="00D5660A"/>
    <w:rsid w:val="00D748EA"/>
    <w:rsid w:val="00D945A3"/>
    <w:rsid w:val="00D97CBD"/>
    <w:rsid w:val="00DF55D2"/>
    <w:rsid w:val="00E331C5"/>
    <w:rsid w:val="00E40DDF"/>
    <w:rsid w:val="00E7213E"/>
    <w:rsid w:val="00E747A9"/>
    <w:rsid w:val="00EA2CEE"/>
    <w:rsid w:val="00EA3884"/>
    <w:rsid w:val="00EB5E0D"/>
    <w:rsid w:val="00EC0FD3"/>
    <w:rsid w:val="00EE6C0D"/>
    <w:rsid w:val="00F02F25"/>
    <w:rsid w:val="00F04D12"/>
    <w:rsid w:val="00F1606A"/>
    <w:rsid w:val="00F205BF"/>
    <w:rsid w:val="00F26E8F"/>
    <w:rsid w:val="00F303CD"/>
    <w:rsid w:val="00F30F07"/>
    <w:rsid w:val="00F401B1"/>
    <w:rsid w:val="00F456BD"/>
    <w:rsid w:val="00F53279"/>
  </w:rsids>
  <m:mathPr>
    <m:mathFont m:val="Cambria Math"/>
    <m:brkBin m:val="before"/>
    <m:brkBinSub m:val="--"/>
    <m:smallFrac m:val="off"/>
    <m:dispDef m:val="off"/>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10">
      <o:colormenu v:ext="edit" fillcolor="none [13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EF9"/>
    <w:rPr>
      <w:lang w:val="ca-ES"/>
    </w:rPr>
  </w:style>
  <w:style w:type="paragraph" w:styleId="Ttol1">
    <w:name w:val="heading 1"/>
    <w:basedOn w:val="Normal"/>
    <w:next w:val="Normal"/>
    <w:link w:val="Ttol1Car"/>
    <w:qFormat/>
    <w:rsid w:val="00EE6C0D"/>
    <w:pPr>
      <w:keepNext/>
      <w:spacing w:after="0" w:line="240" w:lineRule="exact"/>
      <w:jc w:val="both"/>
      <w:outlineLvl w:val="0"/>
    </w:pPr>
    <w:rPr>
      <w:rFonts w:ascii="Arial" w:eastAsia="Times New Roman" w:hAnsi="Arial" w:cs="Times New Roman"/>
      <w:b/>
      <w:szCs w:val="20"/>
      <w:lang w:val="es-ES_tradnl"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qFormat/>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BIBLIOGRAFA">
    <w:name w:val="BIBLIOGRAFÍA"/>
    <w:basedOn w:val="Normal"/>
    <w:next w:val="Normal"/>
    <w:rsid w:val="000D32D9"/>
    <w:pPr>
      <w:spacing w:after="120" w:line="240" w:lineRule="exact"/>
      <w:ind w:left="567" w:hanging="567"/>
      <w:jc w:val="both"/>
    </w:pPr>
    <w:rPr>
      <w:rFonts w:ascii="Arial" w:eastAsia="Times New Roman" w:hAnsi="Arial" w:cs="Times New Roman"/>
      <w:szCs w:val="20"/>
      <w:lang w:val="es-ES_tradnl" w:eastAsia="es-ES"/>
    </w:rPr>
  </w:style>
  <w:style w:type="paragraph" w:styleId="Peu">
    <w:name w:val="footer"/>
    <w:basedOn w:val="Normal"/>
    <w:link w:val="PeuCar"/>
    <w:uiPriority w:val="99"/>
    <w:unhideWhenUsed/>
    <w:rsid w:val="00B73DCF"/>
    <w:pPr>
      <w:tabs>
        <w:tab w:val="center" w:pos="4419"/>
        <w:tab w:val="right" w:pos="8838"/>
      </w:tabs>
      <w:spacing w:after="0"/>
    </w:pPr>
  </w:style>
  <w:style w:type="character" w:customStyle="1" w:styleId="PeuCar">
    <w:name w:val="Peu Car"/>
    <w:basedOn w:val="Tipusdelletraperdefectedelpargraf"/>
    <w:link w:val="Peu"/>
    <w:uiPriority w:val="99"/>
    <w:rsid w:val="00B73DCF"/>
    <w:rPr>
      <w:lang w:val="ca-ES"/>
    </w:rPr>
  </w:style>
  <w:style w:type="character" w:styleId="Nmerodepgina">
    <w:name w:val="page number"/>
    <w:basedOn w:val="Tipusdelletraperdefectedelpargraf"/>
    <w:uiPriority w:val="99"/>
    <w:semiHidden/>
    <w:unhideWhenUsed/>
    <w:rsid w:val="00B73DCF"/>
  </w:style>
  <w:style w:type="character" w:customStyle="1" w:styleId="Ttol1Car">
    <w:name w:val="Títol 1 Car"/>
    <w:basedOn w:val="Tipusdelletraperdefectedelpargraf"/>
    <w:link w:val="Ttol1"/>
    <w:rsid w:val="00EE6C0D"/>
    <w:rPr>
      <w:rFonts w:ascii="Arial" w:eastAsia="Times New Roman" w:hAnsi="Arial" w:cs="Times New Roman"/>
      <w:b/>
      <w:szCs w:val="20"/>
      <w:lang w:eastAsia="es-ES"/>
    </w:rPr>
  </w:style>
  <w:style w:type="paragraph" w:customStyle="1" w:styleId="Materiales">
    <w:name w:val="Materiales"/>
    <w:basedOn w:val="Normal"/>
    <w:next w:val="Normal"/>
    <w:rsid w:val="00EE6C0D"/>
    <w:pPr>
      <w:spacing w:after="0"/>
      <w:jc w:val="both"/>
    </w:pPr>
    <w:rPr>
      <w:rFonts w:ascii="Arial" w:eastAsia="Times New Roman" w:hAnsi="Arial" w:cs="Times New Roman"/>
      <w:sz w:val="20"/>
      <w:szCs w:val="20"/>
      <w:lang w:val="es-ES_tradnl" w:eastAsia="es-ES"/>
    </w:rPr>
  </w:style>
  <w:style w:type="paragraph" w:styleId="Capalera">
    <w:name w:val="header"/>
    <w:basedOn w:val="Normal"/>
    <w:link w:val="CapaleraCar"/>
    <w:rsid w:val="00EE6C0D"/>
    <w:pPr>
      <w:tabs>
        <w:tab w:val="center" w:pos="4252"/>
        <w:tab w:val="right" w:pos="8504"/>
      </w:tabs>
      <w:spacing w:after="0"/>
    </w:pPr>
    <w:rPr>
      <w:rFonts w:ascii="Times New Roman" w:eastAsia="Times New Roman" w:hAnsi="Times New Roman" w:cs="Times New Roman"/>
      <w:szCs w:val="20"/>
      <w:lang w:val="es-ES" w:eastAsia="es-ES"/>
    </w:rPr>
  </w:style>
  <w:style w:type="character" w:customStyle="1" w:styleId="CapaleraCar">
    <w:name w:val="Capçalera Car"/>
    <w:basedOn w:val="Tipusdelletraperdefectedelpargraf"/>
    <w:link w:val="Capalera"/>
    <w:rsid w:val="00EE6C0D"/>
    <w:rPr>
      <w:rFonts w:ascii="Times New Roman" w:eastAsia="Times New Roman" w:hAnsi="Times New Roman" w:cs="Times New Roman"/>
      <w:szCs w:val="20"/>
      <w:lang w:val="es-ES" w:eastAsia="es-ES"/>
    </w:rPr>
  </w:style>
  <w:style w:type="paragraph" w:styleId="Textindependent3">
    <w:name w:val="Body Text 3"/>
    <w:basedOn w:val="Normal"/>
    <w:link w:val="Textindependent3Car"/>
    <w:rsid w:val="00EE6C0D"/>
    <w:pPr>
      <w:spacing w:after="0" w:line="300" w:lineRule="exact"/>
      <w:jc w:val="both"/>
    </w:pPr>
    <w:rPr>
      <w:rFonts w:ascii="Times New Roman" w:eastAsia="Times New Roman" w:hAnsi="Times New Roman" w:cs="Times New Roman"/>
      <w:b/>
      <w:szCs w:val="20"/>
      <w:lang w:val="es-ES_tradnl" w:eastAsia="es-ES"/>
    </w:rPr>
  </w:style>
  <w:style w:type="character" w:customStyle="1" w:styleId="Textindependent3Car">
    <w:name w:val="Text independent 3 Car"/>
    <w:basedOn w:val="Tipusdelletraperdefectedelpargraf"/>
    <w:link w:val="Textindependent3"/>
    <w:rsid w:val="00EE6C0D"/>
    <w:rPr>
      <w:rFonts w:ascii="Times New Roman" w:eastAsia="Times New Roman" w:hAnsi="Times New Roman" w:cs="Times New Roman"/>
      <w:b/>
      <w:szCs w:val="20"/>
      <w:lang w:eastAsia="es-ES"/>
    </w:rPr>
  </w:style>
  <w:style w:type="paragraph" w:styleId="Pargrafdellista">
    <w:name w:val="List Paragraph"/>
    <w:basedOn w:val="Normal"/>
    <w:uiPriority w:val="34"/>
    <w:qFormat/>
    <w:rsid w:val="00EE6C0D"/>
    <w:pPr>
      <w:ind w:left="720"/>
      <w:contextualSpacing/>
    </w:pPr>
  </w:style>
  <w:style w:type="paragraph" w:styleId="Textdeglobus">
    <w:name w:val="Balloon Text"/>
    <w:basedOn w:val="Normal"/>
    <w:link w:val="TextdeglobusCar"/>
    <w:uiPriority w:val="99"/>
    <w:semiHidden/>
    <w:unhideWhenUsed/>
    <w:rsid w:val="00BF45A8"/>
    <w:pPr>
      <w:spacing w:after="0"/>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BF45A8"/>
    <w:rPr>
      <w:rFonts w:ascii="Tahoma" w:hAnsi="Tahoma" w:cs="Tahoma"/>
      <w:sz w:val="16"/>
      <w:szCs w:val="16"/>
      <w:lang w:val="ca-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EF9"/>
    <w:rPr>
      <w:lang w:val="ca-ES"/>
    </w:rPr>
  </w:style>
  <w:style w:type="paragraph" w:styleId="Heading1">
    <w:name w:val="heading 1"/>
    <w:basedOn w:val="Normal"/>
    <w:next w:val="Normal"/>
    <w:link w:val="Heading1Char"/>
    <w:qFormat/>
    <w:rsid w:val="00EE6C0D"/>
    <w:pPr>
      <w:keepNext/>
      <w:spacing w:after="0" w:line="240" w:lineRule="exact"/>
      <w:jc w:val="both"/>
      <w:outlineLvl w:val="0"/>
    </w:pPr>
    <w:rPr>
      <w:rFonts w:ascii="Arial" w:eastAsia="Times New Roman" w:hAnsi="Arial" w:cs="Times New Roman"/>
      <w:b/>
      <w:szCs w:val="20"/>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IOGRAFA">
    <w:name w:val="BIBLIOGRAFÍA"/>
    <w:basedOn w:val="Normal"/>
    <w:next w:val="Normal"/>
    <w:rsid w:val="000D32D9"/>
    <w:pPr>
      <w:spacing w:after="120" w:line="240" w:lineRule="exact"/>
      <w:ind w:left="567" w:hanging="567"/>
      <w:jc w:val="both"/>
    </w:pPr>
    <w:rPr>
      <w:rFonts w:ascii="Arial" w:eastAsia="Times New Roman" w:hAnsi="Arial" w:cs="Times New Roman"/>
      <w:szCs w:val="20"/>
      <w:lang w:val="es-ES_tradnl" w:eastAsia="es-ES"/>
    </w:rPr>
  </w:style>
  <w:style w:type="paragraph" w:styleId="Footer">
    <w:name w:val="footer"/>
    <w:basedOn w:val="Normal"/>
    <w:link w:val="FooterChar"/>
    <w:uiPriority w:val="99"/>
    <w:unhideWhenUsed/>
    <w:rsid w:val="00B73DCF"/>
    <w:pPr>
      <w:tabs>
        <w:tab w:val="center" w:pos="4419"/>
        <w:tab w:val="right" w:pos="8838"/>
      </w:tabs>
      <w:spacing w:after="0"/>
    </w:pPr>
  </w:style>
  <w:style w:type="character" w:customStyle="1" w:styleId="FooterChar">
    <w:name w:val="Footer Char"/>
    <w:basedOn w:val="DefaultParagraphFont"/>
    <w:link w:val="Footer"/>
    <w:uiPriority w:val="99"/>
    <w:rsid w:val="00B73DCF"/>
    <w:rPr>
      <w:lang w:val="ca-ES"/>
    </w:rPr>
  </w:style>
  <w:style w:type="character" w:styleId="PageNumber">
    <w:name w:val="page number"/>
    <w:basedOn w:val="DefaultParagraphFont"/>
    <w:uiPriority w:val="99"/>
    <w:semiHidden/>
    <w:unhideWhenUsed/>
    <w:rsid w:val="00B73DCF"/>
  </w:style>
  <w:style w:type="character" w:customStyle="1" w:styleId="Heading1Char">
    <w:name w:val="Heading 1 Char"/>
    <w:basedOn w:val="DefaultParagraphFont"/>
    <w:link w:val="Heading1"/>
    <w:rsid w:val="00EE6C0D"/>
    <w:rPr>
      <w:rFonts w:ascii="Arial" w:eastAsia="Times New Roman" w:hAnsi="Arial" w:cs="Times New Roman"/>
      <w:b/>
      <w:szCs w:val="20"/>
      <w:lang w:eastAsia="es-ES"/>
    </w:rPr>
  </w:style>
  <w:style w:type="paragraph" w:customStyle="1" w:styleId="Materiales">
    <w:name w:val="Materiales"/>
    <w:basedOn w:val="Normal"/>
    <w:next w:val="Normal"/>
    <w:rsid w:val="00EE6C0D"/>
    <w:pPr>
      <w:spacing w:after="0"/>
      <w:jc w:val="both"/>
    </w:pPr>
    <w:rPr>
      <w:rFonts w:ascii="Arial" w:eastAsia="Times New Roman" w:hAnsi="Arial" w:cs="Times New Roman"/>
      <w:sz w:val="20"/>
      <w:szCs w:val="20"/>
      <w:lang w:val="es-ES_tradnl" w:eastAsia="es-ES"/>
    </w:rPr>
  </w:style>
  <w:style w:type="paragraph" w:styleId="Header">
    <w:name w:val="header"/>
    <w:basedOn w:val="Normal"/>
    <w:link w:val="HeaderChar"/>
    <w:rsid w:val="00EE6C0D"/>
    <w:pPr>
      <w:tabs>
        <w:tab w:val="center" w:pos="4252"/>
        <w:tab w:val="right" w:pos="8504"/>
      </w:tabs>
      <w:spacing w:after="0"/>
    </w:pPr>
    <w:rPr>
      <w:rFonts w:ascii="Times New Roman" w:eastAsia="Times New Roman" w:hAnsi="Times New Roman" w:cs="Times New Roman"/>
      <w:szCs w:val="20"/>
      <w:lang w:val="es-ES" w:eastAsia="es-ES"/>
    </w:rPr>
  </w:style>
  <w:style w:type="character" w:customStyle="1" w:styleId="HeaderChar">
    <w:name w:val="Header Char"/>
    <w:basedOn w:val="DefaultParagraphFont"/>
    <w:link w:val="Header"/>
    <w:rsid w:val="00EE6C0D"/>
    <w:rPr>
      <w:rFonts w:ascii="Times New Roman" w:eastAsia="Times New Roman" w:hAnsi="Times New Roman" w:cs="Times New Roman"/>
      <w:szCs w:val="20"/>
      <w:lang w:val="es-ES" w:eastAsia="es-ES"/>
    </w:rPr>
  </w:style>
  <w:style w:type="paragraph" w:styleId="BodyText3">
    <w:name w:val="Body Text 3"/>
    <w:basedOn w:val="Normal"/>
    <w:link w:val="BodyText3Char"/>
    <w:rsid w:val="00EE6C0D"/>
    <w:pPr>
      <w:spacing w:after="0" w:line="300" w:lineRule="exact"/>
      <w:jc w:val="both"/>
    </w:pPr>
    <w:rPr>
      <w:rFonts w:ascii="Times New Roman" w:eastAsia="Times New Roman" w:hAnsi="Times New Roman" w:cs="Times New Roman"/>
      <w:b/>
      <w:szCs w:val="20"/>
      <w:lang w:val="es-ES_tradnl" w:eastAsia="es-ES"/>
    </w:rPr>
  </w:style>
  <w:style w:type="character" w:customStyle="1" w:styleId="BodyText3Char">
    <w:name w:val="Body Text 3 Char"/>
    <w:basedOn w:val="DefaultParagraphFont"/>
    <w:link w:val="BodyText3"/>
    <w:rsid w:val="00EE6C0D"/>
    <w:rPr>
      <w:rFonts w:ascii="Times New Roman" w:eastAsia="Times New Roman" w:hAnsi="Times New Roman" w:cs="Times New Roman"/>
      <w:b/>
      <w:szCs w:val="20"/>
      <w:lang w:eastAsia="es-ES"/>
    </w:rPr>
  </w:style>
  <w:style w:type="paragraph" w:styleId="ListParagraph">
    <w:name w:val="List Paragraph"/>
    <w:basedOn w:val="Normal"/>
    <w:uiPriority w:val="34"/>
    <w:qFormat/>
    <w:rsid w:val="00EE6C0D"/>
    <w:pPr>
      <w:ind w:left="720"/>
      <w:contextualSpacing/>
    </w:pPr>
  </w:style>
  <w:style w:type="paragraph" w:styleId="BalloonText">
    <w:name w:val="Balloon Text"/>
    <w:basedOn w:val="Normal"/>
    <w:link w:val="BalloonTextChar"/>
    <w:uiPriority w:val="99"/>
    <w:semiHidden/>
    <w:unhideWhenUsed/>
    <w:rsid w:val="00BF45A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5A8"/>
    <w:rPr>
      <w:rFonts w:ascii="Tahoma" w:hAnsi="Tahoma" w:cs="Tahoma"/>
      <w:sz w:val="16"/>
      <w:szCs w:val="16"/>
      <w:lang w:val="ca-ES"/>
    </w:rPr>
  </w:style>
</w:styles>
</file>

<file path=word/webSettings.xml><?xml version="1.0" encoding="utf-8"?>
<w:webSettings xmlns:r="http://schemas.openxmlformats.org/officeDocument/2006/relationships" xmlns:w="http://schemas.openxmlformats.org/wordprocessingml/2006/main">
  <w:divs>
    <w:div w:id="1442191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microsoft.com/office/2007/relationships/stylesWithEffects" Target="stylesWithEffects.xml"/></Relationships>
</file>

<file path=word/theme/theme1.xml><?xml version="1.0" encoding="utf-8"?>
<a:theme xmlns:a="http://schemas.openxmlformats.org/drawingml/2006/main" name="Tema de Office">
  <a:themeElements>
    <a:clrScheme name="Aspecte">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905B82-A584-4A75-A72D-F9419F5E0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4597</Words>
  <Characters>25284</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Aurelio Diaz Fernàndez</dc:creator>
  <cp:lastModifiedBy>Renovi</cp:lastModifiedBy>
  <cp:revision>4</cp:revision>
  <cp:lastPrinted>2013-07-23T08:42:00Z</cp:lastPrinted>
  <dcterms:created xsi:type="dcterms:W3CDTF">2019-06-21T11:03:00Z</dcterms:created>
  <dcterms:modified xsi:type="dcterms:W3CDTF">2019-06-21T11:22:00Z</dcterms:modified>
</cp:coreProperties>
</file>