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62C84" w14:textId="2CB0A470" w:rsidR="00AA1CA9" w:rsidRDefault="00EB4D08" w:rsidP="00F3651E">
      <w:pPr>
        <w:jc w:val="both"/>
        <w:rPr>
          <w:b/>
          <w:lang w:val="fr-FR"/>
        </w:rPr>
      </w:pPr>
      <w:r w:rsidRPr="007D165F">
        <w:rPr>
          <w:rFonts w:cs="Tahoma"/>
          <w:b/>
          <w:i/>
          <w:noProof/>
          <w:lang w:val="es-ES"/>
        </w:rPr>
        <w:drawing>
          <wp:anchor distT="0" distB="0" distL="114300" distR="114300" simplePos="0" relativeHeight="251675648" behindDoc="1" locked="0" layoutInCell="1" allowOverlap="1" wp14:anchorId="6FA7471D" wp14:editId="77D7AFBB">
            <wp:simplePos x="0" y="0"/>
            <wp:positionH relativeFrom="margin">
              <wp:posOffset>4000500</wp:posOffset>
            </wp:positionH>
            <wp:positionV relativeFrom="margin">
              <wp:posOffset>342900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açana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632">
        <w:rPr>
          <w:rFonts w:ascii="Arial" w:hAnsi="Arial" w:cs="Arial"/>
          <w:noProof/>
          <w:lang w:val="es-ES"/>
        </w:rPr>
        <w:drawing>
          <wp:inline distT="0" distB="0" distL="0" distR="0" wp14:anchorId="59EE14A6" wp14:editId="259DC9BA">
            <wp:extent cx="1280704" cy="658368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44" cy="6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6965F" w14:textId="10F546FA" w:rsidR="00AA1CA9" w:rsidRDefault="00AA1CA9" w:rsidP="00F3651E">
      <w:pPr>
        <w:jc w:val="both"/>
        <w:rPr>
          <w:b/>
          <w:lang w:val="fr-FR"/>
        </w:rPr>
      </w:pPr>
    </w:p>
    <w:p w14:paraId="3C03B339" w14:textId="59E5FC40" w:rsidR="00A53066" w:rsidRDefault="00A53066" w:rsidP="00F3651E">
      <w:pPr>
        <w:jc w:val="both"/>
        <w:rPr>
          <w:b/>
          <w:lang w:val="fr-FR"/>
        </w:rPr>
      </w:pPr>
    </w:p>
    <w:p w14:paraId="74FF5D28" w14:textId="77777777" w:rsidR="007928B2" w:rsidRDefault="007928B2" w:rsidP="007928B2">
      <w:pPr>
        <w:pStyle w:val="Textosinformato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</w:p>
    <w:p w14:paraId="3A18FAD0" w14:textId="77777777" w:rsidR="000A77FE" w:rsidRPr="009A2DC3" w:rsidRDefault="000A77FE" w:rsidP="000A77FE">
      <w:pPr>
        <w:jc w:val="center"/>
        <w:rPr>
          <w:rFonts w:asciiTheme="majorHAnsi" w:hAnsiTheme="majorHAnsi"/>
          <w:b/>
          <w:u w:val="single"/>
          <w:lang w:val="fr-FR"/>
        </w:rPr>
      </w:pPr>
      <w:r w:rsidRPr="009A2DC3">
        <w:rPr>
          <w:rFonts w:asciiTheme="majorHAnsi" w:hAnsiTheme="majorHAnsi"/>
          <w:b/>
          <w:u w:val="single"/>
          <w:lang w:val="fr-FR"/>
        </w:rPr>
        <w:t>REGISTRATION FORM</w:t>
      </w:r>
    </w:p>
    <w:p w14:paraId="44FF9C7D" w14:textId="1D2546FD" w:rsidR="00A23244" w:rsidRDefault="00A23244" w:rsidP="007928B2">
      <w:pPr>
        <w:pStyle w:val="Textosinformato"/>
        <w:jc w:val="both"/>
        <w:rPr>
          <w:b/>
          <w:color w:val="auto"/>
        </w:rPr>
      </w:pPr>
    </w:p>
    <w:p w14:paraId="1D232DC5" w14:textId="77777777" w:rsidR="00A23244" w:rsidRDefault="00A23244" w:rsidP="007928B2">
      <w:pPr>
        <w:pStyle w:val="Textosinformato"/>
        <w:jc w:val="both"/>
        <w:rPr>
          <w:b/>
          <w:color w:val="auto"/>
        </w:rPr>
      </w:pPr>
    </w:p>
    <w:p w14:paraId="1BFAF69B" w14:textId="0D140D6E" w:rsidR="007928B2" w:rsidRPr="00EB4D08" w:rsidRDefault="007928B2" w:rsidP="00AE7F5F">
      <w:pPr>
        <w:rPr>
          <w:rFonts w:asciiTheme="majorHAnsi" w:hAnsiTheme="majorHAnsi"/>
          <w:b/>
          <w:sz w:val="20"/>
          <w:szCs w:val="20"/>
          <w:lang w:val="fr-FR"/>
        </w:rPr>
      </w:pPr>
      <w:r w:rsidRPr="00EB4D08">
        <w:rPr>
          <w:rFonts w:asciiTheme="majorHAnsi" w:hAnsiTheme="majorHAnsi"/>
          <w:b/>
          <w:sz w:val="20"/>
          <w:szCs w:val="20"/>
          <w:lang w:val="fr-FR"/>
        </w:rPr>
        <w:t>XI INTERNATIONAL URBAN LAW CONGRESS: ARCHITECTURICAL  HERITAGE, SITES AND LANDSCAPES SEIZED BY URBAN LAW</w:t>
      </w:r>
    </w:p>
    <w:p w14:paraId="05D355AE" w14:textId="11C1F929" w:rsidR="00A53066" w:rsidRPr="00EB4D08" w:rsidRDefault="007928B2" w:rsidP="00AE7F5F">
      <w:pPr>
        <w:rPr>
          <w:rFonts w:asciiTheme="majorHAnsi" w:hAnsiTheme="majorHAnsi"/>
          <w:b/>
          <w:sz w:val="20"/>
          <w:szCs w:val="20"/>
          <w:lang w:val="fr-FR"/>
        </w:rPr>
      </w:pPr>
      <w:r w:rsidRPr="00EB4D08">
        <w:rPr>
          <w:rFonts w:asciiTheme="majorHAnsi" w:hAnsiTheme="majorHAnsi"/>
          <w:b/>
          <w:sz w:val="20"/>
          <w:szCs w:val="20"/>
          <w:lang w:val="fr-FR"/>
        </w:rPr>
        <w:t>Barcelona, 22</w:t>
      </w:r>
      <w:r w:rsidR="00D3694E" w:rsidRPr="00EB4D08">
        <w:rPr>
          <w:rFonts w:asciiTheme="majorHAnsi" w:hAnsiTheme="majorHAnsi"/>
          <w:b/>
          <w:sz w:val="20"/>
          <w:szCs w:val="20"/>
          <w:lang w:val="fr-FR"/>
        </w:rPr>
        <w:t xml:space="preserve">- </w:t>
      </w:r>
      <w:r w:rsidRPr="00EB4D08">
        <w:rPr>
          <w:rFonts w:asciiTheme="majorHAnsi" w:hAnsiTheme="majorHAnsi"/>
          <w:b/>
          <w:sz w:val="20"/>
          <w:szCs w:val="20"/>
          <w:lang w:val="fr-FR"/>
        </w:rPr>
        <w:t xml:space="preserve">23 </w:t>
      </w:r>
      <w:r w:rsidR="00D3694E" w:rsidRPr="00EB4D08">
        <w:rPr>
          <w:rFonts w:asciiTheme="majorHAnsi" w:hAnsiTheme="majorHAnsi"/>
          <w:b/>
          <w:sz w:val="20"/>
          <w:szCs w:val="20"/>
          <w:lang w:val="fr-FR"/>
        </w:rPr>
        <w:t>/09/</w:t>
      </w:r>
      <w:r w:rsidRPr="00EB4D08">
        <w:rPr>
          <w:rFonts w:asciiTheme="majorHAnsi" w:hAnsiTheme="majorHAnsi"/>
          <w:b/>
          <w:sz w:val="20"/>
          <w:szCs w:val="20"/>
          <w:lang w:val="fr-FR"/>
        </w:rPr>
        <w:t xml:space="preserve"> 2017</w:t>
      </w:r>
    </w:p>
    <w:p w14:paraId="178A9EA0" w14:textId="77777777" w:rsidR="00A53066" w:rsidRPr="00EB4D08" w:rsidRDefault="00A53066" w:rsidP="00AE7F5F">
      <w:pPr>
        <w:rPr>
          <w:rFonts w:asciiTheme="majorHAnsi" w:hAnsiTheme="majorHAnsi"/>
          <w:b/>
          <w:lang w:val="fr-FR"/>
        </w:rPr>
      </w:pPr>
    </w:p>
    <w:p w14:paraId="3BF40C42" w14:textId="77777777" w:rsidR="00A53066" w:rsidRDefault="00A53066" w:rsidP="00F3651E">
      <w:pPr>
        <w:jc w:val="both"/>
        <w:rPr>
          <w:b/>
          <w:lang w:val="fr-FR"/>
        </w:rPr>
      </w:pPr>
    </w:p>
    <w:p w14:paraId="05A3D527" w14:textId="77777777" w:rsidR="00850343" w:rsidRPr="00EB4D08" w:rsidRDefault="00850343" w:rsidP="00F3651E">
      <w:pPr>
        <w:jc w:val="both"/>
        <w:rPr>
          <w:b/>
          <w:lang w:val="fr-FR"/>
        </w:rPr>
      </w:pPr>
    </w:p>
    <w:p w14:paraId="4DF939BC" w14:textId="77777777" w:rsidR="007928B2" w:rsidRPr="00EB4D08" w:rsidRDefault="007928B2" w:rsidP="00F3651E">
      <w:pPr>
        <w:jc w:val="both"/>
        <w:rPr>
          <w:b/>
          <w:lang w:val="fr-FR"/>
        </w:rPr>
      </w:pPr>
    </w:p>
    <w:p w14:paraId="3783C913" w14:textId="2E0604D6" w:rsidR="00AE7F5F" w:rsidRPr="00F83B0A" w:rsidRDefault="00AE7F5F" w:rsidP="00AA1CA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F83B0A">
        <w:rPr>
          <w:rFonts w:asciiTheme="majorHAnsi" w:hAnsiTheme="majorHAnsi" w:cs="Calibri"/>
          <w:lang w:val="en-GB"/>
        </w:rPr>
        <w:t>I, undersigned</w:t>
      </w:r>
      <w:r w:rsidR="00EB4D08" w:rsidRPr="00F83B0A">
        <w:rPr>
          <w:rFonts w:asciiTheme="majorHAnsi" w:hAnsiTheme="majorHAnsi" w:cs="Calibri"/>
          <w:lang w:val="en-GB"/>
        </w:rPr>
        <w:t xml:space="preserve"> </w:t>
      </w:r>
      <w:r w:rsidRPr="00F83B0A">
        <w:rPr>
          <w:rFonts w:asciiTheme="majorHAnsi" w:hAnsiTheme="majorHAnsi" w:cs="Calibri"/>
          <w:highlight w:val="yellow"/>
          <w:lang w:val="en-GB"/>
        </w:rPr>
        <w:t>(first name, LAST NAME</w:t>
      </w:r>
      <w:r w:rsidRPr="00F83B0A">
        <w:rPr>
          <w:rFonts w:asciiTheme="majorHAnsi" w:hAnsiTheme="majorHAnsi" w:cs="Calibri"/>
          <w:lang w:val="en-GB"/>
        </w:rPr>
        <w:t xml:space="preserve">) would like to attend the XI International </w:t>
      </w:r>
      <w:r w:rsidR="00B434D3" w:rsidRPr="00F83B0A">
        <w:rPr>
          <w:rFonts w:asciiTheme="majorHAnsi" w:hAnsiTheme="majorHAnsi" w:cs="Calibri"/>
          <w:lang w:val="en-GB"/>
        </w:rPr>
        <w:t>Urban Law Congress as</w:t>
      </w:r>
    </w:p>
    <w:p w14:paraId="3FDFC672" w14:textId="77777777" w:rsidR="00B434D3" w:rsidRPr="00F83B0A" w:rsidRDefault="00B434D3" w:rsidP="00AA1CA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</w:p>
    <w:p w14:paraId="69923DA1" w14:textId="77777777" w:rsidR="00F83B0A" w:rsidRDefault="00F83B0A" w:rsidP="00AA1CA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lang w:val="en-GB"/>
        </w:rPr>
      </w:pPr>
    </w:p>
    <w:p w14:paraId="5881B0E8" w14:textId="4996E544" w:rsidR="00EB4D08" w:rsidRPr="00F83B0A" w:rsidRDefault="005B440E" w:rsidP="00AA1CA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lang w:val="en-GB"/>
        </w:rPr>
      </w:pPr>
      <w:r w:rsidRPr="00F83B0A">
        <w:rPr>
          <w:rFonts w:asciiTheme="majorHAnsi" w:hAnsiTheme="majorHAnsi" w:cs="Calibri"/>
          <w:b/>
          <w:lang w:val="en-GB"/>
        </w:rPr>
        <w:sym w:font="Wingdings 2" w:char="F035"/>
      </w:r>
      <w:r w:rsidRPr="00F83B0A">
        <w:rPr>
          <w:rFonts w:asciiTheme="majorHAnsi" w:hAnsiTheme="majorHAnsi" w:cs="Calibri"/>
          <w:b/>
          <w:lang w:val="en-GB"/>
        </w:rPr>
        <w:t xml:space="preserve"> </w:t>
      </w:r>
      <w:r w:rsidR="00F83B0A">
        <w:rPr>
          <w:rFonts w:asciiTheme="majorHAnsi" w:hAnsiTheme="majorHAnsi" w:cs="Calibri"/>
          <w:b/>
          <w:lang w:val="en-GB"/>
        </w:rPr>
        <w:t>Speaker / reporter (no fee)</w:t>
      </w:r>
    </w:p>
    <w:p w14:paraId="5F268290" w14:textId="77777777" w:rsidR="005B440E" w:rsidRPr="00F83B0A" w:rsidRDefault="005B440E" w:rsidP="00AA1CA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lang w:val="en-GB"/>
        </w:rPr>
      </w:pPr>
    </w:p>
    <w:p w14:paraId="3CE6492E" w14:textId="77777777" w:rsidR="00F83B0A" w:rsidRDefault="00F83B0A" w:rsidP="00AA1CA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lang w:val="en-GB"/>
        </w:rPr>
      </w:pPr>
    </w:p>
    <w:p w14:paraId="636BC7D8" w14:textId="5268596E" w:rsidR="005B440E" w:rsidRPr="00F83B0A" w:rsidRDefault="005B440E" w:rsidP="00AA1CA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lang w:val="en-GB"/>
        </w:rPr>
      </w:pPr>
      <w:r w:rsidRPr="00F83B0A">
        <w:rPr>
          <w:rFonts w:asciiTheme="majorHAnsi" w:hAnsiTheme="majorHAnsi" w:cs="Calibri"/>
          <w:b/>
          <w:lang w:val="en-GB"/>
        </w:rPr>
        <w:sym w:font="Wingdings 2" w:char="F035"/>
      </w:r>
      <w:r w:rsidRPr="00F83B0A">
        <w:rPr>
          <w:rFonts w:asciiTheme="majorHAnsi" w:hAnsiTheme="majorHAnsi" w:cs="Calibri"/>
          <w:b/>
          <w:lang w:val="en-GB"/>
        </w:rPr>
        <w:t xml:space="preserve"> Congress attendees (check one</w:t>
      </w:r>
      <w:proofErr w:type="gramStart"/>
      <w:r w:rsidRPr="00F83B0A">
        <w:rPr>
          <w:rFonts w:asciiTheme="majorHAnsi" w:hAnsiTheme="majorHAnsi" w:cs="Calibri"/>
          <w:b/>
          <w:lang w:val="en-GB"/>
        </w:rPr>
        <w:t>) :</w:t>
      </w:r>
      <w:proofErr w:type="gramEnd"/>
    </w:p>
    <w:p w14:paraId="41E38222" w14:textId="77777777" w:rsidR="005B440E" w:rsidRPr="00F83B0A" w:rsidRDefault="005B440E" w:rsidP="00AA1CA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</w:p>
    <w:p w14:paraId="7C7ED636" w14:textId="23B2623C" w:rsidR="00B434D3" w:rsidRPr="00F83B0A" w:rsidRDefault="00EB4D08" w:rsidP="00AA1CA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F83B0A">
        <w:rPr>
          <w:rFonts w:asciiTheme="majorHAnsi" w:hAnsiTheme="majorHAnsi" w:cs="Calibri"/>
          <w:lang w:val="en-GB"/>
        </w:rPr>
        <w:sym w:font="Wingdings 2" w:char="F035"/>
      </w:r>
      <w:r w:rsidRPr="00F83B0A">
        <w:rPr>
          <w:rFonts w:asciiTheme="majorHAnsi" w:hAnsiTheme="majorHAnsi" w:cs="Calibri"/>
          <w:lang w:val="en-GB"/>
        </w:rPr>
        <w:t xml:space="preserve"> University professor</w:t>
      </w:r>
      <w:r w:rsidR="00850343" w:rsidRPr="00F83B0A">
        <w:rPr>
          <w:rFonts w:asciiTheme="majorHAnsi" w:hAnsiTheme="majorHAnsi" w:cs="Calibri"/>
          <w:lang w:val="en-GB"/>
        </w:rPr>
        <w:tab/>
      </w:r>
      <w:proofErr w:type="gramStart"/>
      <w:r w:rsidR="00850343" w:rsidRPr="00F83B0A">
        <w:rPr>
          <w:rFonts w:asciiTheme="majorHAnsi" w:hAnsiTheme="majorHAnsi" w:cs="Calibri"/>
          <w:lang w:val="en-GB"/>
        </w:rPr>
        <w:t>University :</w:t>
      </w:r>
      <w:proofErr w:type="gramEnd"/>
    </w:p>
    <w:p w14:paraId="0E60B4AC" w14:textId="0D6F4E46" w:rsidR="00B434D3" w:rsidRPr="00F83B0A" w:rsidRDefault="00B434D3" w:rsidP="00AA1CA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F83B0A">
        <w:rPr>
          <w:rFonts w:asciiTheme="majorHAnsi" w:hAnsiTheme="majorHAnsi" w:cs="Calibri"/>
          <w:lang w:val="en-GB"/>
        </w:rPr>
        <w:sym w:font="Wingdings 2" w:char="F035"/>
      </w:r>
      <w:r w:rsidRPr="00F83B0A">
        <w:rPr>
          <w:rFonts w:asciiTheme="majorHAnsi" w:hAnsiTheme="majorHAnsi" w:cs="Calibri"/>
          <w:lang w:val="en-GB"/>
        </w:rPr>
        <w:t xml:space="preserve"> Student</w:t>
      </w:r>
      <w:r w:rsidR="00850343" w:rsidRPr="00F83B0A">
        <w:rPr>
          <w:rFonts w:asciiTheme="majorHAnsi" w:hAnsiTheme="majorHAnsi" w:cs="Calibri"/>
          <w:lang w:val="en-GB"/>
        </w:rPr>
        <w:tab/>
      </w:r>
      <w:r w:rsidR="00850343" w:rsidRPr="00F83B0A">
        <w:rPr>
          <w:rFonts w:asciiTheme="majorHAnsi" w:hAnsiTheme="majorHAnsi" w:cs="Calibri"/>
          <w:lang w:val="en-GB"/>
        </w:rPr>
        <w:tab/>
      </w:r>
      <w:r w:rsidR="00850343" w:rsidRPr="00F83B0A">
        <w:rPr>
          <w:rFonts w:asciiTheme="majorHAnsi" w:hAnsiTheme="majorHAnsi" w:cs="Calibri"/>
          <w:lang w:val="en-GB"/>
        </w:rPr>
        <w:tab/>
      </w:r>
      <w:proofErr w:type="gramStart"/>
      <w:r w:rsidR="00850343" w:rsidRPr="00F83B0A">
        <w:rPr>
          <w:rFonts w:asciiTheme="majorHAnsi" w:hAnsiTheme="majorHAnsi" w:cs="Calibri"/>
          <w:lang w:val="en-GB"/>
        </w:rPr>
        <w:t>University :</w:t>
      </w:r>
      <w:proofErr w:type="gramEnd"/>
    </w:p>
    <w:p w14:paraId="4129B41F" w14:textId="62C6EC14" w:rsidR="00B434D3" w:rsidRPr="00F83B0A" w:rsidRDefault="00B434D3" w:rsidP="00AA1CA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F83B0A">
        <w:rPr>
          <w:rFonts w:asciiTheme="majorHAnsi" w:hAnsiTheme="majorHAnsi" w:cs="Calibri"/>
          <w:lang w:val="en-GB"/>
        </w:rPr>
        <w:sym w:font="Wingdings 2" w:char="F035"/>
      </w:r>
      <w:r w:rsidRPr="00F83B0A">
        <w:rPr>
          <w:rFonts w:asciiTheme="majorHAnsi" w:hAnsiTheme="majorHAnsi" w:cs="Calibri"/>
          <w:lang w:val="en-GB"/>
        </w:rPr>
        <w:t xml:space="preserve"> Local Public Servant</w:t>
      </w:r>
      <w:r w:rsidR="00850343" w:rsidRPr="00F83B0A">
        <w:rPr>
          <w:rFonts w:asciiTheme="majorHAnsi" w:hAnsiTheme="majorHAnsi" w:cs="Calibri"/>
          <w:lang w:val="en-GB"/>
        </w:rPr>
        <w:tab/>
        <w:t xml:space="preserve">Public </w:t>
      </w:r>
      <w:proofErr w:type="gramStart"/>
      <w:r w:rsidR="00850343" w:rsidRPr="00F83B0A">
        <w:rPr>
          <w:rFonts w:asciiTheme="majorHAnsi" w:hAnsiTheme="majorHAnsi" w:cs="Calibri"/>
          <w:lang w:val="en-GB"/>
        </w:rPr>
        <w:t>Administration :</w:t>
      </w:r>
      <w:proofErr w:type="gramEnd"/>
    </w:p>
    <w:p w14:paraId="2B209EF4" w14:textId="1E61FE2E" w:rsidR="00B434D3" w:rsidRPr="00F83B0A" w:rsidRDefault="00B434D3" w:rsidP="00AA1CA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F83B0A">
        <w:rPr>
          <w:rFonts w:asciiTheme="majorHAnsi" w:hAnsiTheme="majorHAnsi" w:cs="Calibri"/>
          <w:lang w:val="en-GB"/>
        </w:rPr>
        <w:sym w:font="Wingdings 2" w:char="F035"/>
      </w:r>
      <w:r w:rsidRPr="00F83B0A">
        <w:rPr>
          <w:rFonts w:asciiTheme="majorHAnsi" w:hAnsiTheme="majorHAnsi" w:cs="Calibri"/>
          <w:lang w:val="en-GB"/>
        </w:rPr>
        <w:t xml:space="preserve"> Others</w:t>
      </w:r>
    </w:p>
    <w:p w14:paraId="1A5E5BEF" w14:textId="77777777" w:rsidR="0070629B" w:rsidRPr="00F83B0A" w:rsidRDefault="0070629B" w:rsidP="00AA1CA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</w:p>
    <w:p w14:paraId="37C1CCC3" w14:textId="6AA85500" w:rsidR="005829C8" w:rsidRPr="00F83B0A" w:rsidRDefault="00850343" w:rsidP="00F365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F83B0A">
        <w:rPr>
          <w:rFonts w:asciiTheme="majorHAnsi" w:hAnsiTheme="majorHAnsi" w:cs="Calibri"/>
          <w:lang w:val="en-GB"/>
        </w:rPr>
        <w:t xml:space="preserve">- </w:t>
      </w:r>
      <w:r w:rsidR="005829C8" w:rsidRPr="00F83B0A">
        <w:rPr>
          <w:rFonts w:asciiTheme="majorHAnsi" w:hAnsiTheme="majorHAnsi" w:cs="Calibri"/>
          <w:lang w:val="en-GB"/>
        </w:rPr>
        <w:t>National identification document (</w:t>
      </w:r>
      <w:r w:rsidRPr="00F83B0A">
        <w:rPr>
          <w:rFonts w:asciiTheme="majorHAnsi" w:hAnsiTheme="majorHAnsi" w:cs="Calibri"/>
          <w:lang w:val="en-GB"/>
        </w:rPr>
        <w:t xml:space="preserve">DNI or </w:t>
      </w:r>
      <w:r w:rsidR="005829C8" w:rsidRPr="00F83B0A">
        <w:rPr>
          <w:rFonts w:asciiTheme="majorHAnsi" w:hAnsiTheme="majorHAnsi" w:cs="Calibri"/>
          <w:lang w:val="en-GB"/>
        </w:rPr>
        <w:t>passport)</w:t>
      </w:r>
      <w:r w:rsidR="00DD120C" w:rsidRPr="00F83B0A">
        <w:rPr>
          <w:rFonts w:asciiTheme="majorHAnsi" w:hAnsiTheme="majorHAnsi" w:cs="Calibri"/>
          <w:lang w:val="en-GB"/>
        </w:rPr>
        <w:t>:</w:t>
      </w:r>
      <w:r w:rsidR="000A77FE" w:rsidRPr="00F83B0A">
        <w:rPr>
          <w:rFonts w:asciiTheme="majorHAnsi" w:hAnsiTheme="majorHAnsi" w:cs="Calibri"/>
          <w:lang w:val="en-GB"/>
        </w:rPr>
        <w:t xml:space="preserve"> </w:t>
      </w:r>
    </w:p>
    <w:p w14:paraId="55B90813" w14:textId="4AB6D0B6" w:rsidR="00EB4D08" w:rsidRPr="00F83B0A" w:rsidRDefault="00850343" w:rsidP="00EB4D0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F83B0A">
        <w:rPr>
          <w:rFonts w:asciiTheme="majorHAnsi" w:hAnsiTheme="majorHAnsi" w:cs="Calibri"/>
          <w:lang w:val="en-GB"/>
        </w:rPr>
        <w:t xml:space="preserve">- </w:t>
      </w:r>
      <w:r w:rsidR="00EB4D08" w:rsidRPr="00F83B0A">
        <w:rPr>
          <w:rFonts w:asciiTheme="majorHAnsi" w:hAnsiTheme="majorHAnsi" w:cs="Calibri"/>
          <w:lang w:val="en-GB"/>
        </w:rPr>
        <w:t>Email:</w:t>
      </w:r>
    </w:p>
    <w:p w14:paraId="5B97DB37" w14:textId="584F9373" w:rsidR="00204075" w:rsidRPr="00F83B0A" w:rsidRDefault="00850343" w:rsidP="00F365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F83B0A">
        <w:rPr>
          <w:rFonts w:asciiTheme="majorHAnsi" w:hAnsiTheme="majorHAnsi" w:cs="Calibri"/>
          <w:lang w:val="en-GB"/>
        </w:rPr>
        <w:t xml:space="preserve">- </w:t>
      </w:r>
      <w:r w:rsidR="00F83B0A">
        <w:rPr>
          <w:rFonts w:asciiTheme="majorHAnsi" w:hAnsiTheme="majorHAnsi" w:cs="Calibri"/>
          <w:lang w:val="en-GB"/>
        </w:rPr>
        <w:t>Personal or professional ad</w:t>
      </w:r>
      <w:r w:rsidR="005829C8" w:rsidRPr="00F83B0A">
        <w:rPr>
          <w:rFonts w:asciiTheme="majorHAnsi" w:hAnsiTheme="majorHAnsi" w:cs="Calibri"/>
          <w:lang w:val="en-GB"/>
        </w:rPr>
        <w:t>dress</w:t>
      </w:r>
      <w:r w:rsidR="00EB4D08" w:rsidRPr="00F83B0A">
        <w:rPr>
          <w:rFonts w:asciiTheme="majorHAnsi" w:hAnsiTheme="majorHAnsi" w:cs="Calibri"/>
          <w:lang w:val="en-GB"/>
        </w:rPr>
        <w:t>:</w:t>
      </w:r>
    </w:p>
    <w:p w14:paraId="055E3D26" w14:textId="3062003A" w:rsidR="005829C8" w:rsidRPr="00F83B0A" w:rsidRDefault="005829C8" w:rsidP="00F365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</w:p>
    <w:p w14:paraId="4B881E1A" w14:textId="77777777" w:rsidR="00AB374D" w:rsidRPr="00F83B0A" w:rsidRDefault="00AB374D" w:rsidP="00F365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</w:p>
    <w:p w14:paraId="0B5C8A3D" w14:textId="5E149E15" w:rsidR="005829C8" w:rsidRPr="00F83B0A" w:rsidRDefault="00AB374D" w:rsidP="00F365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336386">
        <w:rPr>
          <w:rFonts w:asciiTheme="majorHAnsi" w:hAnsiTheme="majorHAnsi" w:cs="Calibri"/>
          <w:b/>
          <w:lang w:val="en-GB"/>
        </w:rPr>
        <w:t xml:space="preserve">PAYAMENT </w:t>
      </w:r>
      <w:proofErr w:type="gramStart"/>
      <w:r w:rsidR="00F83B0A" w:rsidRPr="00336386">
        <w:rPr>
          <w:rFonts w:asciiTheme="majorHAnsi" w:hAnsiTheme="majorHAnsi" w:cs="Calibri"/>
          <w:b/>
          <w:lang w:val="en-GB"/>
        </w:rPr>
        <w:t>FEE :</w:t>
      </w:r>
      <w:proofErr w:type="gramEnd"/>
      <w:r w:rsidR="00F83B0A" w:rsidRPr="00336386">
        <w:rPr>
          <w:rFonts w:asciiTheme="majorHAnsi" w:hAnsiTheme="majorHAnsi" w:cs="Calibri"/>
          <w:b/>
          <w:lang w:val="en-GB"/>
        </w:rPr>
        <w:t xml:space="preserve"> 60 €</w:t>
      </w:r>
      <w:r w:rsidR="00F83B0A" w:rsidRPr="00F83B0A">
        <w:rPr>
          <w:rFonts w:asciiTheme="majorHAnsi" w:hAnsiTheme="majorHAnsi" w:cs="Calibri"/>
          <w:lang w:val="en-GB"/>
        </w:rPr>
        <w:t xml:space="preserve"> (includes coffee break and lunch </w:t>
      </w:r>
      <w:r w:rsidR="00336386">
        <w:rPr>
          <w:rFonts w:asciiTheme="majorHAnsi" w:hAnsiTheme="majorHAnsi" w:cs="Calibri"/>
          <w:lang w:val="en-GB"/>
        </w:rPr>
        <w:t>22/9 and coffee break 23/9</w:t>
      </w:r>
      <w:r w:rsidR="00F83B0A" w:rsidRPr="00F83B0A">
        <w:rPr>
          <w:rFonts w:asciiTheme="majorHAnsi" w:hAnsiTheme="majorHAnsi" w:cs="Calibri"/>
          <w:lang w:val="en-GB"/>
        </w:rPr>
        <w:t>).</w:t>
      </w:r>
      <w:r w:rsidR="00F83B0A">
        <w:rPr>
          <w:rFonts w:asciiTheme="majorHAnsi" w:hAnsiTheme="majorHAnsi" w:cs="Calibri"/>
          <w:lang w:val="en-GB"/>
        </w:rPr>
        <w:t xml:space="preserve"> </w:t>
      </w:r>
      <w:r w:rsidR="00F83B0A" w:rsidRPr="00F83B0A">
        <w:rPr>
          <w:rFonts w:asciiTheme="majorHAnsi" w:hAnsiTheme="majorHAnsi" w:cs="Calibri"/>
          <w:lang w:val="en-GB"/>
        </w:rPr>
        <w:t xml:space="preserve">Payment will be made to this account of the </w:t>
      </w:r>
      <w:proofErr w:type="spellStart"/>
      <w:r w:rsidR="00F83B0A" w:rsidRPr="00F83B0A">
        <w:rPr>
          <w:rFonts w:asciiTheme="majorHAnsi" w:hAnsiTheme="majorHAnsi" w:cs="Calibri"/>
          <w:lang w:val="en-GB"/>
        </w:rPr>
        <w:t>Universitat</w:t>
      </w:r>
      <w:proofErr w:type="spellEnd"/>
      <w:r w:rsidR="00F83B0A" w:rsidRPr="00F83B0A">
        <w:rPr>
          <w:rFonts w:asciiTheme="majorHAnsi" w:hAnsiTheme="majorHAnsi" w:cs="Calibri"/>
          <w:lang w:val="en-GB"/>
        </w:rPr>
        <w:t xml:space="preserve"> </w:t>
      </w:r>
      <w:proofErr w:type="spellStart"/>
      <w:r w:rsidR="00F83B0A" w:rsidRPr="00F83B0A">
        <w:rPr>
          <w:rFonts w:asciiTheme="majorHAnsi" w:hAnsiTheme="majorHAnsi" w:cs="Calibri"/>
          <w:lang w:val="en-GB"/>
        </w:rPr>
        <w:t>Autònoma</w:t>
      </w:r>
      <w:proofErr w:type="spellEnd"/>
      <w:r w:rsidR="00F83B0A" w:rsidRPr="00F83B0A">
        <w:rPr>
          <w:rFonts w:asciiTheme="majorHAnsi" w:hAnsiTheme="majorHAnsi" w:cs="Calibri"/>
          <w:lang w:val="en-GB"/>
        </w:rPr>
        <w:t xml:space="preserve"> de Barcelona</w:t>
      </w:r>
      <w:r w:rsidR="00F83B0A">
        <w:rPr>
          <w:rFonts w:asciiTheme="majorHAnsi" w:hAnsiTheme="majorHAnsi" w:cs="Calibri"/>
          <w:lang w:val="en-GB"/>
        </w:rPr>
        <w:t xml:space="preserve">, INDICATING YOUR NAME: </w:t>
      </w:r>
      <w:r w:rsidR="0029027F">
        <w:rPr>
          <w:rFonts w:ascii="Calibri" w:hAnsi="Calibri" w:cs="Calibri"/>
          <w:sz w:val="22"/>
          <w:szCs w:val="22"/>
          <w:lang w:val="es-ES"/>
        </w:rPr>
        <w:t>ES05-0182-6035-48-0201610415</w:t>
      </w:r>
      <w:r w:rsidR="0029027F">
        <w:rPr>
          <w:rFonts w:ascii="Calibri" w:hAnsi="Calibri" w:cs="Calibri"/>
          <w:sz w:val="22"/>
          <w:szCs w:val="22"/>
          <w:lang w:val="es-ES"/>
        </w:rPr>
        <w:t>.</w:t>
      </w:r>
      <w:bookmarkStart w:id="0" w:name="_GoBack"/>
      <w:bookmarkEnd w:id="0"/>
    </w:p>
    <w:p w14:paraId="6DB592F7" w14:textId="77777777" w:rsidR="00AB374D" w:rsidRPr="00F83B0A" w:rsidRDefault="00AB374D" w:rsidP="00F365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</w:p>
    <w:p w14:paraId="27799152" w14:textId="69773C99" w:rsidR="00F83B0A" w:rsidRPr="00F83B0A" w:rsidRDefault="00F83B0A" w:rsidP="00F365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GB"/>
        </w:rPr>
      </w:pPr>
      <w:r w:rsidRPr="00F83B0A">
        <w:rPr>
          <w:rFonts w:asciiTheme="majorHAnsi" w:hAnsiTheme="majorHAnsi" w:cs="Calibri"/>
          <w:lang w:val="en-GB"/>
        </w:rPr>
        <w:t>To formalize the registration, this form must be sent jointly and the justification of the payment to the following email:</w:t>
      </w:r>
      <w:r w:rsidR="00FE29A9">
        <w:rPr>
          <w:rFonts w:asciiTheme="majorHAnsi" w:hAnsiTheme="majorHAnsi" w:cs="Calibri"/>
          <w:lang w:val="en-GB"/>
        </w:rPr>
        <w:t xml:space="preserve"> </w:t>
      </w:r>
      <w:hyperlink r:id="rId9" w:history="1">
        <w:r w:rsidR="00FE29A9" w:rsidRPr="005B6147">
          <w:rPr>
            <w:rStyle w:val="Hipervnculo"/>
            <w:rFonts w:ascii="Corbel" w:hAnsi="Corbel"/>
            <w:sz w:val="22"/>
            <w:szCs w:val="22"/>
            <w:lang w:val="en-GB"/>
          </w:rPr>
          <w:t>international.urban-law.congress@uab.cat</w:t>
        </w:r>
      </w:hyperlink>
    </w:p>
    <w:p w14:paraId="04E2D9E5" w14:textId="77777777" w:rsidR="00F83B0A" w:rsidRPr="00EB4D08" w:rsidRDefault="00F83B0A" w:rsidP="00F365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fr-FR"/>
        </w:rPr>
      </w:pPr>
    </w:p>
    <w:p w14:paraId="1ED712F9" w14:textId="77777777" w:rsidR="009A2DC3" w:rsidRPr="00EB4D08" w:rsidRDefault="009A2DC3" w:rsidP="00F365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fr-FR"/>
        </w:rPr>
      </w:pPr>
    </w:p>
    <w:p w14:paraId="37165AD4" w14:textId="77777777" w:rsidR="009F6C55" w:rsidRPr="00A23244" w:rsidRDefault="009F6C55" w:rsidP="00F3651E">
      <w:pPr>
        <w:jc w:val="both"/>
        <w:rPr>
          <w:rFonts w:asciiTheme="majorHAnsi" w:hAnsiTheme="majorHAnsi"/>
          <w:lang w:val="fr-FR"/>
        </w:rPr>
      </w:pPr>
    </w:p>
    <w:sectPr w:rsidR="009F6C55" w:rsidRPr="00A23244" w:rsidSect="000A77FE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5"/>
    <w:rsid w:val="000666A9"/>
    <w:rsid w:val="000A77FE"/>
    <w:rsid w:val="001A7A0B"/>
    <w:rsid w:val="00204075"/>
    <w:rsid w:val="0029027F"/>
    <w:rsid w:val="00336386"/>
    <w:rsid w:val="00456B24"/>
    <w:rsid w:val="00463C2C"/>
    <w:rsid w:val="00494F38"/>
    <w:rsid w:val="005829C8"/>
    <w:rsid w:val="005B440E"/>
    <w:rsid w:val="00694C56"/>
    <w:rsid w:val="0070629B"/>
    <w:rsid w:val="00717ED1"/>
    <w:rsid w:val="00767632"/>
    <w:rsid w:val="007928B2"/>
    <w:rsid w:val="007F412F"/>
    <w:rsid w:val="00850343"/>
    <w:rsid w:val="00872903"/>
    <w:rsid w:val="00957D93"/>
    <w:rsid w:val="00987A89"/>
    <w:rsid w:val="009A2DC3"/>
    <w:rsid w:val="009F6C55"/>
    <w:rsid w:val="00A23244"/>
    <w:rsid w:val="00A31115"/>
    <w:rsid w:val="00A53066"/>
    <w:rsid w:val="00AA1CA9"/>
    <w:rsid w:val="00AB374D"/>
    <w:rsid w:val="00AE7F5F"/>
    <w:rsid w:val="00B14784"/>
    <w:rsid w:val="00B434D3"/>
    <w:rsid w:val="00D3694E"/>
    <w:rsid w:val="00DD120C"/>
    <w:rsid w:val="00DD47A8"/>
    <w:rsid w:val="00EA19CE"/>
    <w:rsid w:val="00EB4D08"/>
    <w:rsid w:val="00F3651E"/>
    <w:rsid w:val="00F83B0A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FB3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928B2"/>
    <w:rPr>
      <w:rFonts w:ascii="Corbel" w:eastAsiaTheme="minorHAnsi" w:hAnsi="Corbel"/>
      <w:color w:val="1F497D" w:themeColor="text2"/>
      <w:sz w:val="20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928B2"/>
    <w:rPr>
      <w:rFonts w:ascii="Corbel" w:eastAsiaTheme="minorHAnsi" w:hAnsi="Corbel"/>
      <w:color w:val="1F497D" w:themeColor="text2"/>
      <w:sz w:val="20"/>
      <w:szCs w:val="21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B2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B24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FE2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928B2"/>
    <w:rPr>
      <w:rFonts w:ascii="Corbel" w:eastAsiaTheme="minorHAnsi" w:hAnsi="Corbel"/>
      <w:color w:val="1F497D" w:themeColor="text2"/>
      <w:sz w:val="20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928B2"/>
    <w:rPr>
      <w:rFonts w:ascii="Corbel" w:eastAsiaTheme="minorHAnsi" w:hAnsi="Corbel"/>
      <w:color w:val="1F497D" w:themeColor="text2"/>
      <w:sz w:val="20"/>
      <w:szCs w:val="21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B2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B24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FE2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ternational.urban-law.congress@uab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46B95-5BCE-4A88-92DF-BC13827A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Juditn Gifreu Font</dc:creator>
  <cp:lastModifiedBy>0000364</cp:lastModifiedBy>
  <cp:revision>2</cp:revision>
  <cp:lastPrinted>2017-05-17T14:32:00Z</cp:lastPrinted>
  <dcterms:created xsi:type="dcterms:W3CDTF">2017-07-17T09:35:00Z</dcterms:created>
  <dcterms:modified xsi:type="dcterms:W3CDTF">2017-07-17T09:35:00Z</dcterms:modified>
</cp:coreProperties>
</file>