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7" w:rsidRPr="00A74884" w:rsidRDefault="002B110A" w:rsidP="003C59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napToGrid w:val="0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Programa</w:t>
      </w:r>
      <w:r w:rsidR="00134BAA" w:rsidRPr="00A74884">
        <w:rPr>
          <w:rFonts w:ascii="Arial" w:hAnsi="Arial" w:cs="Arial"/>
          <w:b/>
          <w:sz w:val="28"/>
          <w:szCs w:val="28"/>
          <w:lang w:val="ca-ES"/>
        </w:rPr>
        <w:t xml:space="preserve"> de l’</w:t>
      </w:r>
      <w:r w:rsidR="00460F95" w:rsidRPr="00A74884">
        <w:rPr>
          <w:rFonts w:ascii="Arial" w:hAnsi="Arial" w:cs="Arial"/>
          <w:b/>
          <w:sz w:val="28"/>
          <w:szCs w:val="28"/>
          <w:lang w:val="ca-ES"/>
        </w:rPr>
        <w:t>a</w:t>
      </w:r>
      <w:r w:rsidR="00134BAA" w:rsidRPr="00A74884">
        <w:rPr>
          <w:rFonts w:ascii="Arial" w:hAnsi="Arial" w:cs="Arial"/>
          <w:b/>
          <w:sz w:val="28"/>
          <w:szCs w:val="28"/>
          <w:lang w:val="ca-ES"/>
        </w:rPr>
        <w:t>s</w:t>
      </w:r>
      <w:r w:rsidR="00460F95" w:rsidRPr="00A74884">
        <w:rPr>
          <w:rFonts w:ascii="Arial" w:hAnsi="Arial" w:cs="Arial"/>
          <w:b/>
          <w:sz w:val="28"/>
          <w:szCs w:val="28"/>
          <w:lang w:val="ca-ES"/>
        </w:rPr>
        <w:t>signatura</w:t>
      </w:r>
      <w:r w:rsidR="00A012A7" w:rsidRPr="00A74884">
        <w:rPr>
          <w:rFonts w:ascii="Arial" w:hAnsi="Arial" w:cs="Arial"/>
          <w:b/>
          <w:sz w:val="28"/>
          <w:szCs w:val="28"/>
          <w:lang w:val="ca-ES"/>
        </w:rPr>
        <w:t xml:space="preserve"> "</w:t>
      </w:r>
      <w:r w:rsidR="000D59CF" w:rsidRPr="00A74884">
        <w:rPr>
          <w:lang w:val="ca-ES"/>
        </w:rPr>
        <w:t xml:space="preserve"> </w:t>
      </w:r>
      <w:r w:rsidR="00C005D8" w:rsidRPr="00A74884">
        <w:rPr>
          <w:rFonts w:ascii="Arial" w:hAnsi="Arial" w:cs="Arial"/>
          <w:b/>
          <w:sz w:val="28"/>
          <w:szCs w:val="28"/>
          <w:lang w:val="ca-ES"/>
        </w:rPr>
        <w:t>Medicina Maternofetal</w:t>
      </w:r>
      <w:r w:rsidR="00A012A7" w:rsidRPr="00A74884">
        <w:rPr>
          <w:rFonts w:ascii="Arial" w:hAnsi="Arial" w:cs="Arial"/>
          <w:b/>
          <w:sz w:val="28"/>
          <w:szCs w:val="28"/>
          <w:lang w:val="ca-ES"/>
        </w:rPr>
        <w:t>"</w:t>
      </w:r>
    </w:p>
    <w:p w:rsidR="003C59B4" w:rsidRPr="00A74884" w:rsidRDefault="00134BAA" w:rsidP="008462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napToGrid w:val="0"/>
        <w:rPr>
          <w:rFonts w:ascii="Arial" w:hAnsi="Arial" w:cs="Arial"/>
          <w:sz w:val="18"/>
          <w:szCs w:val="18"/>
          <w:lang w:val="ca-ES"/>
        </w:rPr>
      </w:pPr>
      <w:r w:rsidRPr="00A74884">
        <w:rPr>
          <w:rFonts w:ascii="Arial" w:hAnsi="Arial" w:cs="Arial"/>
          <w:sz w:val="18"/>
          <w:szCs w:val="18"/>
          <w:lang w:val="ca-ES"/>
        </w:rPr>
        <w:t>Codi</w:t>
      </w:r>
      <w:r w:rsidR="00A012A7" w:rsidRPr="00A74884">
        <w:rPr>
          <w:rFonts w:ascii="Arial" w:hAnsi="Arial" w:cs="Arial"/>
          <w:sz w:val="18"/>
          <w:szCs w:val="18"/>
          <w:lang w:val="ca-ES"/>
        </w:rPr>
        <w:t xml:space="preserve">: </w:t>
      </w:r>
      <w:r w:rsidR="002B110A">
        <w:rPr>
          <w:rFonts w:ascii="Arial" w:hAnsi="Arial" w:cs="Arial"/>
          <w:sz w:val="18"/>
          <w:szCs w:val="18"/>
          <w:lang w:val="ca-ES"/>
        </w:rPr>
        <w:t>103647</w:t>
      </w:r>
    </w:p>
    <w:p w:rsidR="00A012A7" w:rsidRPr="00A74884" w:rsidRDefault="00134BAA" w:rsidP="0084620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napToGrid w:val="0"/>
        <w:rPr>
          <w:rFonts w:ascii="Arial" w:hAnsi="Arial" w:cs="Arial"/>
          <w:sz w:val="18"/>
          <w:szCs w:val="18"/>
          <w:lang w:val="ca-ES"/>
        </w:rPr>
      </w:pPr>
      <w:r w:rsidRPr="00A74884">
        <w:rPr>
          <w:rFonts w:ascii="Arial" w:hAnsi="Arial" w:cs="Arial"/>
          <w:sz w:val="18"/>
          <w:szCs w:val="18"/>
          <w:lang w:val="ca-ES"/>
        </w:rPr>
        <w:t>Crèdit</w:t>
      </w:r>
      <w:r w:rsidR="00460F95" w:rsidRPr="00A74884">
        <w:rPr>
          <w:rFonts w:ascii="Arial" w:hAnsi="Arial" w:cs="Arial"/>
          <w:sz w:val="18"/>
          <w:szCs w:val="18"/>
          <w:lang w:val="ca-ES"/>
        </w:rPr>
        <w:t>s</w:t>
      </w:r>
      <w:r w:rsidR="003C59B4" w:rsidRPr="00A74884">
        <w:rPr>
          <w:rFonts w:ascii="Arial" w:hAnsi="Arial" w:cs="Arial"/>
          <w:sz w:val="18"/>
          <w:szCs w:val="18"/>
          <w:lang w:val="ca-ES"/>
        </w:rPr>
        <w:t xml:space="preserve"> ECTS: 3</w:t>
      </w:r>
    </w:p>
    <w:p w:rsidR="00A012A7" w:rsidRPr="00A74884" w:rsidRDefault="00A012A7" w:rsidP="00846202">
      <w:pPr>
        <w:tabs>
          <w:tab w:val="left" w:pos="990"/>
        </w:tabs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3735"/>
        <w:gridCol w:w="980"/>
        <w:gridCol w:w="960"/>
        <w:gridCol w:w="2343"/>
      </w:tblGrid>
      <w:tr w:rsidR="00A012A7" w:rsidRPr="00A74884" w:rsidTr="00437B89">
        <w:tc>
          <w:tcPr>
            <w:tcW w:w="1905" w:type="dxa"/>
            <w:shd w:val="clear" w:color="auto" w:fill="666666"/>
          </w:tcPr>
          <w:p w:rsidR="00A012A7" w:rsidRPr="00A74884" w:rsidRDefault="00460F95" w:rsidP="000308EF">
            <w:pPr>
              <w:tabs>
                <w:tab w:val="left" w:pos="990"/>
              </w:tabs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3735" w:type="dxa"/>
            <w:shd w:val="clear" w:color="auto" w:fill="666666"/>
          </w:tcPr>
          <w:p w:rsidR="00A012A7" w:rsidRPr="00A74884" w:rsidRDefault="00460F95" w:rsidP="000308EF">
            <w:pPr>
              <w:tabs>
                <w:tab w:val="left" w:pos="990"/>
              </w:tabs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  <w:t>Pla</w:t>
            </w:r>
          </w:p>
        </w:tc>
        <w:tc>
          <w:tcPr>
            <w:tcW w:w="980" w:type="dxa"/>
            <w:shd w:val="clear" w:color="auto" w:fill="666666"/>
          </w:tcPr>
          <w:p w:rsidR="00A012A7" w:rsidRPr="00A74884" w:rsidRDefault="00460F95" w:rsidP="000308EF">
            <w:pPr>
              <w:tabs>
                <w:tab w:val="left" w:pos="990"/>
              </w:tabs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  <w:t>Tip</w:t>
            </w:r>
            <w:r w:rsidR="00134BAA" w:rsidRPr="00A74884"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  <w:t>us</w:t>
            </w:r>
          </w:p>
        </w:tc>
        <w:tc>
          <w:tcPr>
            <w:tcW w:w="960" w:type="dxa"/>
            <w:shd w:val="clear" w:color="auto" w:fill="666666"/>
          </w:tcPr>
          <w:p w:rsidR="00A012A7" w:rsidRPr="00A74884" w:rsidRDefault="00460F95" w:rsidP="000308EF">
            <w:pPr>
              <w:tabs>
                <w:tab w:val="left" w:pos="990"/>
              </w:tabs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343" w:type="dxa"/>
            <w:shd w:val="clear" w:color="auto" w:fill="666666"/>
          </w:tcPr>
          <w:p w:rsidR="00A012A7" w:rsidRPr="00A74884" w:rsidRDefault="00460F95" w:rsidP="000308EF">
            <w:pPr>
              <w:tabs>
                <w:tab w:val="left" w:pos="990"/>
              </w:tabs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b/>
                <w:color w:val="FFFFFF"/>
                <w:sz w:val="18"/>
                <w:szCs w:val="18"/>
                <w:lang w:val="ca-ES"/>
              </w:rPr>
              <w:t>Semestre</w:t>
            </w:r>
          </w:p>
        </w:tc>
      </w:tr>
      <w:tr w:rsidR="00A012A7" w:rsidRPr="00A74884" w:rsidTr="00437B89">
        <w:tc>
          <w:tcPr>
            <w:tcW w:w="1905" w:type="dxa"/>
          </w:tcPr>
          <w:p w:rsidR="00A012A7" w:rsidRPr="00A74884" w:rsidRDefault="00460F95" w:rsidP="000308EF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sz w:val="18"/>
                <w:szCs w:val="18"/>
                <w:lang w:val="ca-ES"/>
              </w:rPr>
              <w:t>2502442</w:t>
            </w:r>
            <w:r w:rsidR="00AC57ED" w:rsidRPr="00A74884">
              <w:rPr>
                <w:rFonts w:ascii="Arial" w:hAnsi="Arial" w:cs="Arial"/>
                <w:sz w:val="18"/>
                <w:szCs w:val="18"/>
                <w:lang w:val="ca-ES"/>
              </w:rPr>
              <w:t xml:space="preserve"> Medicina</w:t>
            </w:r>
          </w:p>
        </w:tc>
        <w:tc>
          <w:tcPr>
            <w:tcW w:w="3735" w:type="dxa"/>
          </w:tcPr>
          <w:p w:rsidR="00A012A7" w:rsidRPr="00A74884" w:rsidRDefault="002B110A" w:rsidP="00134BAA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1192</w:t>
            </w:r>
            <w:r w:rsidR="00460F95" w:rsidRPr="00A74884">
              <w:rPr>
                <w:rFonts w:ascii="Arial" w:hAnsi="Arial" w:cs="Arial"/>
                <w:sz w:val="18"/>
                <w:szCs w:val="18"/>
                <w:lang w:val="ca-ES"/>
              </w:rPr>
              <w:t xml:space="preserve"> – </w:t>
            </w:r>
            <w:r w:rsidR="00134BAA" w:rsidRPr="00A74884">
              <w:rPr>
                <w:rFonts w:ascii="Arial" w:hAnsi="Arial" w:cs="Arial"/>
                <w:sz w:val="18"/>
                <w:szCs w:val="18"/>
                <w:lang w:val="ca-ES"/>
              </w:rPr>
              <w:t>Graduat</w:t>
            </w:r>
            <w:r w:rsidR="00460F95" w:rsidRPr="00A74884">
              <w:rPr>
                <w:rFonts w:ascii="Arial" w:hAnsi="Arial" w:cs="Arial"/>
                <w:sz w:val="18"/>
                <w:szCs w:val="18"/>
                <w:lang w:val="ca-ES"/>
              </w:rPr>
              <w:t xml:space="preserve"> en Medicina</w:t>
            </w:r>
          </w:p>
        </w:tc>
        <w:tc>
          <w:tcPr>
            <w:tcW w:w="980" w:type="dxa"/>
          </w:tcPr>
          <w:p w:rsidR="00A012A7" w:rsidRPr="00A74884" w:rsidRDefault="003C59B4" w:rsidP="000308EF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sz w:val="18"/>
                <w:szCs w:val="18"/>
                <w:lang w:val="ca-ES"/>
              </w:rPr>
              <w:t>OT</w:t>
            </w:r>
          </w:p>
        </w:tc>
        <w:tc>
          <w:tcPr>
            <w:tcW w:w="960" w:type="dxa"/>
          </w:tcPr>
          <w:p w:rsidR="00A012A7" w:rsidRPr="00A74884" w:rsidRDefault="00201994" w:rsidP="000308EF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2343" w:type="dxa"/>
          </w:tcPr>
          <w:p w:rsidR="00A012A7" w:rsidRPr="00A74884" w:rsidRDefault="00FB1DBD" w:rsidP="000308EF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74884">
              <w:rPr>
                <w:rFonts w:ascii="Arial" w:hAnsi="Arial" w:cs="Arial"/>
                <w:sz w:val="18"/>
                <w:szCs w:val="18"/>
                <w:lang w:val="ca-ES"/>
              </w:rPr>
              <w:t>Anual</w:t>
            </w:r>
          </w:p>
        </w:tc>
      </w:tr>
    </w:tbl>
    <w:p w:rsidR="00437B89" w:rsidRDefault="00437B89" w:rsidP="00846202">
      <w:pPr>
        <w:tabs>
          <w:tab w:val="left" w:pos="990"/>
        </w:tabs>
        <w:rPr>
          <w:rFonts w:ascii="Arial" w:hAnsi="Arial" w:cs="Arial"/>
          <w:sz w:val="18"/>
          <w:szCs w:val="18"/>
          <w:lang w:val="ca-ES"/>
        </w:rPr>
      </w:pPr>
    </w:p>
    <w:p w:rsidR="00CF1CE5" w:rsidRDefault="00CF1CE5" w:rsidP="00846202">
      <w:pPr>
        <w:tabs>
          <w:tab w:val="left" w:pos="990"/>
        </w:tabs>
        <w:rPr>
          <w:rFonts w:ascii="Arial" w:hAnsi="Arial" w:cs="Arial"/>
          <w:sz w:val="18"/>
          <w:szCs w:val="18"/>
          <w:lang w:val="ca-ES"/>
        </w:rPr>
      </w:pPr>
    </w:p>
    <w:p w:rsidR="00CF1CE5" w:rsidRPr="00A74884" w:rsidRDefault="00CF1CE5" w:rsidP="00846202">
      <w:pPr>
        <w:tabs>
          <w:tab w:val="left" w:pos="990"/>
        </w:tabs>
        <w:rPr>
          <w:rFonts w:ascii="Arial" w:hAnsi="Arial" w:cs="Arial"/>
          <w:sz w:val="18"/>
          <w:szCs w:val="18"/>
          <w:lang w:val="ca-ES"/>
        </w:rPr>
      </w:pPr>
    </w:p>
    <w:p w:rsidR="000F22E1" w:rsidRPr="00A74884" w:rsidRDefault="000F22E1" w:rsidP="000F22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ca-ES"/>
        </w:rPr>
      </w:pPr>
    </w:p>
    <w:p w:rsidR="000F22E1" w:rsidRDefault="00A74884" w:rsidP="000F22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0"/>
          <w:lang w:val="ca-ES"/>
        </w:rPr>
      </w:pPr>
      <w:r w:rsidRPr="002B110A">
        <w:rPr>
          <w:rFonts w:ascii="Arial" w:hAnsi="Arial" w:cs="Arial"/>
          <w:b/>
          <w:sz w:val="22"/>
          <w:szCs w:val="20"/>
          <w:u w:val="single"/>
          <w:lang w:val="ca-ES"/>
        </w:rPr>
        <w:t>Classes teòriques</w:t>
      </w:r>
      <w:r>
        <w:rPr>
          <w:rFonts w:ascii="Arial" w:hAnsi="Arial" w:cs="Arial"/>
          <w:b/>
          <w:sz w:val="22"/>
          <w:szCs w:val="20"/>
          <w:lang w:val="ca-ES"/>
        </w:rPr>
        <w:t xml:space="preserve"> </w:t>
      </w:r>
      <w:r w:rsidR="00563056" w:rsidRPr="00563056">
        <w:rPr>
          <w:rFonts w:ascii="Arial" w:hAnsi="Arial" w:cs="Arial"/>
          <w:b/>
          <w:color w:val="000000"/>
          <w:sz w:val="22"/>
          <w:szCs w:val="20"/>
          <w:lang w:val="ca-ES"/>
        </w:rPr>
        <w:t>(15 hores)</w:t>
      </w:r>
      <w:r w:rsidR="002D53A5">
        <w:rPr>
          <w:rFonts w:ascii="Arial" w:hAnsi="Arial" w:cs="Arial"/>
          <w:b/>
          <w:color w:val="000000"/>
          <w:sz w:val="22"/>
          <w:szCs w:val="20"/>
          <w:lang w:val="ca-ES"/>
        </w:rPr>
        <w:t xml:space="preserve"> Medicina Maternofetal</w:t>
      </w:r>
      <w:r w:rsidR="002B110A">
        <w:rPr>
          <w:rFonts w:ascii="Arial" w:hAnsi="Arial" w:cs="Arial"/>
          <w:b/>
          <w:color w:val="000000"/>
          <w:sz w:val="22"/>
          <w:szCs w:val="20"/>
          <w:lang w:val="ca-ES"/>
        </w:rPr>
        <w:t xml:space="preserve"> (horari de 12 a 13h)</w:t>
      </w:r>
    </w:p>
    <w:p w:rsidR="00DC5C05" w:rsidRPr="00563056" w:rsidRDefault="00DC5C05" w:rsidP="000F22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0"/>
          <w:lang w:val="ca-ES"/>
        </w:rPr>
      </w:pPr>
    </w:p>
    <w:p w:rsidR="00DC5C05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Concepte d'alt risc.</w:t>
      </w:r>
      <w:r w:rsidR="000B40FB">
        <w:rPr>
          <w:rFonts w:ascii="Arial" w:hAnsi="Arial"/>
          <w:sz w:val="18"/>
          <w:szCs w:val="18"/>
        </w:rPr>
        <w:t xml:space="preserve"> </w:t>
      </w:r>
    </w:p>
    <w:p w:rsidR="00437B89" w:rsidRDefault="0023374F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Dr. M. Casellas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31 octubre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DC5C05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Avortament de repetició. </w:t>
      </w:r>
    </w:p>
    <w:p w:rsidR="00437B89" w:rsidRDefault="0023374F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Dr. J.</w:t>
      </w:r>
      <w:r w:rsidR="00A42AB1"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Herrero</w:t>
      </w:r>
      <w:r w:rsidR="00C94764">
        <w:rPr>
          <w:rFonts w:ascii="Arial" w:hAnsi="Arial"/>
          <w:sz w:val="18"/>
          <w:szCs w:val="18"/>
        </w:rPr>
        <w:t xml:space="preserve">  </w:t>
      </w:r>
    </w:p>
    <w:p w:rsidR="006F3392" w:rsidRDefault="00437B89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DC5C05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5 novembre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DC5C05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Els tests de benestar fetal</w:t>
      </w:r>
      <w:r w:rsidR="00DC5C05">
        <w:rPr>
          <w:rFonts w:ascii="Arial" w:hAnsi="Arial"/>
          <w:sz w:val="18"/>
          <w:szCs w:val="18"/>
        </w:rPr>
        <w:t>.</w:t>
      </w:r>
    </w:p>
    <w:p w:rsidR="00437B89" w:rsidRDefault="0023374F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Dr. M. Casellas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F7152E" w:rsidRPr="006C2004">
        <w:rPr>
          <w:rFonts w:ascii="Arial" w:hAnsi="Arial"/>
          <w:b/>
          <w:sz w:val="18"/>
          <w:szCs w:val="18"/>
        </w:rPr>
        <w:t>12 novembre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DC5C05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Marcadors d’infecció </w:t>
      </w:r>
      <w:r w:rsidR="00A74884" w:rsidRPr="00A74884">
        <w:rPr>
          <w:rFonts w:ascii="Arial" w:hAnsi="Arial"/>
          <w:sz w:val="18"/>
          <w:szCs w:val="18"/>
        </w:rPr>
        <w:t>amniòtica</w:t>
      </w:r>
      <w:r w:rsidRPr="00A74884">
        <w:rPr>
          <w:rFonts w:ascii="Arial" w:hAnsi="Arial"/>
          <w:sz w:val="18"/>
          <w:szCs w:val="18"/>
        </w:rPr>
        <w:t xml:space="preserve"> i prematuritat</w:t>
      </w:r>
      <w:r w:rsidR="000B40FB">
        <w:rPr>
          <w:rFonts w:ascii="Arial" w:hAnsi="Arial"/>
          <w:sz w:val="18"/>
          <w:szCs w:val="18"/>
        </w:rPr>
        <w:t xml:space="preserve"> </w:t>
      </w:r>
    </w:p>
    <w:p w:rsidR="00437B89" w:rsidRDefault="0023374F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C94764">
        <w:rPr>
          <w:rFonts w:ascii="Arial" w:hAnsi="Arial"/>
          <w:sz w:val="18"/>
          <w:szCs w:val="18"/>
        </w:rPr>
        <w:t xml:space="preserve">Dra. M. Goya </w:t>
      </w:r>
    </w:p>
    <w:p w:rsidR="006F3392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13 novembre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DC5C05" w:rsidRDefault="00A74884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Corticoides</w:t>
      </w:r>
      <w:r w:rsidR="006F3392" w:rsidRPr="00A74884">
        <w:rPr>
          <w:rFonts w:ascii="Arial" w:hAnsi="Arial"/>
          <w:sz w:val="18"/>
          <w:szCs w:val="18"/>
        </w:rPr>
        <w:t xml:space="preserve"> en els fetus de molt baix pes (inferior a 1000 g)</w:t>
      </w:r>
      <w:r w:rsidR="000B40FB">
        <w:rPr>
          <w:rFonts w:ascii="Arial" w:hAnsi="Arial"/>
          <w:sz w:val="18"/>
          <w:szCs w:val="18"/>
        </w:rPr>
        <w:t xml:space="preserve"> </w:t>
      </w:r>
    </w:p>
    <w:p w:rsidR="00437B89" w:rsidRDefault="0023374F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Dr.</w:t>
      </w:r>
      <w:r w:rsidR="00A42AB1"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Ll. Cabero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14 novembre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DC5C05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Diabetis gestacional. Tractament actual.</w:t>
      </w:r>
    </w:p>
    <w:p w:rsidR="00437B89" w:rsidRDefault="000B40FB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Dra. M. Goya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19 novembre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DC5C05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Respostes hemodinàmiques del fetus </w:t>
      </w:r>
      <w:r w:rsidR="00A74884" w:rsidRPr="00A74884">
        <w:rPr>
          <w:rFonts w:ascii="Arial" w:hAnsi="Arial"/>
          <w:sz w:val="18"/>
          <w:szCs w:val="18"/>
        </w:rPr>
        <w:t>davant</w:t>
      </w:r>
      <w:r w:rsidRPr="00A74884">
        <w:rPr>
          <w:rFonts w:ascii="Arial" w:hAnsi="Arial"/>
          <w:sz w:val="18"/>
          <w:szCs w:val="18"/>
        </w:rPr>
        <w:t xml:space="preserve"> el </w:t>
      </w:r>
      <w:r w:rsidR="00A74884" w:rsidRPr="00A74884">
        <w:rPr>
          <w:rFonts w:ascii="Arial" w:hAnsi="Arial"/>
          <w:sz w:val="18"/>
          <w:szCs w:val="18"/>
        </w:rPr>
        <w:t>patiment</w:t>
      </w:r>
      <w:r w:rsidRPr="00A74884">
        <w:rPr>
          <w:rFonts w:ascii="Arial" w:hAnsi="Arial"/>
          <w:sz w:val="18"/>
          <w:szCs w:val="18"/>
        </w:rPr>
        <w:t xml:space="preserve"> fetal</w:t>
      </w:r>
      <w:r w:rsidR="000B40FB">
        <w:rPr>
          <w:rFonts w:ascii="Arial" w:hAnsi="Arial"/>
          <w:sz w:val="18"/>
          <w:szCs w:val="18"/>
        </w:rPr>
        <w:t xml:space="preserve"> </w:t>
      </w:r>
    </w:p>
    <w:p w:rsidR="00437B89" w:rsidRDefault="0023374F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Dra. E. Llurba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F7152E" w:rsidRPr="006C2004">
        <w:rPr>
          <w:rFonts w:ascii="Arial" w:hAnsi="Arial"/>
          <w:b/>
          <w:sz w:val="18"/>
          <w:szCs w:val="18"/>
        </w:rPr>
        <w:t>26 novembre 2013</w:t>
      </w:r>
    </w:p>
    <w:p w:rsidR="00C94764" w:rsidRPr="00A74884" w:rsidRDefault="00C94764" w:rsidP="00DC5C05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0B40FB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Els estats </w:t>
      </w:r>
      <w:r w:rsidR="00A74884" w:rsidRPr="00A74884">
        <w:rPr>
          <w:rFonts w:ascii="Arial" w:hAnsi="Arial"/>
          <w:sz w:val="18"/>
          <w:szCs w:val="18"/>
        </w:rPr>
        <w:t>hipertensos</w:t>
      </w:r>
      <w:r w:rsidRPr="00A74884">
        <w:rPr>
          <w:rFonts w:ascii="Arial" w:hAnsi="Arial"/>
          <w:sz w:val="18"/>
          <w:szCs w:val="18"/>
        </w:rPr>
        <w:t>. Classificació i epidemiologia</w:t>
      </w:r>
    </w:p>
    <w:p w:rsidR="00437B89" w:rsidRDefault="0023374F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Dra. E. Llurba</w:t>
      </w:r>
      <w:r w:rsidR="00C94764">
        <w:rPr>
          <w:rFonts w:ascii="Arial" w:hAnsi="Arial"/>
          <w:sz w:val="18"/>
          <w:szCs w:val="18"/>
        </w:rPr>
        <w:t xml:space="preserve"> 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27 novembre 2013</w:t>
      </w:r>
    </w:p>
    <w:p w:rsidR="00C94764" w:rsidRPr="000B40FB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0B40FB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Fisiopatologia actual dels estats </w:t>
      </w:r>
      <w:r w:rsidR="00A74884" w:rsidRPr="00A74884">
        <w:rPr>
          <w:rFonts w:ascii="Arial" w:hAnsi="Arial"/>
          <w:sz w:val="18"/>
          <w:szCs w:val="18"/>
        </w:rPr>
        <w:t>hipertensos</w:t>
      </w:r>
      <w:r w:rsidRPr="00A74884">
        <w:rPr>
          <w:rFonts w:ascii="Arial" w:hAnsi="Arial"/>
          <w:sz w:val="18"/>
          <w:szCs w:val="18"/>
        </w:rPr>
        <w:t xml:space="preserve"> del embaràs</w:t>
      </w:r>
    </w:p>
    <w:p w:rsidR="00437B89" w:rsidRDefault="000B40FB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Dra. E. Llurba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28 novembre 2013</w:t>
      </w:r>
    </w:p>
    <w:p w:rsidR="00C94764" w:rsidRPr="000B40FB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Infecciones fetals</w:t>
      </w:r>
      <w:r w:rsidR="000B40FB">
        <w:rPr>
          <w:rFonts w:ascii="Arial" w:hAnsi="Arial"/>
          <w:sz w:val="18"/>
          <w:szCs w:val="18"/>
        </w:rPr>
        <w:t xml:space="preserve"> </w:t>
      </w:r>
    </w:p>
    <w:p w:rsidR="00437B89" w:rsidRDefault="000B40FB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Dra. M.A. Sánchez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3 desembre 2013</w:t>
      </w:r>
    </w:p>
    <w:p w:rsidR="00C94764" w:rsidRPr="00A74884" w:rsidRDefault="0023374F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C94764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Prematuritat. Conceptes i factors predisponents</w:t>
      </w:r>
    </w:p>
    <w:p w:rsidR="00437B89" w:rsidRDefault="006F3392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Dr.</w:t>
      </w:r>
      <w:r w:rsidR="00EA5BDD"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Ll.</w:t>
      </w:r>
      <w:r w:rsidR="00EA5BDD"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Cabero</w:t>
      </w:r>
      <w:r w:rsidR="00C94764">
        <w:rPr>
          <w:rFonts w:ascii="Arial" w:hAnsi="Arial"/>
          <w:sz w:val="18"/>
          <w:szCs w:val="18"/>
        </w:rPr>
        <w:t xml:space="preserve"> </w:t>
      </w:r>
      <w:r w:rsidR="00437B89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5 desembre 2013</w:t>
      </w:r>
    </w:p>
    <w:p w:rsidR="00C94764" w:rsidRPr="00A74884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Control i tractament de l'amenaça del part prematur</w:t>
      </w:r>
    </w:p>
    <w:p w:rsidR="00437B89" w:rsidRDefault="000B40FB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Dr. Ll. Cabero</w:t>
      </w:r>
      <w:r w:rsidR="00437B89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- </w:t>
      </w:r>
      <w:r w:rsidR="00F7152E" w:rsidRPr="006C2004">
        <w:rPr>
          <w:rFonts w:ascii="Arial" w:hAnsi="Arial"/>
          <w:b/>
          <w:sz w:val="18"/>
          <w:szCs w:val="18"/>
        </w:rPr>
        <w:t>10 desembre 2013</w:t>
      </w:r>
    </w:p>
    <w:p w:rsidR="00C94764" w:rsidRPr="00A74884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 xml:space="preserve">Noves </w:t>
      </w:r>
      <w:r w:rsidR="00A74884" w:rsidRPr="00A74884">
        <w:rPr>
          <w:rFonts w:ascii="Arial" w:hAnsi="Arial"/>
          <w:sz w:val="18"/>
          <w:szCs w:val="18"/>
        </w:rPr>
        <w:t>tècniques</w:t>
      </w:r>
      <w:r w:rsidRPr="00A74884">
        <w:rPr>
          <w:rFonts w:ascii="Arial" w:hAnsi="Arial"/>
          <w:sz w:val="18"/>
          <w:szCs w:val="18"/>
        </w:rPr>
        <w:t xml:space="preserve"> d’estudi en diagnòstic prenatal</w:t>
      </w:r>
    </w:p>
    <w:p w:rsidR="00437B89" w:rsidRDefault="000B40FB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Dra. M.A</w:t>
      </w:r>
      <w:r w:rsidR="000B0AF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.Sánchez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12 desembre 2013</w:t>
      </w:r>
    </w:p>
    <w:p w:rsidR="00C94764" w:rsidRPr="00A74884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Transfusió feto-fetal</w:t>
      </w:r>
    </w:p>
    <w:p w:rsidR="00437B89" w:rsidRDefault="000B40FB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3374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Dra. E. Carreras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17 desembre 2013</w:t>
      </w:r>
    </w:p>
    <w:p w:rsidR="00C94764" w:rsidRPr="00A74884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</w:p>
    <w:p w:rsidR="00C94764" w:rsidRDefault="006F3392" w:rsidP="00A74884">
      <w:pPr>
        <w:pStyle w:val="Pargrafdellist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8"/>
          <w:szCs w:val="18"/>
        </w:rPr>
      </w:pPr>
      <w:r w:rsidRPr="00A74884">
        <w:rPr>
          <w:rFonts w:ascii="Arial" w:hAnsi="Arial"/>
          <w:sz w:val="18"/>
          <w:szCs w:val="18"/>
        </w:rPr>
        <w:t>Tractament d'un cas amb malformació fetal</w:t>
      </w:r>
      <w:r w:rsidR="000B40FB">
        <w:rPr>
          <w:rFonts w:ascii="Arial" w:hAnsi="Arial"/>
          <w:sz w:val="18"/>
          <w:szCs w:val="18"/>
        </w:rPr>
        <w:t xml:space="preserve"> </w:t>
      </w:r>
    </w:p>
    <w:p w:rsidR="00437B89" w:rsidRDefault="0023374F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0B40FB">
        <w:rPr>
          <w:rFonts w:ascii="Arial" w:hAnsi="Arial"/>
          <w:sz w:val="18"/>
          <w:szCs w:val="18"/>
        </w:rPr>
        <w:t>Dra. E.</w:t>
      </w:r>
      <w:r w:rsidR="000B0AF3">
        <w:rPr>
          <w:rFonts w:ascii="Arial" w:hAnsi="Arial"/>
          <w:sz w:val="18"/>
          <w:szCs w:val="18"/>
        </w:rPr>
        <w:t xml:space="preserve"> </w:t>
      </w:r>
      <w:r w:rsidR="000B40FB">
        <w:rPr>
          <w:rFonts w:ascii="Arial" w:hAnsi="Arial"/>
          <w:sz w:val="18"/>
          <w:szCs w:val="18"/>
        </w:rPr>
        <w:t>Carreras</w:t>
      </w:r>
      <w:r w:rsidR="00C94764">
        <w:rPr>
          <w:rFonts w:ascii="Arial" w:hAnsi="Arial"/>
          <w:sz w:val="18"/>
          <w:szCs w:val="18"/>
        </w:rPr>
        <w:t xml:space="preserve"> </w:t>
      </w:r>
    </w:p>
    <w:p w:rsidR="006F3392" w:rsidRPr="00A74884" w:rsidRDefault="00C94764" w:rsidP="00C94764">
      <w:pPr>
        <w:pStyle w:val="Pargrafdel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F7152E">
        <w:rPr>
          <w:rFonts w:ascii="Arial" w:hAnsi="Arial"/>
          <w:sz w:val="18"/>
          <w:szCs w:val="18"/>
        </w:rPr>
        <w:t xml:space="preserve"> </w:t>
      </w:r>
      <w:r w:rsidR="00F7152E" w:rsidRPr="006C2004">
        <w:rPr>
          <w:rFonts w:ascii="Arial" w:hAnsi="Arial"/>
          <w:b/>
          <w:sz w:val="18"/>
          <w:szCs w:val="18"/>
        </w:rPr>
        <w:t>19 desembre 2013</w:t>
      </w:r>
    </w:p>
    <w:p w:rsidR="006F3392" w:rsidRPr="00A74884" w:rsidRDefault="006F3392" w:rsidP="000F22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ca-ES"/>
        </w:rPr>
      </w:pPr>
    </w:p>
    <w:p w:rsidR="00DB4DBC" w:rsidRPr="00A74884" w:rsidRDefault="00DB4DBC" w:rsidP="00DB4D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val="ca-ES"/>
        </w:rPr>
      </w:pPr>
      <w:r w:rsidRPr="002B110A">
        <w:rPr>
          <w:rFonts w:ascii="Arial" w:hAnsi="Arial" w:cs="Arial"/>
          <w:b/>
          <w:sz w:val="22"/>
          <w:szCs w:val="20"/>
          <w:u w:val="single"/>
          <w:lang w:val="ca-ES"/>
        </w:rPr>
        <w:t>Seminaris de casos clínics</w:t>
      </w:r>
      <w:r>
        <w:rPr>
          <w:rFonts w:ascii="Arial" w:hAnsi="Arial" w:cs="Arial"/>
          <w:b/>
          <w:sz w:val="22"/>
          <w:szCs w:val="20"/>
          <w:lang w:val="ca-ES"/>
        </w:rPr>
        <w:t xml:space="preserve"> (6 hores)  (</w:t>
      </w:r>
      <w:r w:rsidRPr="00B352E5">
        <w:rPr>
          <w:rFonts w:ascii="Arial" w:hAnsi="Arial" w:cs="Arial"/>
          <w:b/>
          <w:sz w:val="22"/>
          <w:szCs w:val="20"/>
          <w:highlight w:val="cyan"/>
          <w:lang w:val="ca-ES"/>
        </w:rPr>
        <w:t>Horari : 15 -</w:t>
      </w:r>
      <w:r w:rsidRPr="00DB4DBC">
        <w:rPr>
          <w:rFonts w:ascii="Arial" w:hAnsi="Arial" w:cs="Arial"/>
          <w:b/>
          <w:sz w:val="22"/>
          <w:szCs w:val="20"/>
          <w:highlight w:val="cyan"/>
          <w:lang w:val="ca-ES"/>
        </w:rPr>
        <w:t>17 hores</w:t>
      </w:r>
      <w:r>
        <w:rPr>
          <w:rFonts w:ascii="Arial" w:hAnsi="Arial" w:cs="Arial"/>
          <w:b/>
          <w:sz w:val="22"/>
          <w:szCs w:val="20"/>
          <w:lang w:val="ca-ES"/>
        </w:rPr>
        <w:t>)</w:t>
      </w: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</w:t>
      </w:r>
      <w:r w:rsidRPr="00A74884">
        <w:rPr>
          <w:rFonts w:ascii="Arial" w:hAnsi="Arial" w:cs="Arial"/>
          <w:sz w:val="20"/>
          <w:szCs w:val="20"/>
          <w:lang w:val="ca-ES"/>
        </w:rPr>
        <w:t>Polihidramnis</w:t>
      </w: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Dra. M.Teresa Higueras</w:t>
      </w:r>
    </w:p>
    <w:p w:rsidR="00DB4DBC" w:rsidRPr="00561FFA" w:rsidRDefault="00DB4DBC" w:rsidP="00DB4D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ca-ES"/>
        </w:rPr>
      </w:pPr>
      <w:r w:rsidRPr="00561FFA">
        <w:rPr>
          <w:rFonts w:ascii="Arial" w:hAnsi="Arial" w:cs="Arial"/>
          <w:b/>
          <w:sz w:val="20"/>
          <w:szCs w:val="20"/>
          <w:lang w:val="ca-ES"/>
        </w:rPr>
        <w:t>19  novembre 2013</w:t>
      </w:r>
    </w:p>
    <w:p w:rsidR="00DB4DBC" w:rsidRPr="00A74884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</w:t>
      </w:r>
      <w:r w:rsidRPr="00A74884">
        <w:rPr>
          <w:rFonts w:ascii="Arial" w:hAnsi="Arial" w:cs="Arial"/>
          <w:sz w:val="20"/>
          <w:szCs w:val="20"/>
          <w:lang w:val="ca-ES"/>
        </w:rPr>
        <w:t>Cirurgia fetal</w:t>
      </w: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Dra. Elena Carreras</w:t>
      </w: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ca-ES"/>
        </w:rPr>
      </w:pPr>
      <w:r w:rsidRPr="00561FFA">
        <w:rPr>
          <w:rFonts w:ascii="Arial" w:hAnsi="Arial" w:cs="Arial"/>
          <w:b/>
          <w:sz w:val="20"/>
          <w:szCs w:val="20"/>
          <w:lang w:val="ca-ES"/>
        </w:rPr>
        <w:t>26 novembre 2013</w:t>
      </w:r>
    </w:p>
    <w:p w:rsidR="00DB4DBC" w:rsidRPr="00561FFA" w:rsidRDefault="00DB4DBC" w:rsidP="00DB4D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ca-ES"/>
        </w:rPr>
      </w:pP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</w:t>
      </w:r>
      <w:r w:rsidRPr="00A74884">
        <w:rPr>
          <w:rFonts w:ascii="Arial" w:hAnsi="Arial" w:cs="Arial"/>
          <w:sz w:val="20"/>
          <w:szCs w:val="20"/>
          <w:lang w:val="ca-ES"/>
        </w:rPr>
        <w:t>Tromembolisme i gestació</w:t>
      </w:r>
    </w:p>
    <w:p w:rsidR="00DB4DBC" w:rsidRDefault="00DB4DBC" w:rsidP="00DB4D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Dr. Manel Casellas</w:t>
      </w:r>
    </w:p>
    <w:p w:rsidR="00DB4DBC" w:rsidRPr="00561FFA" w:rsidRDefault="00DB4DBC" w:rsidP="00DB4D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ca-ES"/>
        </w:rPr>
      </w:pPr>
      <w:r w:rsidRPr="00561FFA">
        <w:rPr>
          <w:rFonts w:ascii="Arial" w:hAnsi="Arial" w:cs="Arial"/>
          <w:b/>
          <w:sz w:val="20"/>
          <w:szCs w:val="20"/>
          <w:lang w:val="ca-ES"/>
        </w:rPr>
        <w:t>03 desembre 2013</w:t>
      </w:r>
    </w:p>
    <w:p w:rsidR="000F22E1" w:rsidRDefault="000F22E1" w:rsidP="000F22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ca-ES"/>
        </w:rPr>
      </w:pPr>
    </w:p>
    <w:p w:rsidR="00BC7D60" w:rsidRPr="00A74884" w:rsidRDefault="00BC7D60" w:rsidP="000F22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ca-ES"/>
        </w:rPr>
      </w:pPr>
    </w:p>
    <w:sectPr w:rsidR="00BC7D60" w:rsidRPr="00A74884" w:rsidSect="00624C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02" w:bottom="426" w:left="1077" w:header="510" w:footer="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E2" w:rsidRDefault="00BC06E2">
      <w:r>
        <w:separator/>
      </w:r>
    </w:p>
  </w:endnote>
  <w:endnote w:type="continuationSeparator" w:id="0">
    <w:p w:rsidR="00BC06E2" w:rsidRDefault="00BC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E8" w:rsidRDefault="00477E9F" w:rsidP="00BC15D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E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EE8" w:rsidRDefault="007A3EE8" w:rsidP="007A3EE8">
    <w:pPr>
      <w:pStyle w:val="Peu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E8" w:rsidRDefault="00477E9F" w:rsidP="00BC15D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E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7FA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A3EE8" w:rsidRDefault="007A3EE8" w:rsidP="007A3EE8">
    <w:pPr>
      <w:pStyle w:val="Peu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57"/>
      <w:gridCol w:w="9186"/>
    </w:tblGrid>
    <w:tr w:rsidR="00624C3B">
      <w:tc>
        <w:tcPr>
          <w:tcW w:w="918" w:type="dxa"/>
        </w:tcPr>
        <w:p w:rsidR="00624C3B" w:rsidRPr="00624C3B" w:rsidRDefault="00624C3B" w:rsidP="00624C3B">
          <w:pPr>
            <w:pStyle w:val="Peu"/>
            <w:jc w:val="right"/>
            <w:rPr>
              <w:b/>
              <w:color w:val="4F81BD"/>
              <w:sz w:val="20"/>
              <w:szCs w:val="20"/>
            </w:rPr>
          </w:pPr>
          <w:r w:rsidRPr="00624C3B">
            <w:rPr>
              <w:sz w:val="20"/>
              <w:szCs w:val="20"/>
            </w:rPr>
            <w:t xml:space="preserve">Temari  </w:t>
          </w:r>
        </w:p>
      </w:tc>
      <w:tc>
        <w:tcPr>
          <w:tcW w:w="7938" w:type="dxa"/>
        </w:tcPr>
        <w:p w:rsidR="00624C3B" w:rsidRPr="00624C3B" w:rsidRDefault="00624C3B" w:rsidP="00624C3B">
          <w:pPr>
            <w:pStyle w:val="Peu"/>
            <w:ind w:left="8496"/>
            <w:rPr>
              <w:sz w:val="20"/>
              <w:szCs w:val="20"/>
            </w:rPr>
          </w:pPr>
          <w:r w:rsidRPr="00624C3B">
            <w:rPr>
              <w:sz w:val="20"/>
              <w:szCs w:val="20"/>
            </w:rPr>
            <w:t>1</w:t>
          </w:r>
        </w:p>
      </w:tc>
    </w:tr>
  </w:tbl>
  <w:p w:rsidR="00624C3B" w:rsidRDefault="00624C3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E2" w:rsidRDefault="00BC06E2">
      <w:r>
        <w:separator/>
      </w:r>
    </w:p>
  </w:footnote>
  <w:footnote w:type="continuationSeparator" w:id="0">
    <w:p w:rsidR="00BC06E2" w:rsidRDefault="00BC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D8" w:rsidRPr="00C005D8" w:rsidRDefault="00C005D8" w:rsidP="00C005D8">
    <w:pPr>
      <w:pStyle w:val="Capalera"/>
      <w:rPr>
        <w:szCs w:val="18"/>
      </w:rPr>
    </w:pPr>
    <w:r w:rsidRPr="00C005D8">
      <w:rPr>
        <w:rFonts w:ascii="Arial" w:hAnsi="Arial"/>
        <w:caps/>
        <w:color w:val="000000"/>
        <w:sz w:val="16"/>
        <w:lang w:eastAsia="ca-ES"/>
      </w:rPr>
      <w:t>Medicina Maternofetal</w:t>
    </w:r>
  </w:p>
  <w:p w:rsidR="007A3EE8" w:rsidRPr="00C005D8" w:rsidRDefault="007A3EE8" w:rsidP="00C005D8">
    <w:pPr>
      <w:pStyle w:val="Capalera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E8" w:rsidRPr="00C005D8" w:rsidRDefault="00C005D8" w:rsidP="00C005D8">
    <w:pPr>
      <w:pStyle w:val="Capalera"/>
      <w:rPr>
        <w:szCs w:val="18"/>
      </w:rPr>
    </w:pPr>
    <w:r w:rsidRPr="00C005D8">
      <w:rPr>
        <w:rFonts w:ascii="Arial" w:hAnsi="Arial"/>
        <w:caps/>
        <w:color w:val="000000"/>
        <w:sz w:val="16"/>
        <w:lang w:eastAsia="ca-ES"/>
      </w:rPr>
      <w:t>Medicina Maternofetal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3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2484571"/>
    <w:multiLevelType w:val="hybridMultilevel"/>
    <w:tmpl w:val="4CF6EA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94FE9"/>
    <w:multiLevelType w:val="hybridMultilevel"/>
    <w:tmpl w:val="A78E7A3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41B1E"/>
    <w:multiLevelType w:val="hybridMultilevel"/>
    <w:tmpl w:val="892492AE"/>
    <w:lvl w:ilvl="0" w:tplc="995A7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1D72"/>
    <w:multiLevelType w:val="hybridMultilevel"/>
    <w:tmpl w:val="68FAD8AA"/>
    <w:lvl w:ilvl="0" w:tplc="3E441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7BB"/>
    <w:multiLevelType w:val="hybridMultilevel"/>
    <w:tmpl w:val="29D6816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83F"/>
    <w:multiLevelType w:val="hybridMultilevel"/>
    <w:tmpl w:val="146E4228"/>
    <w:lvl w:ilvl="0" w:tplc="DCF4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B08271F"/>
    <w:multiLevelType w:val="hybridMultilevel"/>
    <w:tmpl w:val="F6388CE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5312E"/>
    <w:multiLevelType w:val="hybridMultilevel"/>
    <w:tmpl w:val="DACEBEF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740BA"/>
    <w:multiLevelType w:val="hybridMultilevel"/>
    <w:tmpl w:val="AB1A849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8F7819"/>
    <w:multiLevelType w:val="hybridMultilevel"/>
    <w:tmpl w:val="55FE882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4396B"/>
    <w:multiLevelType w:val="hybridMultilevel"/>
    <w:tmpl w:val="078CFCE8"/>
    <w:lvl w:ilvl="0" w:tplc="54C43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11E7C"/>
    <w:multiLevelType w:val="hybridMultilevel"/>
    <w:tmpl w:val="88D02F3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9"/>
  </w:num>
  <w:num w:numId="5">
    <w:abstractNumId w:val="16"/>
  </w:num>
  <w:num w:numId="6">
    <w:abstractNumId w:val="14"/>
  </w:num>
  <w:num w:numId="7">
    <w:abstractNumId w:val="1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A7"/>
    <w:rsid w:val="00002E83"/>
    <w:rsid w:val="00015E3C"/>
    <w:rsid w:val="000308EF"/>
    <w:rsid w:val="00063B82"/>
    <w:rsid w:val="000813A5"/>
    <w:rsid w:val="000B0AF3"/>
    <w:rsid w:val="000B40FB"/>
    <w:rsid w:val="000B6123"/>
    <w:rsid w:val="000C5232"/>
    <w:rsid w:val="000C5B94"/>
    <w:rsid w:val="000D59CF"/>
    <w:rsid w:val="000E1DEF"/>
    <w:rsid w:val="000F22E1"/>
    <w:rsid w:val="00134437"/>
    <w:rsid w:val="00134BAA"/>
    <w:rsid w:val="00154023"/>
    <w:rsid w:val="00155442"/>
    <w:rsid w:val="00170FB8"/>
    <w:rsid w:val="00195343"/>
    <w:rsid w:val="001B51BD"/>
    <w:rsid w:val="001D0647"/>
    <w:rsid w:val="001E1188"/>
    <w:rsid w:val="001E392A"/>
    <w:rsid w:val="00201994"/>
    <w:rsid w:val="00215BFE"/>
    <w:rsid w:val="0023374F"/>
    <w:rsid w:val="00282ED3"/>
    <w:rsid w:val="002B110A"/>
    <w:rsid w:val="002D53A5"/>
    <w:rsid w:val="002E0035"/>
    <w:rsid w:val="002F2DBC"/>
    <w:rsid w:val="003003DC"/>
    <w:rsid w:val="00311EE2"/>
    <w:rsid w:val="00320F69"/>
    <w:rsid w:val="003234C4"/>
    <w:rsid w:val="00342CD7"/>
    <w:rsid w:val="00352EEF"/>
    <w:rsid w:val="0037475A"/>
    <w:rsid w:val="00394943"/>
    <w:rsid w:val="003A2757"/>
    <w:rsid w:val="003C0214"/>
    <w:rsid w:val="003C59B4"/>
    <w:rsid w:val="003C7055"/>
    <w:rsid w:val="003F2A1A"/>
    <w:rsid w:val="00406106"/>
    <w:rsid w:val="00417965"/>
    <w:rsid w:val="00437B89"/>
    <w:rsid w:val="00460F95"/>
    <w:rsid w:val="00465362"/>
    <w:rsid w:val="00474938"/>
    <w:rsid w:val="0047789E"/>
    <w:rsid w:val="00477E9F"/>
    <w:rsid w:val="004B3E67"/>
    <w:rsid w:val="004C3E69"/>
    <w:rsid w:val="004D31A6"/>
    <w:rsid w:val="004E4396"/>
    <w:rsid w:val="004E6230"/>
    <w:rsid w:val="00513489"/>
    <w:rsid w:val="0055294C"/>
    <w:rsid w:val="005557F9"/>
    <w:rsid w:val="00560395"/>
    <w:rsid w:val="00561417"/>
    <w:rsid w:val="00563056"/>
    <w:rsid w:val="00573E9E"/>
    <w:rsid w:val="00584B86"/>
    <w:rsid w:val="00591193"/>
    <w:rsid w:val="005D2EB0"/>
    <w:rsid w:val="005D5281"/>
    <w:rsid w:val="00624C3B"/>
    <w:rsid w:val="00675417"/>
    <w:rsid w:val="006C2004"/>
    <w:rsid w:val="006C5528"/>
    <w:rsid w:val="006C6C31"/>
    <w:rsid w:val="006E7443"/>
    <w:rsid w:val="006F3392"/>
    <w:rsid w:val="00713E78"/>
    <w:rsid w:val="00715ED2"/>
    <w:rsid w:val="00733708"/>
    <w:rsid w:val="00751A8C"/>
    <w:rsid w:val="007869B4"/>
    <w:rsid w:val="007A3EE8"/>
    <w:rsid w:val="007A7244"/>
    <w:rsid w:val="007C4ECE"/>
    <w:rsid w:val="00805DDF"/>
    <w:rsid w:val="00846202"/>
    <w:rsid w:val="00870704"/>
    <w:rsid w:val="008A2FCC"/>
    <w:rsid w:val="008B2058"/>
    <w:rsid w:val="008C22B9"/>
    <w:rsid w:val="008E17FA"/>
    <w:rsid w:val="009103FA"/>
    <w:rsid w:val="00921CC7"/>
    <w:rsid w:val="00935989"/>
    <w:rsid w:val="00946928"/>
    <w:rsid w:val="0097399E"/>
    <w:rsid w:val="00973CD8"/>
    <w:rsid w:val="00987D20"/>
    <w:rsid w:val="009D1070"/>
    <w:rsid w:val="009F7FFD"/>
    <w:rsid w:val="00A012A7"/>
    <w:rsid w:val="00A36216"/>
    <w:rsid w:val="00A42AB1"/>
    <w:rsid w:val="00A443FB"/>
    <w:rsid w:val="00A53213"/>
    <w:rsid w:val="00A60B1B"/>
    <w:rsid w:val="00A7366E"/>
    <w:rsid w:val="00A74884"/>
    <w:rsid w:val="00AA07C6"/>
    <w:rsid w:val="00AA3D71"/>
    <w:rsid w:val="00AC57ED"/>
    <w:rsid w:val="00AC6C34"/>
    <w:rsid w:val="00AE02F0"/>
    <w:rsid w:val="00AE16D2"/>
    <w:rsid w:val="00AE7383"/>
    <w:rsid w:val="00B106D0"/>
    <w:rsid w:val="00B14B0A"/>
    <w:rsid w:val="00B37B31"/>
    <w:rsid w:val="00B52803"/>
    <w:rsid w:val="00B91785"/>
    <w:rsid w:val="00BC06E2"/>
    <w:rsid w:val="00BC15D2"/>
    <w:rsid w:val="00BC7D60"/>
    <w:rsid w:val="00BD5DBF"/>
    <w:rsid w:val="00BE303D"/>
    <w:rsid w:val="00BF757B"/>
    <w:rsid w:val="00C005D8"/>
    <w:rsid w:val="00C84901"/>
    <w:rsid w:val="00C94764"/>
    <w:rsid w:val="00C95841"/>
    <w:rsid w:val="00CB4B66"/>
    <w:rsid w:val="00CD51E5"/>
    <w:rsid w:val="00CD6249"/>
    <w:rsid w:val="00CE49C0"/>
    <w:rsid w:val="00CF1CE5"/>
    <w:rsid w:val="00D07546"/>
    <w:rsid w:val="00D128FE"/>
    <w:rsid w:val="00D47A57"/>
    <w:rsid w:val="00D56267"/>
    <w:rsid w:val="00D65495"/>
    <w:rsid w:val="00D65715"/>
    <w:rsid w:val="00DB4DBC"/>
    <w:rsid w:val="00DC5C05"/>
    <w:rsid w:val="00DC7391"/>
    <w:rsid w:val="00DF4F00"/>
    <w:rsid w:val="00E21FE7"/>
    <w:rsid w:val="00E354A8"/>
    <w:rsid w:val="00E41BD4"/>
    <w:rsid w:val="00E435B1"/>
    <w:rsid w:val="00E54882"/>
    <w:rsid w:val="00E81FD3"/>
    <w:rsid w:val="00EA4E94"/>
    <w:rsid w:val="00EA5BDD"/>
    <w:rsid w:val="00EA738B"/>
    <w:rsid w:val="00ED37B1"/>
    <w:rsid w:val="00ED3D0A"/>
    <w:rsid w:val="00ED7FAD"/>
    <w:rsid w:val="00EE0228"/>
    <w:rsid w:val="00EF0EAD"/>
    <w:rsid w:val="00F017DE"/>
    <w:rsid w:val="00F109EA"/>
    <w:rsid w:val="00F4462C"/>
    <w:rsid w:val="00F6483E"/>
    <w:rsid w:val="00F710F1"/>
    <w:rsid w:val="00F7152E"/>
    <w:rsid w:val="00FB1DBD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2A7"/>
    <w:rPr>
      <w:rFonts w:eastAsia="SimSun"/>
      <w:sz w:val="24"/>
      <w:szCs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0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460F95"/>
    <w:rPr>
      <w:color w:val="0000FF"/>
      <w:u w:val="single"/>
    </w:rPr>
  </w:style>
  <w:style w:type="character" w:customStyle="1" w:styleId="hps">
    <w:name w:val="hps"/>
    <w:basedOn w:val="Tipusdelletraperdefectedelpargraf"/>
    <w:rsid w:val="00460F95"/>
  </w:style>
  <w:style w:type="character" w:customStyle="1" w:styleId="hpsatn">
    <w:name w:val="hps atn"/>
    <w:basedOn w:val="Tipusdelletraperdefectedelpargraf"/>
    <w:rsid w:val="00460F95"/>
  </w:style>
  <w:style w:type="character" w:customStyle="1" w:styleId="shorttext">
    <w:name w:val="short_text"/>
    <w:basedOn w:val="Tipusdelletraperdefectedelpargraf"/>
    <w:rsid w:val="00460F95"/>
  </w:style>
  <w:style w:type="character" w:customStyle="1" w:styleId="atn">
    <w:name w:val="atn"/>
    <w:basedOn w:val="Tipusdelletraperdefectedelpargraf"/>
    <w:rsid w:val="00460F95"/>
  </w:style>
  <w:style w:type="paragraph" w:styleId="Capalera">
    <w:name w:val="header"/>
    <w:basedOn w:val="Normal"/>
    <w:rsid w:val="001E118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1E1188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A3EE8"/>
  </w:style>
  <w:style w:type="paragraph" w:styleId="Sagniadetextindependent">
    <w:name w:val="Body Text Indent"/>
    <w:basedOn w:val="Normal"/>
    <w:link w:val="SagniadetextindependentCar"/>
    <w:rsid w:val="00134437"/>
    <w:pPr>
      <w:suppressAutoHyphens/>
      <w:autoSpaceDE w:val="0"/>
      <w:ind w:left="360"/>
    </w:pPr>
    <w:rPr>
      <w:rFonts w:ascii="Arial" w:eastAsia="Times New Roman" w:hAnsi="Arial" w:cs="Arial"/>
      <w:sz w:val="20"/>
      <w:szCs w:val="20"/>
      <w:lang w:val="pt-BR" w:eastAsia="ar-SA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134437"/>
    <w:rPr>
      <w:rFonts w:ascii="Arial" w:hAnsi="Arial" w:cs="Arial"/>
      <w:lang w:val="pt-BR" w:eastAsia="ar-SA"/>
    </w:rPr>
  </w:style>
  <w:style w:type="paragraph" w:styleId="Pargrafdellista">
    <w:name w:val="List Paragraph"/>
    <w:basedOn w:val="Normal"/>
    <w:uiPriority w:val="34"/>
    <w:qFormat/>
    <w:rsid w:val="000F22E1"/>
    <w:pPr>
      <w:ind w:left="720"/>
      <w:contextualSpacing/>
    </w:pPr>
    <w:rPr>
      <w:lang w:val="ca-ES"/>
    </w:rPr>
  </w:style>
  <w:style w:type="paragraph" w:styleId="Textdeglobus">
    <w:name w:val="Balloon Text"/>
    <w:basedOn w:val="Normal"/>
    <w:link w:val="TextdeglobusCar"/>
    <w:rsid w:val="00AE02F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E02F0"/>
    <w:rPr>
      <w:rFonts w:ascii="Tahoma" w:eastAsia="SimSun" w:hAnsi="Tahoma" w:cs="Tahoma"/>
      <w:sz w:val="16"/>
      <w:szCs w:val="16"/>
      <w:lang w:eastAsia="zh-CN"/>
    </w:rPr>
  </w:style>
  <w:style w:type="character" w:customStyle="1" w:styleId="PeuCar">
    <w:name w:val="Peu Car"/>
    <w:basedOn w:val="Tipusdelletraperdefectedelpargraf"/>
    <w:link w:val="Peu"/>
    <w:uiPriority w:val="99"/>
    <w:rsid w:val="00624C3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05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68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220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63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5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75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61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152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14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947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9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961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68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540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134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50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973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936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89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75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2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6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905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012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3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240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16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55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90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375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6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22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38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09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631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665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9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9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22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483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96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832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98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26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9867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878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341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546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6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105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978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00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4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646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645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80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977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2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619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7864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082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922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Aprenentatge Integrat en Medicina II 2011 - 2012</vt:lpstr>
    </vt:vector>
  </TitlesOfParts>
  <Company>UAB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Aprenentatge Integrat en Medicina II 2011 - 2012</dc:title>
  <dc:creator>Renovi 2007</dc:creator>
  <cp:lastModifiedBy>Renovi</cp:lastModifiedBy>
  <cp:revision>2</cp:revision>
  <cp:lastPrinted>2013-10-02T12:00:00Z</cp:lastPrinted>
  <dcterms:created xsi:type="dcterms:W3CDTF">2013-12-19T16:27:00Z</dcterms:created>
  <dcterms:modified xsi:type="dcterms:W3CDTF">2013-12-19T16:27:00Z</dcterms:modified>
</cp:coreProperties>
</file>