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51" w:rsidRDefault="000C7551" w:rsidP="00BD14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FF"/>
          <w:sz w:val="36"/>
          <w:szCs w:val="36"/>
          <w:lang w:val="ca-ES"/>
        </w:rPr>
      </w:pPr>
    </w:p>
    <w:p w:rsidR="000C7551" w:rsidRDefault="000C7551" w:rsidP="00BD14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FF"/>
          <w:sz w:val="36"/>
          <w:szCs w:val="36"/>
          <w:lang w:val="ca-ES"/>
        </w:rPr>
      </w:pPr>
    </w:p>
    <w:p w:rsidR="00C311EB" w:rsidRPr="00D73542" w:rsidRDefault="00C311EB" w:rsidP="00BD14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FF"/>
          <w:sz w:val="36"/>
          <w:szCs w:val="36"/>
          <w:lang w:val="ca-ES"/>
        </w:rPr>
      </w:pPr>
      <w:r w:rsidRPr="00D73542">
        <w:rPr>
          <w:rFonts w:ascii="TimesNewRomanPS-BoldMT" w:hAnsi="TimesNewRomanPS-BoldMT" w:cs="TimesNewRomanPS-BoldMT"/>
          <w:b/>
          <w:bCs/>
          <w:color w:val="0000FF"/>
          <w:sz w:val="36"/>
          <w:szCs w:val="36"/>
          <w:lang w:val="ca-ES"/>
        </w:rPr>
        <w:t>Ajuts per la Matrícula del Màster en Modelització per a la Ciència i l’Enginyeria</w:t>
      </w:r>
    </w:p>
    <w:p w:rsidR="00C311EB" w:rsidRPr="00D73542" w:rsidRDefault="00C311EB" w:rsidP="00BD14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FF"/>
          <w:sz w:val="36"/>
          <w:szCs w:val="36"/>
          <w:lang w:val="ca-ES"/>
        </w:rPr>
      </w:pPr>
    </w:p>
    <w:p w:rsidR="00C311EB" w:rsidRPr="00D73542" w:rsidRDefault="00B41B6E" w:rsidP="00541C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lang w:val="ca-ES"/>
        </w:rPr>
      </w:pPr>
      <w:r>
        <w:rPr>
          <w:rFonts w:ascii="TimesNewRomanPS-BoldMT" w:hAnsi="TimesNewRomanPS-BoldMT" w:cs="TimesNewRomanPS-BoldMT"/>
          <w:b/>
          <w:bCs/>
          <w:color w:val="000000"/>
          <w:lang w:val="ca-ES"/>
        </w:rPr>
        <w:t>El</w:t>
      </w:r>
      <w:r w:rsidR="00C311EB" w:rsidRPr="00D73542">
        <w:rPr>
          <w:rFonts w:ascii="TimesNewRomanPS-BoldMT" w:hAnsi="TimesNewRomanPS-BoldMT" w:cs="TimesNewRomanPS-BoldMT"/>
          <w:b/>
          <w:bCs/>
          <w:color w:val="000000"/>
          <w:lang w:val="ca-ES"/>
        </w:rPr>
        <w:t xml:space="preserve"> Departament </w:t>
      </w:r>
      <w:r w:rsidR="00C311EB">
        <w:rPr>
          <w:rFonts w:ascii="TimesNewRomanPS-BoldMT" w:hAnsi="TimesNewRomanPS-BoldMT" w:cs="TimesNewRomanPS-BoldMT"/>
          <w:b/>
          <w:bCs/>
          <w:color w:val="000000"/>
          <w:lang w:val="ca-ES"/>
        </w:rPr>
        <w:t>de Matemàtiques</w:t>
      </w:r>
      <w:r w:rsidR="00C311EB" w:rsidRPr="00D73542">
        <w:rPr>
          <w:rFonts w:ascii="TimesNewRomanPS-BoldMT" w:hAnsi="TimesNewRomanPS-BoldMT" w:cs="TimesNewRomanPS-BoldMT"/>
          <w:b/>
          <w:bCs/>
          <w:color w:val="000000"/>
          <w:lang w:val="ca-ES"/>
        </w:rPr>
        <w:t xml:space="preserve"> de la Universitat</w:t>
      </w:r>
      <w:r>
        <w:rPr>
          <w:rFonts w:ascii="TimesNewRomanPS-BoldMT" w:hAnsi="TimesNewRomanPS-BoldMT" w:cs="TimesNewRomanPS-BoldMT"/>
          <w:b/>
          <w:bCs/>
          <w:color w:val="000000"/>
          <w:lang w:val="ca-ES"/>
        </w:rPr>
        <w:t xml:space="preserve"> Autònoma de Bar</w:t>
      </w:r>
      <w:r w:rsidR="00B544E4">
        <w:rPr>
          <w:rFonts w:ascii="TimesNewRomanPS-BoldMT" w:hAnsi="TimesNewRomanPS-BoldMT" w:cs="TimesNewRomanPS-BoldMT"/>
          <w:b/>
          <w:bCs/>
          <w:color w:val="000000"/>
          <w:lang w:val="ca-ES"/>
        </w:rPr>
        <w:t>celona convoca, per al curs 2014-2015</w:t>
      </w:r>
      <w:r w:rsidR="00C311EB" w:rsidRPr="00D73542">
        <w:rPr>
          <w:rFonts w:ascii="TimesNewRomanPS-BoldMT" w:hAnsi="TimesNewRomanPS-BoldMT" w:cs="TimesNewRomanPS-BoldMT"/>
          <w:b/>
          <w:bCs/>
          <w:color w:val="000000"/>
          <w:lang w:val="ca-ES"/>
        </w:rPr>
        <w:t>, ajuts de matrícula del Màster en Modelització per a la Ciència i l’Enginyeria, els quals es regiran per les bases</w:t>
      </w:r>
      <w:r w:rsidR="00502313">
        <w:rPr>
          <w:rFonts w:ascii="TimesNewRomanPS-BoldMT" w:hAnsi="TimesNewRomanPS-BoldMT" w:cs="TimesNewRomanPS-BoldMT"/>
          <w:b/>
          <w:bCs/>
          <w:color w:val="000000"/>
          <w:lang w:val="ca-ES"/>
        </w:rPr>
        <w:t xml:space="preserve"> </w:t>
      </w:r>
      <w:r w:rsidR="00502313" w:rsidRPr="00D73542">
        <w:rPr>
          <w:rFonts w:ascii="TimesNewRomanPS-BoldMT" w:hAnsi="TimesNewRomanPS-BoldMT" w:cs="TimesNewRomanPS-BoldMT"/>
          <w:b/>
          <w:bCs/>
          <w:color w:val="000000"/>
          <w:lang w:val="ca-ES"/>
        </w:rPr>
        <w:t>següents</w:t>
      </w:r>
      <w:r w:rsidR="00C311EB" w:rsidRPr="00D73542">
        <w:rPr>
          <w:rFonts w:ascii="TimesNewRomanPS-BoldMT" w:hAnsi="TimesNewRomanPS-BoldMT" w:cs="TimesNewRomanPS-BoldMT"/>
          <w:b/>
          <w:bCs/>
          <w:color w:val="000000"/>
          <w:lang w:val="ca-ES"/>
        </w:rPr>
        <w:t>.</w:t>
      </w:r>
    </w:p>
    <w:p w:rsidR="00C311EB" w:rsidRPr="00D73542" w:rsidRDefault="00C311EB" w:rsidP="00541C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lang w:val="ca-ES"/>
        </w:rPr>
      </w:pPr>
    </w:p>
    <w:p w:rsidR="00C311EB" w:rsidRPr="00D73542" w:rsidRDefault="00C311EB" w:rsidP="00541C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lang w:val="ca-ES"/>
        </w:rPr>
      </w:pPr>
      <w:r w:rsidRPr="00D73542">
        <w:rPr>
          <w:rFonts w:ascii="TimesNewRomanPS-BoldMT" w:hAnsi="TimesNewRomanPS-BoldMT" w:cs="TimesNewRomanPS-BoldMT"/>
          <w:b/>
          <w:bCs/>
          <w:color w:val="000000"/>
          <w:lang w:val="ca-ES"/>
        </w:rPr>
        <w:t>Base I</w:t>
      </w:r>
    </w:p>
    <w:p w:rsidR="00C311EB" w:rsidRPr="00D73542" w:rsidRDefault="0056595C" w:rsidP="00541C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lang w:val="ca-ES"/>
        </w:rPr>
      </w:pPr>
      <w:r>
        <w:rPr>
          <w:rFonts w:ascii="TimesNewRomanPSMT" w:hAnsi="TimesNewRomanPSMT" w:cs="TimesNewRomanPSMT"/>
          <w:color w:val="000000"/>
          <w:lang w:val="ca-ES"/>
        </w:rPr>
        <w:t>S’atorgaran</w:t>
      </w:r>
      <w:r w:rsidR="00C311EB">
        <w:rPr>
          <w:rFonts w:ascii="TimesNewRomanPSMT" w:hAnsi="TimesNewRomanPSMT" w:cs="TimesNewRomanPSMT"/>
          <w:color w:val="000000"/>
          <w:lang w:val="ca-ES"/>
        </w:rPr>
        <w:t xml:space="preserve"> </w:t>
      </w:r>
      <w:r w:rsidR="00B41B6E">
        <w:rPr>
          <w:rFonts w:ascii="TimesNewRomanPSMT" w:hAnsi="TimesNewRomanPSMT" w:cs="TimesNewRomanPSMT"/>
          <w:color w:val="000000"/>
          <w:lang w:val="ca-ES"/>
        </w:rPr>
        <w:t>3</w:t>
      </w:r>
      <w:r w:rsidR="00C311EB" w:rsidRPr="00D73542">
        <w:rPr>
          <w:rFonts w:ascii="TimesNewRomanPSMT" w:hAnsi="TimesNewRomanPSMT" w:cs="TimesNewRomanPSMT"/>
          <w:color w:val="000000"/>
          <w:lang w:val="ca-ES"/>
        </w:rPr>
        <w:t xml:space="preserve"> beques de matrícula per a es</w:t>
      </w:r>
      <w:r w:rsidR="00B41B6E">
        <w:rPr>
          <w:rFonts w:ascii="TimesNewRomanPSMT" w:hAnsi="TimesNewRomanPSMT" w:cs="TimesNewRomanPSMT"/>
          <w:color w:val="000000"/>
          <w:lang w:val="ca-ES"/>
        </w:rPr>
        <w:t>tudiants que durant el curs 201</w:t>
      </w:r>
      <w:r w:rsidR="00B544E4">
        <w:rPr>
          <w:rFonts w:ascii="TimesNewRomanPSMT" w:hAnsi="TimesNewRomanPSMT" w:cs="TimesNewRomanPSMT"/>
          <w:color w:val="000000"/>
          <w:lang w:val="ca-ES"/>
        </w:rPr>
        <w:t>4-2015</w:t>
      </w:r>
      <w:r w:rsidR="00C311EB" w:rsidRPr="00D73542">
        <w:rPr>
          <w:rFonts w:ascii="TimesNewRomanPSMT" w:hAnsi="TimesNewRomanPSMT" w:cs="TimesNewRomanPSMT"/>
          <w:color w:val="000000"/>
          <w:lang w:val="ca-ES"/>
        </w:rPr>
        <w:t xml:space="preserve"> cursin el Màster</w:t>
      </w:r>
      <w:r w:rsidR="00C311EB" w:rsidRPr="00D73542">
        <w:rPr>
          <w:rFonts w:ascii="TimesNewRomanPS-BoldMT" w:hAnsi="TimesNewRomanPS-BoldMT" w:cs="TimesNewRomanPS-BoldMT"/>
          <w:b/>
          <w:bCs/>
          <w:color w:val="000000"/>
          <w:lang w:val="ca-ES"/>
        </w:rPr>
        <w:t xml:space="preserve"> </w:t>
      </w:r>
      <w:r w:rsidR="00C311EB" w:rsidRPr="00D73542">
        <w:rPr>
          <w:rFonts w:ascii="TimesNewRomanPS-BoldMT" w:hAnsi="TimesNewRomanPS-BoldMT" w:cs="TimesNewRomanPS-BoldMT"/>
          <w:bCs/>
          <w:color w:val="000000"/>
          <w:lang w:val="ca-ES"/>
        </w:rPr>
        <w:t>en Modelització per a la Ciència i l’Enginyeria</w:t>
      </w:r>
      <w:r w:rsidR="00C311EB" w:rsidRPr="00D73542">
        <w:rPr>
          <w:rFonts w:ascii="TimesNewRomanPSMT" w:hAnsi="TimesNewRomanPSMT" w:cs="TimesNewRomanPSMT"/>
          <w:color w:val="000000"/>
          <w:lang w:val="ca-ES"/>
        </w:rPr>
        <w:t xml:space="preserve"> de la UAB.</w:t>
      </w:r>
    </w:p>
    <w:p w:rsidR="00C311EB" w:rsidRPr="00D73542" w:rsidRDefault="00C311EB" w:rsidP="00541C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lang w:val="ca-ES"/>
        </w:rPr>
      </w:pPr>
    </w:p>
    <w:p w:rsidR="00C311EB" w:rsidRPr="00D73542" w:rsidRDefault="00C311EB" w:rsidP="00541C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lang w:val="ca-ES"/>
        </w:rPr>
      </w:pPr>
      <w:r w:rsidRPr="00D73542">
        <w:rPr>
          <w:rFonts w:ascii="TimesNewRomanPS-BoldMT" w:hAnsi="TimesNewRomanPS-BoldMT" w:cs="TimesNewRomanPS-BoldMT"/>
          <w:b/>
          <w:bCs/>
          <w:color w:val="000000"/>
          <w:lang w:val="ca-ES"/>
        </w:rPr>
        <w:t>Base II</w:t>
      </w:r>
    </w:p>
    <w:p w:rsidR="00C311EB" w:rsidRPr="00D73542" w:rsidRDefault="00C311EB" w:rsidP="00541C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u w:val="single"/>
          <w:lang w:val="ca-ES"/>
        </w:rPr>
      </w:pPr>
      <w:r w:rsidRPr="00D73542">
        <w:rPr>
          <w:rFonts w:ascii="TimesNewRomanPSMT" w:hAnsi="TimesNewRomanPSMT" w:cs="TimesNewRomanPSMT"/>
          <w:color w:val="000000"/>
          <w:u w:val="single"/>
          <w:lang w:val="ca-ES"/>
        </w:rPr>
        <w:t>Borsa de la beca</w:t>
      </w:r>
    </w:p>
    <w:p w:rsidR="00C311EB" w:rsidRPr="00D73542" w:rsidRDefault="00C311EB" w:rsidP="00541C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lang w:val="ca-ES"/>
        </w:rPr>
      </w:pPr>
      <w:r w:rsidRPr="00D73542">
        <w:rPr>
          <w:rFonts w:ascii="TimesNewRomanPSMT" w:hAnsi="TimesNewRomanPSMT" w:cs="TimesNewRomanPSMT"/>
          <w:color w:val="000000"/>
          <w:lang w:val="ca-ES"/>
        </w:rPr>
        <w:t>La borsa de la beca consisteix en</w:t>
      </w:r>
      <w:r w:rsidR="00B41B6E">
        <w:rPr>
          <w:rFonts w:ascii="TimesNewRomanPSMT" w:hAnsi="TimesNewRomanPSMT" w:cs="TimesNewRomanPSMT"/>
          <w:color w:val="000000"/>
          <w:lang w:val="ca-ES"/>
        </w:rPr>
        <w:t xml:space="preserve"> </w:t>
      </w:r>
      <w:r w:rsidR="007356E0">
        <w:rPr>
          <w:rFonts w:ascii="TimesNewRomanPSMT" w:hAnsi="TimesNewRomanPSMT" w:cs="TimesNewRomanPSMT"/>
          <w:color w:val="000000"/>
          <w:lang w:val="ca-ES"/>
        </w:rPr>
        <w:t xml:space="preserve">l’import de la matrícula del màster (exceptuant les taxes) fins a un màxim de </w:t>
      </w:r>
      <w:r w:rsidR="00B41B6E">
        <w:rPr>
          <w:rFonts w:ascii="TimesNewRomanPSMT" w:hAnsi="TimesNewRomanPSMT" w:cs="TimesNewRomanPSMT"/>
          <w:color w:val="000000"/>
          <w:lang w:val="ca-ES"/>
        </w:rPr>
        <w:t>3</w:t>
      </w:r>
      <w:r w:rsidR="00502313">
        <w:rPr>
          <w:rFonts w:ascii="TimesNewRomanPSMT" w:hAnsi="TimesNewRomanPSMT" w:cs="TimesNewRomanPSMT"/>
          <w:color w:val="000000"/>
          <w:lang w:val="ca-ES"/>
        </w:rPr>
        <w:t>.</w:t>
      </w:r>
      <w:r w:rsidR="00B41B6E">
        <w:rPr>
          <w:rFonts w:ascii="TimesNewRomanPSMT" w:hAnsi="TimesNewRomanPSMT" w:cs="TimesNewRomanPSMT"/>
          <w:color w:val="000000"/>
          <w:lang w:val="ca-ES"/>
        </w:rPr>
        <w:t xml:space="preserve">000 </w:t>
      </w:r>
      <w:r w:rsidRPr="00D73542">
        <w:rPr>
          <w:rFonts w:ascii="TimesNewRomanPSMT" w:hAnsi="TimesNewRomanPSMT" w:cs="TimesNewRomanPSMT"/>
          <w:color w:val="000000"/>
          <w:lang w:val="ca-ES"/>
        </w:rPr>
        <w:t>euros. Aquest ajut és incompatible amb qualsevol altre ajut que financi el mateix concepte.</w:t>
      </w:r>
    </w:p>
    <w:p w:rsidR="00C311EB" w:rsidRPr="00D73542" w:rsidRDefault="00C311EB" w:rsidP="00541C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lang w:val="ca-ES"/>
        </w:rPr>
      </w:pPr>
    </w:p>
    <w:p w:rsidR="00C311EB" w:rsidRPr="00D73542" w:rsidRDefault="00C311EB" w:rsidP="00541C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lang w:val="ca-ES"/>
        </w:rPr>
      </w:pPr>
      <w:r w:rsidRPr="00D73542">
        <w:rPr>
          <w:rFonts w:ascii="TimesNewRomanPS-BoldMT" w:hAnsi="TimesNewRomanPS-BoldMT" w:cs="TimesNewRomanPS-BoldMT"/>
          <w:b/>
          <w:bCs/>
          <w:color w:val="000000"/>
          <w:lang w:val="ca-ES"/>
        </w:rPr>
        <w:t>Base III</w:t>
      </w:r>
    </w:p>
    <w:p w:rsidR="00C311EB" w:rsidRPr="00D73542" w:rsidRDefault="00C311EB" w:rsidP="00541C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u w:val="single"/>
          <w:lang w:val="ca-ES"/>
        </w:rPr>
      </w:pPr>
      <w:r w:rsidRPr="00D73542">
        <w:rPr>
          <w:rFonts w:ascii="TimesNewRomanPSMT" w:hAnsi="TimesNewRomanPSMT" w:cs="TimesNewRomanPSMT"/>
          <w:color w:val="000000"/>
          <w:u w:val="single"/>
          <w:lang w:val="ca-ES"/>
        </w:rPr>
        <w:t>Requisits que han de complir els sol·licitants:</w:t>
      </w:r>
    </w:p>
    <w:p w:rsidR="00C311EB" w:rsidRDefault="00C311EB" w:rsidP="00D735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lang w:val="ca-ES"/>
        </w:rPr>
      </w:pPr>
      <w:r w:rsidRPr="00D73542">
        <w:rPr>
          <w:rFonts w:ascii="TimesNewRomanPSMT" w:hAnsi="TimesNewRomanPSMT" w:cs="TimesNewRomanPSMT"/>
          <w:color w:val="000000"/>
          <w:lang w:val="ca-ES"/>
        </w:rPr>
        <w:t>Estar en pos</w:t>
      </w:r>
      <w:r>
        <w:rPr>
          <w:rFonts w:ascii="TimesNewRomanPSMT" w:hAnsi="TimesNewRomanPSMT" w:cs="TimesNewRomanPSMT"/>
          <w:color w:val="000000"/>
          <w:lang w:val="ca-ES"/>
        </w:rPr>
        <w:t>sessió del títol que dó</w:t>
      </w:r>
      <w:r w:rsidRPr="00D73542">
        <w:rPr>
          <w:rFonts w:ascii="TimesNewRomanPSMT" w:hAnsi="TimesNewRomanPSMT" w:cs="TimesNewRomanPSMT"/>
          <w:color w:val="000000"/>
          <w:lang w:val="ca-ES"/>
        </w:rPr>
        <w:t>na acc</w:t>
      </w:r>
      <w:r>
        <w:rPr>
          <w:rFonts w:ascii="TimesNewRomanPSMT" w:hAnsi="TimesNewRomanPSMT" w:cs="TimesNewRomanPSMT"/>
          <w:color w:val="000000"/>
          <w:lang w:val="ca-ES"/>
        </w:rPr>
        <w:t>é</w:t>
      </w:r>
      <w:r w:rsidRPr="00D73542">
        <w:rPr>
          <w:rFonts w:ascii="TimesNewRomanPSMT" w:hAnsi="TimesNewRomanPSMT" w:cs="TimesNewRomanPSMT"/>
          <w:color w:val="000000"/>
          <w:lang w:val="ca-ES"/>
        </w:rPr>
        <w:t>s als estudis de Màster.</w:t>
      </w:r>
    </w:p>
    <w:p w:rsidR="00B41B6E" w:rsidRPr="00D73542" w:rsidRDefault="00B41B6E" w:rsidP="00D735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lang w:val="ca-ES"/>
        </w:rPr>
      </w:pPr>
      <w:r>
        <w:rPr>
          <w:rFonts w:ascii="TimesNewRomanPSMT" w:hAnsi="TimesNewRomanPSMT" w:cs="TimesNewRomanPSMT"/>
          <w:color w:val="000000"/>
          <w:lang w:val="ca-ES"/>
        </w:rPr>
        <w:t xml:space="preserve">Estar preinscrit al </w:t>
      </w:r>
      <w:r w:rsidRPr="00D73542">
        <w:rPr>
          <w:rFonts w:ascii="TimesNewRomanPSMT" w:hAnsi="TimesNewRomanPSMT" w:cs="TimesNewRomanPSMT"/>
          <w:color w:val="000000"/>
          <w:lang w:val="ca-ES"/>
        </w:rPr>
        <w:t>Màster</w:t>
      </w:r>
      <w:r w:rsidRPr="00D73542">
        <w:rPr>
          <w:rFonts w:ascii="TimesNewRomanPS-BoldMT" w:hAnsi="TimesNewRomanPS-BoldMT" w:cs="TimesNewRomanPS-BoldMT"/>
          <w:b/>
          <w:bCs/>
          <w:color w:val="000000"/>
          <w:lang w:val="ca-ES"/>
        </w:rPr>
        <w:t xml:space="preserve"> </w:t>
      </w:r>
      <w:r w:rsidRPr="00D73542">
        <w:rPr>
          <w:rFonts w:ascii="TimesNewRomanPS-BoldMT" w:hAnsi="TimesNewRomanPS-BoldMT" w:cs="TimesNewRomanPS-BoldMT"/>
          <w:bCs/>
          <w:color w:val="000000"/>
          <w:lang w:val="ca-ES"/>
        </w:rPr>
        <w:t>en Modelització per a la Ciència i l’Enginyeria</w:t>
      </w:r>
    </w:p>
    <w:p w:rsidR="00C311EB" w:rsidRPr="00D73542" w:rsidRDefault="00C311EB" w:rsidP="00D735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-BoldMT" w:hAnsi="TimesNewRomanPS-BoldMT" w:cs="TimesNewRomanPS-BoldMT"/>
          <w:b/>
          <w:bCs/>
          <w:color w:val="000000"/>
          <w:lang w:val="ca-ES"/>
        </w:rPr>
      </w:pPr>
      <w:r w:rsidRPr="00D73542">
        <w:rPr>
          <w:rFonts w:ascii="TimesNewRomanPS-BoldMT" w:hAnsi="TimesNewRomanPS-BoldMT" w:cs="TimesNewRomanPS-BoldMT"/>
          <w:b/>
          <w:bCs/>
          <w:color w:val="000000"/>
          <w:lang w:val="ca-ES"/>
        </w:rPr>
        <w:t xml:space="preserve"> </w:t>
      </w:r>
    </w:p>
    <w:p w:rsidR="00C311EB" w:rsidRPr="00D73542" w:rsidRDefault="00C311EB" w:rsidP="00541C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lang w:val="ca-ES"/>
        </w:rPr>
      </w:pPr>
      <w:r w:rsidRPr="00D73542">
        <w:rPr>
          <w:rFonts w:ascii="TimesNewRomanPS-BoldMT" w:hAnsi="TimesNewRomanPS-BoldMT" w:cs="TimesNewRomanPS-BoldMT"/>
          <w:b/>
          <w:bCs/>
          <w:color w:val="000000"/>
          <w:lang w:val="ca-ES"/>
        </w:rPr>
        <w:t>Base IV</w:t>
      </w:r>
    </w:p>
    <w:p w:rsidR="00C311EB" w:rsidRPr="00D73542" w:rsidRDefault="00C311EB" w:rsidP="00541C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u w:val="single"/>
          <w:lang w:val="ca-ES"/>
        </w:rPr>
      </w:pPr>
      <w:r w:rsidRPr="00D73542">
        <w:rPr>
          <w:rFonts w:ascii="TimesNewRomanPSMT" w:hAnsi="TimesNewRomanPSMT" w:cs="TimesNewRomanPSMT"/>
          <w:color w:val="000000"/>
          <w:u w:val="single"/>
          <w:lang w:val="ca-ES"/>
        </w:rPr>
        <w:t>Procediment de sol·licitud i terminis</w:t>
      </w:r>
    </w:p>
    <w:p w:rsidR="00C311EB" w:rsidRPr="00D73542" w:rsidRDefault="00C311EB" w:rsidP="00541C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lang w:val="ca-ES"/>
        </w:rPr>
      </w:pPr>
      <w:r>
        <w:rPr>
          <w:rFonts w:ascii="TimesNewRomanPSMT" w:hAnsi="TimesNewRomanPSMT" w:cs="TimesNewRomanPSMT"/>
          <w:color w:val="000000"/>
          <w:lang w:val="ca-ES"/>
        </w:rPr>
        <w:t>La sol·</w:t>
      </w:r>
      <w:r w:rsidRPr="00D73542">
        <w:rPr>
          <w:rFonts w:ascii="TimesNewRomanPSMT" w:hAnsi="TimesNewRomanPSMT" w:cs="TimesNewRomanPSMT"/>
          <w:color w:val="000000"/>
          <w:lang w:val="ca-ES"/>
        </w:rPr>
        <w:t>licitud, així com la documentació que es detalla, es presentarà a la Secretaria del Departament de</w:t>
      </w:r>
      <w:r>
        <w:rPr>
          <w:rFonts w:ascii="TimesNewRomanPSMT" w:hAnsi="TimesNewRomanPSMT" w:cs="TimesNewRomanPSMT"/>
          <w:color w:val="000000"/>
          <w:lang w:val="ca-ES"/>
        </w:rPr>
        <w:t xml:space="preserve"> Matemàtiques o alternativament</w:t>
      </w:r>
      <w:r w:rsidRPr="00D73542">
        <w:rPr>
          <w:rFonts w:ascii="TimesNewRomanPSMT" w:hAnsi="TimesNewRomanPSMT" w:cs="TimesNewRomanPSMT"/>
          <w:color w:val="000000"/>
          <w:lang w:val="ca-ES"/>
        </w:rPr>
        <w:t xml:space="preserve"> via correu electrònic a l’adreça </w:t>
      </w:r>
      <w:r w:rsidR="009E74E0" w:rsidRPr="009E74E0">
        <w:t xml:space="preserve"> </w:t>
      </w:r>
      <w:r w:rsidR="00B544E4">
        <w:rPr>
          <w:rFonts w:ascii="TimesNewRomanPSMT" w:hAnsi="TimesNewRomanPSMT" w:cs="TimesNewRomanPSMT"/>
          <w:lang w:val="ca-ES"/>
        </w:rPr>
        <w:t>cima</w:t>
      </w:r>
      <w:r w:rsidR="00502313">
        <w:rPr>
          <w:rFonts w:ascii="TimesNewRomanPSMT" w:hAnsi="TimesNewRomanPSMT" w:cs="TimesNewRomanPSMT"/>
          <w:lang w:val="ca-ES"/>
        </w:rPr>
        <w:t>@</w:t>
      </w:r>
      <w:r w:rsidR="00B544E4">
        <w:rPr>
          <w:rFonts w:ascii="TimesNewRomanPSMT" w:hAnsi="TimesNewRomanPSMT" w:cs="TimesNewRomanPSMT"/>
          <w:lang w:val="ca-ES"/>
        </w:rPr>
        <w:t>mat.</w:t>
      </w:r>
      <w:r w:rsidR="009E74E0">
        <w:rPr>
          <w:rFonts w:ascii="TimesNewRomanPSMT" w:hAnsi="TimesNewRomanPSMT" w:cs="TimesNewRomanPSMT"/>
          <w:lang w:val="ca-ES"/>
        </w:rPr>
        <w:t>uab.cat</w:t>
      </w:r>
      <w:r w:rsidRPr="00D73542">
        <w:rPr>
          <w:rFonts w:ascii="TimesNewRomanPSMT" w:hAnsi="TimesNewRomanPSMT" w:cs="TimesNewRomanPSMT"/>
          <w:color w:val="000000"/>
          <w:lang w:val="ca-ES"/>
        </w:rPr>
        <w:t xml:space="preserve"> abans del dia </w:t>
      </w:r>
      <w:r w:rsidR="00376DFB">
        <w:rPr>
          <w:rFonts w:ascii="TimesNewRomanPS-BoldMT" w:hAnsi="TimesNewRomanPS-BoldMT" w:cs="TimesNewRomanPS-BoldMT"/>
          <w:b/>
          <w:bCs/>
          <w:color w:val="000000"/>
          <w:lang w:val="ca-ES"/>
        </w:rPr>
        <w:t>11</w:t>
      </w:r>
      <w:bookmarkStart w:id="0" w:name="_GoBack"/>
      <w:bookmarkEnd w:id="0"/>
      <w:r w:rsidRPr="00D73542">
        <w:rPr>
          <w:rFonts w:ascii="TimesNewRomanPS-BoldMT" w:hAnsi="TimesNewRomanPS-BoldMT" w:cs="TimesNewRomanPS-BoldMT"/>
          <w:b/>
          <w:bCs/>
          <w:color w:val="000000"/>
          <w:lang w:val="ca-ES"/>
        </w:rPr>
        <w:t xml:space="preserve"> de </w:t>
      </w:r>
      <w:r w:rsidR="00B544E4">
        <w:rPr>
          <w:rFonts w:ascii="TimesNewRomanPS-BoldMT" w:hAnsi="TimesNewRomanPS-BoldMT" w:cs="TimesNewRomanPS-BoldMT"/>
          <w:b/>
          <w:bCs/>
          <w:color w:val="000000"/>
          <w:lang w:val="ca-ES"/>
        </w:rPr>
        <w:t>juliol de 2014</w:t>
      </w:r>
      <w:r w:rsidRPr="00D73542">
        <w:rPr>
          <w:rFonts w:ascii="TimesNewRomanPS-BoldMT" w:hAnsi="TimesNewRomanPS-BoldMT" w:cs="TimesNewRomanPS-BoldMT"/>
          <w:b/>
          <w:bCs/>
          <w:color w:val="000000"/>
          <w:lang w:val="ca-ES"/>
        </w:rPr>
        <w:t xml:space="preserve"> a les 14 hores</w:t>
      </w:r>
      <w:r w:rsidRPr="00D73542">
        <w:rPr>
          <w:rFonts w:ascii="TimesNewRomanPSMT" w:hAnsi="TimesNewRomanPSMT" w:cs="TimesNewRomanPSMT"/>
          <w:color w:val="000000"/>
          <w:lang w:val="ca-ES"/>
        </w:rPr>
        <w:t>.</w:t>
      </w:r>
    </w:p>
    <w:p w:rsidR="00C311EB" w:rsidRPr="00D73542" w:rsidRDefault="00C311EB" w:rsidP="00541C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lang w:val="ca-ES"/>
        </w:rPr>
      </w:pPr>
    </w:p>
    <w:p w:rsidR="00C311EB" w:rsidRPr="00D73542" w:rsidRDefault="00C311EB" w:rsidP="00D735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lang w:val="ca-ES"/>
        </w:rPr>
      </w:pPr>
      <w:r w:rsidRPr="00D73542">
        <w:rPr>
          <w:rFonts w:ascii="TimesNewRomanPS-BoldMT" w:hAnsi="TimesNewRomanPS-BoldMT" w:cs="TimesNewRomanPS-BoldMT"/>
          <w:b/>
          <w:bCs/>
          <w:color w:val="000000"/>
          <w:lang w:val="ca-ES"/>
        </w:rPr>
        <w:t>Base V</w:t>
      </w:r>
    </w:p>
    <w:p w:rsidR="00C311EB" w:rsidRPr="00D73542" w:rsidRDefault="00C311EB" w:rsidP="00541C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u w:val="single"/>
          <w:lang w:val="ca-ES"/>
        </w:rPr>
      </w:pPr>
      <w:r w:rsidRPr="00D73542">
        <w:rPr>
          <w:rFonts w:ascii="TimesNewRomanPSMT" w:hAnsi="TimesNewRomanPSMT" w:cs="TimesNewRomanPSMT"/>
          <w:color w:val="000000"/>
          <w:u w:val="single"/>
          <w:lang w:val="ca-ES"/>
        </w:rPr>
        <w:t>Documentació necessària</w:t>
      </w:r>
    </w:p>
    <w:p w:rsidR="00C311EB" w:rsidRDefault="00C311EB" w:rsidP="0029720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lang w:val="ca-ES"/>
        </w:rPr>
      </w:pPr>
      <w:r w:rsidRPr="0029720D">
        <w:rPr>
          <w:rFonts w:ascii="TimesNewRomanPSMT" w:hAnsi="TimesNewRomanPSMT" w:cs="TimesNewRomanPSMT"/>
          <w:color w:val="000000"/>
          <w:lang w:val="ca-ES"/>
        </w:rPr>
        <w:t xml:space="preserve">Carta de sol·licitud </w:t>
      </w:r>
      <w:r w:rsidR="00B544E4">
        <w:rPr>
          <w:rFonts w:ascii="TimesNewRomanPSMT" w:hAnsi="TimesNewRomanPSMT" w:cs="TimesNewRomanPSMT"/>
          <w:color w:val="000000"/>
          <w:lang w:val="ca-ES"/>
        </w:rPr>
        <w:t xml:space="preserve">i motivació </w:t>
      </w:r>
      <w:r w:rsidRPr="0029720D">
        <w:rPr>
          <w:rFonts w:ascii="TimesNewRomanPSMT" w:hAnsi="TimesNewRomanPSMT" w:cs="TimesNewRomanPSMT"/>
          <w:color w:val="000000"/>
          <w:lang w:val="ca-ES"/>
        </w:rPr>
        <w:t>en format lliure.</w:t>
      </w:r>
    </w:p>
    <w:p w:rsidR="009E74E0" w:rsidRPr="0029720D" w:rsidRDefault="009E74E0" w:rsidP="0029720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lang w:val="ca-ES"/>
        </w:rPr>
      </w:pPr>
      <w:r>
        <w:rPr>
          <w:rFonts w:ascii="TimesNewRomanPSMT" w:hAnsi="TimesNewRomanPSMT" w:cs="TimesNewRomanPSMT"/>
          <w:color w:val="000000"/>
          <w:lang w:val="ca-ES"/>
        </w:rPr>
        <w:t>C</w:t>
      </w:r>
      <w:r w:rsidRPr="0029720D">
        <w:rPr>
          <w:rFonts w:ascii="TimesNewRomanPSMT" w:hAnsi="TimesNewRomanPSMT" w:cs="TimesNewRomanPSMT"/>
          <w:color w:val="000000"/>
          <w:lang w:val="ca-ES"/>
        </w:rPr>
        <w:t>ertificat de l’expedi</w:t>
      </w:r>
      <w:r>
        <w:rPr>
          <w:rFonts w:ascii="TimesNewRomanPSMT" w:hAnsi="TimesNewRomanPSMT" w:cs="TimesNewRomanPSMT"/>
          <w:color w:val="000000"/>
          <w:lang w:val="ca-ES"/>
        </w:rPr>
        <w:t xml:space="preserve">ent acadèmic on constin les </w:t>
      </w:r>
      <w:r w:rsidRPr="0029720D">
        <w:rPr>
          <w:rFonts w:ascii="TimesNewRomanPSMT" w:hAnsi="TimesNewRomanPSMT" w:cs="TimesNewRomanPSMT"/>
          <w:color w:val="000000"/>
          <w:lang w:val="ca-ES"/>
        </w:rPr>
        <w:t>qualificacions de tots els cursos de la llicenciatura o grau.</w:t>
      </w:r>
    </w:p>
    <w:p w:rsidR="00C311EB" w:rsidRPr="0029720D" w:rsidRDefault="009E74E0" w:rsidP="0029720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lang w:val="ca-ES"/>
        </w:rPr>
      </w:pPr>
      <w:r>
        <w:rPr>
          <w:rFonts w:ascii="TimesNewRomanPSMT" w:hAnsi="TimesNewRomanPSMT" w:cs="TimesNewRomanPSMT"/>
          <w:color w:val="000000"/>
          <w:lang w:val="ca-ES"/>
        </w:rPr>
        <w:t xml:space="preserve">Currículum </w:t>
      </w:r>
      <w:proofErr w:type="spellStart"/>
      <w:r>
        <w:rPr>
          <w:rFonts w:ascii="TimesNewRomanPSMT" w:hAnsi="TimesNewRomanPSMT" w:cs="TimesNewRomanPSMT"/>
          <w:color w:val="000000"/>
          <w:lang w:val="ca-ES"/>
        </w:rPr>
        <w:t>vitae</w:t>
      </w:r>
      <w:proofErr w:type="spellEnd"/>
      <w:r>
        <w:rPr>
          <w:rFonts w:ascii="TimesNewRomanPSMT" w:hAnsi="TimesNewRomanPSMT" w:cs="TimesNewRomanPSMT"/>
          <w:color w:val="000000"/>
          <w:lang w:val="ca-ES"/>
        </w:rPr>
        <w:t>.</w:t>
      </w:r>
    </w:p>
    <w:p w:rsidR="00C311EB" w:rsidRPr="00D73542" w:rsidRDefault="00C311EB" w:rsidP="00541C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lang w:val="ca-ES"/>
        </w:rPr>
      </w:pPr>
    </w:p>
    <w:p w:rsidR="00C311EB" w:rsidRPr="00D73542" w:rsidRDefault="00C311EB" w:rsidP="00541C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lang w:val="ca-ES"/>
        </w:rPr>
      </w:pPr>
    </w:p>
    <w:p w:rsidR="00C311EB" w:rsidRPr="00D73542" w:rsidRDefault="00C311EB" w:rsidP="00541C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lang w:val="ca-ES"/>
        </w:rPr>
      </w:pPr>
      <w:r w:rsidRPr="00D73542">
        <w:rPr>
          <w:rFonts w:ascii="TimesNewRomanPS-BoldMT" w:hAnsi="TimesNewRomanPS-BoldMT" w:cs="TimesNewRomanPS-BoldMT"/>
          <w:b/>
          <w:bCs/>
          <w:color w:val="000000"/>
          <w:lang w:val="ca-ES"/>
        </w:rPr>
        <w:t>Base VI</w:t>
      </w:r>
    </w:p>
    <w:p w:rsidR="00C311EB" w:rsidRPr="00D73542" w:rsidRDefault="00C311EB" w:rsidP="00541C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u w:val="single"/>
          <w:lang w:val="ca-ES"/>
        </w:rPr>
      </w:pPr>
      <w:r w:rsidRPr="00D73542">
        <w:rPr>
          <w:rFonts w:ascii="TimesNewRomanPSMT" w:hAnsi="TimesNewRomanPSMT" w:cs="TimesNewRomanPSMT"/>
          <w:color w:val="000000"/>
          <w:u w:val="single"/>
          <w:lang w:val="ca-ES"/>
        </w:rPr>
        <w:t>Adjudicació de les beques</w:t>
      </w:r>
    </w:p>
    <w:p w:rsidR="00C311EB" w:rsidRPr="0029720D" w:rsidRDefault="00C311EB" w:rsidP="0029720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lang w:val="ca-ES"/>
        </w:rPr>
      </w:pPr>
      <w:r w:rsidRPr="0029720D">
        <w:rPr>
          <w:rFonts w:ascii="TimesNewRomanPSMT" w:hAnsi="TimesNewRomanPSMT" w:cs="TimesNewRomanPSMT"/>
          <w:color w:val="000000"/>
          <w:lang w:val="ca-ES"/>
        </w:rPr>
        <w:t>L’adjudicació de les beques serà decisió de la Comissió</w:t>
      </w:r>
      <w:r w:rsidR="0056595C">
        <w:rPr>
          <w:rFonts w:ascii="TimesNewRomanPSMT" w:hAnsi="TimesNewRomanPSMT" w:cs="TimesNewRomanPSMT"/>
          <w:color w:val="000000"/>
          <w:lang w:val="ca-ES"/>
        </w:rPr>
        <w:t xml:space="preserve"> </w:t>
      </w:r>
      <w:r w:rsidR="009E74E0">
        <w:rPr>
          <w:rFonts w:ascii="TimesNewRomanPSMT" w:hAnsi="TimesNewRomanPSMT" w:cs="TimesNewRomanPSMT"/>
          <w:color w:val="000000"/>
          <w:lang w:val="ca-ES"/>
        </w:rPr>
        <w:t>Acadèmica del Màster.</w:t>
      </w:r>
    </w:p>
    <w:p w:rsidR="00C311EB" w:rsidRPr="0029720D" w:rsidRDefault="00C311EB" w:rsidP="0029720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lang w:val="ca-ES"/>
        </w:rPr>
      </w:pPr>
      <w:r w:rsidRPr="0029720D">
        <w:rPr>
          <w:rFonts w:ascii="TimesNewRomanPS-BoldMT" w:hAnsi="TimesNewRomanPS-BoldMT" w:cs="TimesNewRomanPS-BoldMT"/>
          <w:b/>
          <w:bCs/>
          <w:color w:val="000000"/>
          <w:lang w:val="ca-ES"/>
        </w:rPr>
        <w:t>L’adjudica</w:t>
      </w:r>
      <w:r w:rsidR="009E74E0">
        <w:rPr>
          <w:rFonts w:ascii="TimesNewRomanPS-BoldMT" w:hAnsi="TimesNewRomanPS-BoldMT" w:cs="TimesNewRomanPS-BoldMT"/>
          <w:b/>
          <w:bCs/>
          <w:color w:val="000000"/>
          <w:lang w:val="ca-ES"/>
        </w:rPr>
        <w:t>ció es farà pública abans del 25</w:t>
      </w:r>
      <w:r>
        <w:rPr>
          <w:rFonts w:ascii="TimesNewRomanPS-BoldMT" w:hAnsi="TimesNewRomanPS-BoldMT" w:cs="TimesNewRomanPS-BoldMT"/>
          <w:b/>
          <w:bCs/>
          <w:color w:val="000000"/>
          <w:lang w:val="ca-ES"/>
        </w:rPr>
        <w:t xml:space="preserve"> </w:t>
      </w:r>
      <w:r w:rsidRPr="0029720D">
        <w:rPr>
          <w:rFonts w:ascii="TimesNewRomanPS-BoldMT" w:hAnsi="TimesNewRomanPS-BoldMT" w:cs="TimesNewRomanPS-BoldMT"/>
          <w:b/>
          <w:bCs/>
          <w:color w:val="000000"/>
          <w:lang w:val="ca-ES"/>
        </w:rPr>
        <w:t xml:space="preserve">de </w:t>
      </w:r>
      <w:r w:rsidR="00B544E4">
        <w:rPr>
          <w:rFonts w:ascii="TimesNewRomanPS-BoldMT" w:hAnsi="TimesNewRomanPS-BoldMT" w:cs="TimesNewRomanPS-BoldMT"/>
          <w:b/>
          <w:bCs/>
          <w:color w:val="000000"/>
          <w:lang w:val="ca-ES"/>
        </w:rPr>
        <w:t>juliol de 2014</w:t>
      </w:r>
      <w:r w:rsidRPr="0029720D">
        <w:rPr>
          <w:rFonts w:ascii="TimesNewRomanPS-BoldMT" w:hAnsi="TimesNewRomanPS-BoldMT" w:cs="TimesNewRomanPS-BoldMT"/>
          <w:b/>
          <w:bCs/>
          <w:color w:val="000000"/>
          <w:lang w:val="ca-ES"/>
        </w:rPr>
        <w:t>.</w:t>
      </w:r>
    </w:p>
    <w:p w:rsidR="00C311EB" w:rsidRPr="00D73542" w:rsidRDefault="00C311EB" w:rsidP="00541C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lang w:val="ca-ES"/>
        </w:rPr>
      </w:pPr>
    </w:p>
    <w:p w:rsidR="00C311EB" w:rsidRPr="00D73542" w:rsidRDefault="00C311EB" w:rsidP="00D735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lang w:val="ca-ES"/>
        </w:rPr>
      </w:pPr>
      <w:r w:rsidRPr="00D73542">
        <w:rPr>
          <w:rFonts w:ascii="TimesNewRomanPS-BoldMT" w:hAnsi="TimesNewRomanPS-BoldMT" w:cs="TimesNewRomanPS-BoldMT"/>
          <w:b/>
          <w:bCs/>
          <w:color w:val="000000"/>
          <w:lang w:val="ca-ES"/>
        </w:rPr>
        <w:t>Base VII</w:t>
      </w:r>
    </w:p>
    <w:p w:rsidR="00C311EB" w:rsidRPr="00D73542" w:rsidRDefault="00C311EB" w:rsidP="00541C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u w:val="single"/>
          <w:lang w:val="ca-ES"/>
        </w:rPr>
      </w:pPr>
      <w:r w:rsidRPr="00D73542">
        <w:rPr>
          <w:rFonts w:ascii="TimesNewRomanPSMT" w:hAnsi="TimesNewRomanPSMT" w:cs="TimesNewRomanPSMT"/>
          <w:color w:val="000000"/>
          <w:u w:val="single"/>
          <w:lang w:val="ca-ES"/>
        </w:rPr>
        <w:t>Renúncia a la beca</w:t>
      </w:r>
    </w:p>
    <w:p w:rsidR="00C311EB" w:rsidRPr="00D73542" w:rsidRDefault="00C311EB" w:rsidP="00BF7F1D">
      <w:pPr>
        <w:autoSpaceDE w:val="0"/>
        <w:autoSpaceDN w:val="0"/>
        <w:adjustRightInd w:val="0"/>
        <w:spacing w:after="0" w:line="240" w:lineRule="auto"/>
        <w:jc w:val="both"/>
        <w:rPr>
          <w:lang w:val="ca-ES"/>
        </w:rPr>
      </w:pPr>
      <w:r w:rsidRPr="00D73542">
        <w:rPr>
          <w:rFonts w:ascii="TimesNewRomanPSMT" w:hAnsi="TimesNewRomanPSMT" w:cs="TimesNewRomanPSMT"/>
          <w:color w:val="000000"/>
          <w:lang w:val="ca-ES"/>
        </w:rPr>
        <w:t>La no formalització de la matrícula implica la renúncia a la beca. Els estudiants als quals s’hagi atorgat la beca es c</w:t>
      </w:r>
      <w:r>
        <w:rPr>
          <w:rFonts w:ascii="TimesNewRomanPSMT" w:hAnsi="TimesNewRomanPSMT" w:cs="TimesNewRomanPSMT"/>
          <w:color w:val="000000"/>
          <w:lang w:val="ca-ES"/>
        </w:rPr>
        <w:t>omprometen a retornar l’import í</w:t>
      </w:r>
      <w:r w:rsidRPr="00D73542">
        <w:rPr>
          <w:rFonts w:ascii="TimesNewRomanPSMT" w:hAnsi="TimesNewRomanPSMT" w:cs="TimesNewRomanPSMT"/>
          <w:color w:val="000000"/>
          <w:lang w:val="ca-ES"/>
        </w:rPr>
        <w:t>ntegre de l’ajut en cas d’obtenir, al lla</w:t>
      </w:r>
      <w:r>
        <w:rPr>
          <w:rFonts w:ascii="TimesNewRomanPSMT" w:hAnsi="TimesNewRomanPSMT" w:cs="TimesNewRomanPSMT"/>
          <w:color w:val="000000"/>
          <w:lang w:val="ca-ES"/>
        </w:rPr>
        <w:t>rg del curs 201</w:t>
      </w:r>
      <w:r w:rsidR="009E74E0">
        <w:rPr>
          <w:rFonts w:ascii="TimesNewRomanPSMT" w:hAnsi="TimesNewRomanPSMT" w:cs="TimesNewRomanPSMT"/>
          <w:color w:val="000000"/>
          <w:lang w:val="ca-ES"/>
        </w:rPr>
        <w:t>3-2014</w:t>
      </w:r>
      <w:r>
        <w:rPr>
          <w:rFonts w:ascii="TimesNewRomanPSMT" w:hAnsi="TimesNewRomanPSMT" w:cs="TimesNewRomanPSMT"/>
          <w:color w:val="000000"/>
          <w:lang w:val="ca-ES"/>
        </w:rPr>
        <w:t>, una altra</w:t>
      </w:r>
      <w:r w:rsidRPr="00D73542">
        <w:rPr>
          <w:rFonts w:ascii="TimesNewRomanPSMT" w:hAnsi="TimesNewRomanPSMT" w:cs="TimesNewRomanPSMT"/>
          <w:color w:val="000000"/>
          <w:lang w:val="ca-ES"/>
        </w:rPr>
        <w:t xml:space="preserve"> beca que inclogui el finançament de la matrícula del màster. En qual</w:t>
      </w:r>
      <w:r>
        <w:rPr>
          <w:rFonts w:ascii="TimesNewRomanPSMT" w:hAnsi="TimesNewRomanPSMT" w:cs="TimesNewRomanPSMT"/>
          <w:color w:val="000000"/>
          <w:lang w:val="ca-ES"/>
        </w:rPr>
        <w:t>ssevol d’aquests cas</w:t>
      </w:r>
      <w:r w:rsidRPr="00D73542">
        <w:rPr>
          <w:rFonts w:ascii="TimesNewRomanPSMT" w:hAnsi="TimesNewRomanPSMT" w:cs="TimesNewRomanPSMT"/>
          <w:color w:val="000000"/>
          <w:lang w:val="ca-ES"/>
        </w:rPr>
        <w:t xml:space="preserve">os la Comissió abans esmentada </w:t>
      </w:r>
      <w:r>
        <w:rPr>
          <w:rFonts w:ascii="TimesNewRomanPSMT" w:hAnsi="TimesNewRomanPSMT" w:cs="TimesNewRomanPSMT"/>
          <w:color w:val="000000"/>
          <w:lang w:val="ca-ES"/>
        </w:rPr>
        <w:t>podrà</w:t>
      </w:r>
      <w:r w:rsidRPr="00D73542">
        <w:rPr>
          <w:rFonts w:ascii="TimesNewRomanPSMT" w:hAnsi="TimesNewRomanPSMT" w:cs="TimesNewRomanPSMT"/>
          <w:color w:val="000000"/>
          <w:lang w:val="ca-ES"/>
        </w:rPr>
        <w:t xml:space="preserve"> atorgar la beca al sol·licitant més ben situat segons els criteris d’adjudicació de l’ajut.</w:t>
      </w:r>
    </w:p>
    <w:p w:rsidR="00502313" w:rsidRPr="00D73542" w:rsidRDefault="00502313">
      <w:pPr>
        <w:autoSpaceDE w:val="0"/>
        <w:autoSpaceDN w:val="0"/>
        <w:adjustRightInd w:val="0"/>
        <w:spacing w:after="0" w:line="240" w:lineRule="auto"/>
        <w:jc w:val="both"/>
        <w:rPr>
          <w:lang w:val="ca-ES"/>
        </w:rPr>
      </w:pPr>
    </w:p>
    <w:sectPr w:rsidR="00502313" w:rsidRPr="00D73542" w:rsidSect="00BD144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47" w:rsidRDefault="003C6D47" w:rsidP="00BD1442">
      <w:pPr>
        <w:spacing w:after="0" w:line="240" w:lineRule="auto"/>
      </w:pPr>
      <w:r>
        <w:separator/>
      </w:r>
    </w:p>
  </w:endnote>
  <w:endnote w:type="continuationSeparator" w:id="0">
    <w:p w:rsidR="003C6D47" w:rsidRDefault="003C6D47" w:rsidP="00BD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47" w:rsidRDefault="003C6D47" w:rsidP="00BD1442">
      <w:pPr>
        <w:spacing w:after="0" w:line="240" w:lineRule="auto"/>
      </w:pPr>
      <w:r>
        <w:separator/>
      </w:r>
    </w:p>
  </w:footnote>
  <w:footnote w:type="continuationSeparator" w:id="0">
    <w:p w:rsidR="003C6D47" w:rsidRDefault="003C6D47" w:rsidP="00BD1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24D5"/>
    <w:multiLevelType w:val="hybridMultilevel"/>
    <w:tmpl w:val="6666EC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C058CB"/>
    <w:multiLevelType w:val="hybridMultilevel"/>
    <w:tmpl w:val="03A8C0AA"/>
    <w:lvl w:ilvl="0" w:tplc="15EA19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A447E"/>
    <w:multiLevelType w:val="hybridMultilevel"/>
    <w:tmpl w:val="9EA6C5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A7E3E"/>
    <w:multiLevelType w:val="hybridMultilevel"/>
    <w:tmpl w:val="D69CC93E"/>
    <w:lvl w:ilvl="0" w:tplc="7304D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0D3D03"/>
    <w:multiLevelType w:val="hybridMultilevel"/>
    <w:tmpl w:val="BBBEF5FE"/>
    <w:lvl w:ilvl="0" w:tplc="E5709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3521A"/>
    <w:multiLevelType w:val="hybridMultilevel"/>
    <w:tmpl w:val="026A16EC"/>
    <w:lvl w:ilvl="0" w:tplc="E5709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442"/>
    <w:rsid w:val="00037ABB"/>
    <w:rsid w:val="00052829"/>
    <w:rsid w:val="000809AE"/>
    <w:rsid w:val="000C7551"/>
    <w:rsid w:val="000D6297"/>
    <w:rsid w:val="000E70CD"/>
    <w:rsid w:val="00131EE4"/>
    <w:rsid w:val="002217F4"/>
    <w:rsid w:val="00262690"/>
    <w:rsid w:val="0029720D"/>
    <w:rsid w:val="002B5FCB"/>
    <w:rsid w:val="002C1584"/>
    <w:rsid w:val="00327C23"/>
    <w:rsid w:val="00334781"/>
    <w:rsid w:val="003356C0"/>
    <w:rsid w:val="0033590C"/>
    <w:rsid w:val="00376DFB"/>
    <w:rsid w:val="003C6D47"/>
    <w:rsid w:val="004F551A"/>
    <w:rsid w:val="00502313"/>
    <w:rsid w:val="00541C96"/>
    <w:rsid w:val="0056595C"/>
    <w:rsid w:val="005764E0"/>
    <w:rsid w:val="00587CE7"/>
    <w:rsid w:val="00591119"/>
    <w:rsid w:val="005F11A9"/>
    <w:rsid w:val="00615A3B"/>
    <w:rsid w:val="00615FD1"/>
    <w:rsid w:val="006220D5"/>
    <w:rsid w:val="007356E0"/>
    <w:rsid w:val="00752D55"/>
    <w:rsid w:val="007C3545"/>
    <w:rsid w:val="00813FB0"/>
    <w:rsid w:val="00864D10"/>
    <w:rsid w:val="008C17B5"/>
    <w:rsid w:val="008D2A8E"/>
    <w:rsid w:val="009D03A7"/>
    <w:rsid w:val="009E0900"/>
    <w:rsid w:val="009E74E0"/>
    <w:rsid w:val="00A21C67"/>
    <w:rsid w:val="00A40961"/>
    <w:rsid w:val="00B246C7"/>
    <w:rsid w:val="00B33AC5"/>
    <w:rsid w:val="00B41B6E"/>
    <w:rsid w:val="00B425DA"/>
    <w:rsid w:val="00B544E4"/>
    <w:rsid w:val="00BA4FD5"/>
    <w:rsid w:val="00BB76A3"/>
    <w:rsid w:val="00BD1442"/>
    <w:rsid w:val="00BE7B70"/>
    <w:rsid w:val="00BF7F1D"/>
    <w:rsid w:val="00C311EB"/>
    <w:rsid w:val="00C75EE6"/>
    <w:rsid w:val="00CF229D"/>
    <w:rsid w:val="00D6757F"/>
    <w:rsid w:val="00D73542"/>
    <w:rsid w:val="00DF0EC3"/>
    <w:rsid w:val="00E21214"/>
    <w:rsid w:val="00E34ADF"/>
    <w:rsid w:val="00EF1B2F"/>
    <w:rsid w:val="00EF4AF8"/>
    <w:rsid w:val="00F66027"/>
    <w:rsid w:val="00F76DEA"/>
    <w:rsid w:val="00FC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E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D1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BD1442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BD1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BD1442"/>
    <w:rPr>
      <w:rFonts w:cs="Times New Roman"/>
    </w:rPr>
  </w:style>
  <w:style w:type="paragraph" w:styleId="Prrafodelista">
    <w:name w:val="List Paragraph"/>
    <w:basedOn w:val="Normal"/>
    <w:uiPriority w:val="99"/>
    <w:qFormat/>
    <w:rsid w:val="00BF7F1D"/>
    <w:pPr>
      <w:ind w:left="720"/>
      <w:contextualSpacing/>
    </w:pPr>
  </w:style>
  <w:style w:type="character" w:styleId="Hipervnculo">
    <w:name w:val="Hyperlink"/>
    <w:uiPriority w:val="99"/>
    <w:rsid w:val="006220D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E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rsid w:val="00BD1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link w:val="Capalera"/>
    <w:uiPriority w:val="99"/>
    <w:semiHidden/>
    <w:locked/>
    <w:rsid w:val="00BD1442"/>
    <w:rPr>
      <w:rFonts w:cs="Times New Roman"/>
    </w:rPr>
  </w:style>
  <w:style w:type="paragraph" w:styleId="Peu">
    <w:name w:val="footer"/>
    <w:basedOn w:val="Normal"/>
    <w:link w:val="PeuCar"/>
    <w:uiPriority w:val="99"/>
    <w:semiHidden/>
    <w:rsid w:val="00BD1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link w:val="Peu"/>
    <w:uiPriority w:val="99"/>
    <w:semiHidden/>
    <w:locked/>
    <w:rsid w:val="00BD1442"/>
    <w:rPr>
      <w:rFonts w:cs="Times New Roman"/>
    </w:rPr>
  </w:style>
  <w:style w:type="paragraph" w:styleId="Pargrafdellista">
    <w:name w:val="List Paragraph"/>
    <w:basedOn w:val="Normal"/>
    <w:uiPriority w:val="99"/>
    <w:qFormat/>
    <w:rsid w:val="00BF7F1D"/>
    <w:pPr>
      <w:ind w:left="720"/>
      <w:contextualSpacing/>
    </w:pPr>
  </w:style>
  <w:style w:type="character" w:styleId="Enlla">
    <w:name w:val="Hyperlink"/>
    <w:uiPriority w:val="99"/>
    <w:rsid w:val="006220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AFDFD-77C8-44F3-B04D-590A41E4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Ajuts per la Matrícula del Màster de Matemàtica</vt:lpstr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Ajuts per la Matrícula del Màster de Matemàtica</dc:title>
  <dc:creator>Renovi</dc:creator>
  <cp:lastModifiedBy>beatrizdiaz</cp:lastModifiedBy>
  <cp:revision>2</cp:revision>
  <cp:lastPrinted>2014-06-26T07:34:00Z</cp:lastPrinted>
  <dcterms:created xsi:type="dcterms:W3CDTF">2014-07-03T09:40:00Z</dcterms:created>
  <dcterms:modified xsi:type="dcterms:W3CDTF">2014-07-03T09:40:00Z</dcterms:modified>
</cp:coreProperties>
</file>